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DD80" w14:textId="77777777" w:rsidR="00D10174" w:rsidRPr="00D10174" w:rsidRDefault="00D10174" w:rsidP="00D10174">
      <w:pPr>
        <w:spacing w:line="560" w:lineRule="exact"/>
        <w:jc w:val="left"/>
        <w:rPr>
          <w:rFonts w:ascii="仿宋_GB2312" w:eastAsia="仿宋_GB2312" w:hAnsi="华文中宋" w:cs="Calibri"/>
          <w:sz w:val="30"/>
          <w:szCs w:val="30"/>
        </w:rPr>
      </w:pPr>
      <w:r w:rsidRPr="00D10174">
        <w:rPr>
          <w:rFonts w:ascii="仿宋_GB2312" w:eastAsia="仿宋_GB2312" w:hAnsi="华文中宋" w:cs="Calibri" w:hint="eastAsia"/>
          <w:sz w:val="30"/>
          <w:szCs w:val="30"/>
        </w:rPr>
        <w:t>附件：</w:t>
      </w:r>
    </w:p>
    <w:p w14:paraId="69333CF5" w14:textId="77777777" w:rsidR="00D10174" w:rsidRPr="00D10174" w:rsidRDefault="00D10174" w:rsidP="00D10174">
      <w:pPr>
        <w:spacing w:line="560" w:lineRule="exact"/>
        <w:jc w:val="center"/>
        <w:rPr>
          <w:rFonts w:ascii="华文中宋" w:eastAsia="华文中宋" w:hAnsi="华文中宋" w:cs="Calibri" w:hint="eastAsia"/>
          <w:sz w:val="30"/>
          <w:szCs w:val="30"/>
        </w:rPr>
      </w:pPr>
      <w:r w:rsidRPr="00D10174">
        <w:rPr>
          <w:rFonts w:ascii="华文中宋" w:eastAsia="华文中宋" w:hAnsi="华文中宋" w:cs="Calibri" w:hint="eastAsia"/>
          <w:sz w:val="30"/>
          <w:szCs w:val="30"/>
        </w:rPr>
        <w:t>2021年度上海市中小企业发展专项资金</w:t>
      </w:r>
    </w:p>
    <w:p w14:paraId="6DB66B74" w14:textId="77777777" w:rsidR="00D10174" w:rsidRPr="00D10174" w:rsidRDefault="00D10174" w:rsidP="00D10174">
      <w:pPr>
        <w:jc w:val="center"/>
        <w:rPr>
          <w:rFonts w:ascii="华文中宋" w:eastAsia="华文中宋" w:hAnsi="华文中宋" w:cs="Calibri" w:hint="eastAsia"/>
          <w:sz w:val="30"/>
          <w:szCs w:val="30"/>
        </w:rPr>
      </w:pPr>
      <w:r w:rsidRPr="00D10174">
        <w:rPr>
          <w:rFonts w:ascii="华文中宋" w:eastAsia="华文中宋" w:hAnsi="华文中宋" w:cs="Calibri" w:hint="eastAsia"/>
          <w:sz w:val="30"/>
          <w:szCs w:val="30"/>
        </w:rPr>
        <w:t>（中小企业创新、中小企业升级、中小企业改制上市培育、中小企业融资附加费用奖补、专精特新中小企业信用贷款贴息、中小企业服务体系建设）</w:t>
      </w:r>
      <w:proofErr w:type="gramStart"/>
      <w:r w:rsidRPr="00D10174">
        <w:rPr>
          <w:rFonts w:ascii="华文中宋" w:eastAsia="华文中宋" w:hAnsi="华文中宋" w:cs="Calibri" w:hint="eastAsia"/>
          <w:sz w:val="30"/>
          <w:szCs w:val="30"/>
        </w:rPr>
        <w:t>拟支持</w:t>
      </w:r>
      <w:proofErr w:type="gramEnd"/>
      <w:r w:rsidRPr="00D10174">
        <w:rPr>
          <w:rFonts w:ascii="华文中宋" w:eastAsia="华文中宋" w:hAnsi="华文中宋" w:cs="Calibri" w:hint="eastAsia"/>
          <w:sz w:val="30"/>
          <w:szCs w:val="30"/>
        </w:rPr>
        <w:t>项目表</w:t>
      </w:r>
    </w:p>
    <w:p w14:paraId="0A4522ED" w14:textId="77777777" w:rsidR="00D10174" w:rsidRPr="00D10174" w:rsidRDefault="00D10174" w:rsidP="00D10174">
      <w:pPr>
        <w:jc w:val="center"/>
        <w:rPr>
          <w:rFonts w:ascii="华文中宋" w:eastAsia="华文中宋" w:hAnsi="华文中宋" w:cs="Calibri" w:hint="eastAsia"/>
          <w:sz w:val="30"/>
          <w:szCs w:val="30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4990"/>
      </w:tblGrid>
      <w:tr w:rsidR="00D10174" w:rsidRPr="00D10174" w14:paraId="775FCFE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339" w14:textId="77777777" w:rsidR="00D10174" w:rsidRPr="00D10174" w:rsidRDefault="00D10174" w:rsidP="00D10174">
            <w:pPr>
              <w:jc w:val="center"/>
              <w:rPr>
                <w:rFonts w:ascii="华文中宋" w:eastAsia="华文中宋" w:hAnsi="华文中宋" w:cs="Calibri" w:hint="eastAsia"/>
                <w:sz w:val="24"/>
              </w:rPr>
            </w:pPr>
            <w:r w:rsidRPr="00D10174">
              <w:rPr>
                <w:rFonts w:ascii="华文中宋" w:eastAsia="华文中宋" w:hAnsi="华文中宋" w:cs="Calibri" w:hint="eastAsia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C33B" w14:textId="77777777" w:rsidR="00D10174" w:rsidRPr="00D10174" w:rsidRDefault="00D10174" w:rsidP="00D10174">
            <w:pPr>
              <w:jc w:val="center"/>
              <w:rPr>
                <w:rFonts w:ascii="华文中宋" w:eastAsia="华文中宋" w:hAnsi="华文中宋" w:cs="Calibri" w:hint="eastAsia"/>
                <w:sz w:val="24"/>
              </w:rPr>
            </w:pPr>
            <w:r w:rsidRPr="00D10174">
              <w:rPr>
                <w:rFonts w:ascii="华文中宋" w:eastAsia="华文中宋" w:hAnsi="华文中宋" w:cs="Calibri" w:hint="eastAsia"/>
                <w:sz w:val="24"/>
              </w:rPr>
              <w:t>项目名称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9E3" w14:textId="77777777" w:rsidR="00D10174" w:rsidRPr="00D10174" w:rsidRDefault="00D10174" w:rsidP="00D10174">
            <w:pPr>
              <w:jc w:val="center"/>
              <w:rPr>
                <w:rFonts w:ascii="华文中宋" w:eastAsia="华文中宋" w:hAnsi="华文中宋" w:cs="Calibri" w:hint="eastAsia"/>
                <w:sz w:val="24"/>
              </w:rPr>
            </w:pPr>
            <w:r w:rsidRPr="00D10174">
              <w:rPr>
                <w:rFonts w:ascii="华文中宋" w:eastAsia="华文中宋" w:hAnsi="华文中宋" w:cs="Calibri" w:hint="eastAsia"/>
                <w:sz w:val="24"/>
              </w:rPr>
              <w:t>承担单位</w:t>
            </w:r>
          </w:p>
        </w:tc>
      </w:tr>
      <w:tr w:rsidR="00D10174" w:rsidRPr="00D10174" w14:paraId="4854C1AA" w14:textId="77777777" w:rsidTr="00D10174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CED4" w14:textId="77777777" w:rsidR="00D10174" w:rsidRPr="00D10174" w:rsidRDefault="00D10174" w:rsidP="00D10174">
            <w:pPr>
              <w:jc w:val="center"/>
              <w:rPr>
                <w:rFonts w:ascii="仿宋_GB2312" w:eastAsia="仿宋_GB2312" w:hAnsi="Times New Roman" w:cs="Calibri" w:hint="eastAsia"/>
                <w:b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6E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2D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</w:p>
        </w:tc>
      </w:tr>
      <w:tr w:rsidR="00D10174" w:rsidRPr="00D10174" w14:paraId="7679B39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9A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B4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23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上海联影智能医疗科技有限公司</w:t>
            </w:r>
          </w:p>
        </w:tc>
      </w:tr>
      <w:tr w:rsidR="00D10174" w:rsidRPr="00D10174" w14:paraId="40817BE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F72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90A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401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上海岸迈生物科技有限公司</w:t>
            </w:r>
          </w:p>
        </w:tc>
      </w:tr>
      <w:tr w:rsidR="00D10174" w:rsidRPr="00D10174" w14:paraId="095FA69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1C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37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87B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上海肇观电子科技有限公司</w:t>
            </w:r>
          </w:p>
        </w:tc>
      </w:tr>
      <w:tr w:rsidR="00D10174" w:rsidRPr="00D10174" w14:paraId="1B1B129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54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A7D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68F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上海摩象网络科技有限公司</w:t>
            </w:r>
          </w:p>
        </w:tc>
      </w:tr>
      <w:tr w:rsidR="00D10174" w:rsidRPr="00D10174" w14:paraId="40147EC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E17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90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9B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上海燧原智能科技有限公司</w:t>
            </w:r>
          </w:p>
        </w:tc>
      </w:tr>
      <w:tr w:rsidR="00D10174" w:rsidRPr="00D10174" w14:paraId="22EE88F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8C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346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308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迈威（上海）生物科技股份有限公司</w:t>
            </w:r>
          </w:p>
        </w:tc>
      </w:tr>
      <w:tr w:rsidR="00D10174" w:rsidRPr="00D10174" w14:paraId="50BCD2F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2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6C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D3D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上海捍宇医疗科技股份有限公司</w:t>
            </w:r>
          </w:p>
        </w:tc>
      </w:tr>
      <w:tr w:rsidR="00D10174" w:rsidRPr="00D10174" w14:paraId="31ABC2D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1A7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A7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6A0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拓石药业（上海）有限公司</w:t>
            </w:r>
          </w:p>
        </w:tc>
      </w:tr>
      <w:tr w:rsidR="00D10174" w:rsidRPr="00D10174" w14:paraId="4A77521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8A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A1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38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上海和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誉生物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医药科技有限公司</w:t>
            </w:r>
          </w:p>
        </w:tc>
      </w:tr>
      <w:tr w:rsidR="00D10174" w:rsidRPr="00D10174" w14:paraId="2D59E94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B4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D0E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214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英韧科技（上海）有限公司</w:t>
            </w:r>
          </w:p>
        </w:tc>
      </w:tr>
      <w:tr w:rsidR="00D10174" w:rsidRPr="00D10174" w14:paraId="28EC62F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E56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FC2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77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爱驰汽车（上海）有限公司</w:t>
            </w:r>
          </w:p>
        </w:tc>
      </w:tr>
      <w:tr w:rsidR="00D10174" w:rsidRPr="00D10174" w14:paraId="3425676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86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C69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A33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斯微（上海）生物科技有限公司</w:t>
            </w:r>
          </w:p>
        </w:tc>
      </w:tr>
      <w:tr w:rsidR="00D10174" w:rsidRPr="00D10174" w14:paraId="37DDC30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9BA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8A4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D1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叠境数字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科技（上海）有限公司</w:t>
            </w:r>
          </w:p>
        </w:tc>
      </w:tr>
      <w:tr w:rsidR="00D10174" w:rsidRPr="00D10174" w14:paraId="1761375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A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5D3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1FA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上海轶诺药业有限公司</w:t>
            </w:r>
          </w:p>
        </w:tc>
      </w:tr>
      <w:tr w:rsidR="00D10174" w:rsidRPr="00D10174" w14:paraId="09AA8A9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C1A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04F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82D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上海心玮医疗科技股份有限公司</w:t>
            </w:r>
          </w:p>
        </w:tc>
      </w:tr>
      <w:tr w:rsidR="00D10174" w:rsidRPr="00D10174" w14:paraId="6679695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8E8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08D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35D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上海吉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倍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生物技术有限公司</w:t>
            </w:r>
          </w:p>
        </w:tc>
      </w:tr>
      <w:tr w:rsidR="00D10174" w:rsidRPr="00D10174" w14:paraId="5EDBEF9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58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043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96F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上海芯物科技有限公司</w:t>
            </w:r>
          </w:p>
        </w:tc>
      </w:tr>
      <w:tr w:rsidR="00D10174" w:rsidRPr="00D10174" w14:paraId="56F6843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9C1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30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14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上海天壤智能科技有限公司</w:t>
            </w:r>
          </w:p>
        </w:tc>
      </w:tr>
      <w:tr w:rsidR="00D10174" w:rsidRPr="00D10174" w14:paraId="6B5CDFF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6D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4D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06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上海沃比医疗科技有限公司</w:t>
            </w:r>
          </w:p>
        </w:tc>
      </w:tr>
      <w:tr w:rsidR="00D10174" w:rsidRPr="00D10174" w14:paraId="489963E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1BC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A66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547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药明巨诺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生物科技有限公司</w:t>
            </w:r>
          </w:p>
        </w:tc>
      </w:tr>
      <w:tr w:rsidR="00D10174" w:rsidRPr="00D10174" w14:paraId="04C4C5B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41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38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C03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上海瞻芯电子科技有限公司</w:t>
            </w:r>
          </w:p>
        </w:tc>
      </w:tr>
      <w:tr w:rsidR="00D10174" w:rsidRPr="00D10174" w14:paraId="0CA0421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015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CDE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32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和铂医药（上海）有限责任公司</w:t>
            </w:r>
          </w:p>
        </w:tc>
      </w:tr>
      <w:tr w:rsidR="00D10174" w:rsidRPr="00D10174" w14:paraId="5A87A59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CC6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63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666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上海移芯通信科技有限公司</w:t>
            </w:r>
          </w:p>
        </w:tc>
      </w:tr>
      <w:tr w:rsidR="00D10174" w:rsidRPr="00D10174" w14:paraId="3A5469B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E34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EE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AF2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上海济煜医药科技有限公司</w:t>
            </w:r>
          </w:p>
        </w:tc>
      </w:tr>
      <w:tr w:rsidR="00D10174" w:rsidRPr="00D10174" w14:paraId="16F7024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89E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7F7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32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科望（上海）生物医药科技有限公司</w:t>
            </w:r>
          </w:p>
        </w:tc>
      </w:tr>
      <w:tr w:rsidR="00D10174" w:rsidRPr="00D10174" w14:paraId="3D6F707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4B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15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52A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亘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喜生物科技（上海）有限公司</w:t>
            </w:r>
          </w:p>
        </w:tc>
      </w:tr>
      <w:tr w:rsidR="00D10174" w:rsidRPr="00D10174" w14:paraId="667291A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531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5A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532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上海思路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迪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生物医学科技有限公司</w:t>
            </w:r>
          </w:p>
        </w:tc>
      </w:tr>
      <w:tr w:rsidR="00D10174" w:rsidRPr="00D10174" w14:paraId="27D2B05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6E9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816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317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上海云绅智能科技有限公司</w:t>
            </w:r>
          </w:p>
        </w:tc>
      </w:tr>
      <w:tr w:rsidR="00D10174" w:rsidRPr="00D10174" w14:paraId="2B4AE37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3C2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F33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9A2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黑芝麻智能科技（上海）有限公司</w:t>
            </w:r>
          </w:p>
        </w:tc>
      </w:tr>
      <w:tr w:rsidR="00D10174" w:rsidRPr="00D10174" w14:paraId="0EA2C7E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3E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17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69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瑞石生物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医药有限公司</w:t>
            </w:r>
          </w:p>
        </w:tc>
      </w:tr>
      <w:tr w:rsidR="00D10174" w:rsidRPr="00D10174" w14:paraId="7814889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F5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F6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E5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上海栈略数据技术有限公司</w:t>
            </w:r>
          </w:p>
        </w:tc>
      </w:tr>
      <w:tr w:rsidR="00D10174" w:rsidRPr="00D10174" w14:paraId="27A5C7C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4AB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E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FA3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开放智能机器（上海）有限公司</w:t>
            </w:r>
          </w:p>
        </w:tc>
      </w:tr>
      <w:tr w:rsidR="00D10174" w:rsidRPr="00D10174" w14:paraId="5C46941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2FE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5CE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D54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华道（上海）生物医药有限公司</w:t>
            </w:r>
          </w:p>
        </w:tc>
      </w:tr>
      <w:tr w:rsidR="00D10174" w:rsidRPr="00D10174" w14:paraId="1CE7D6D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54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7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EFD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上海乐言科技股份有限公司</w:t>
            </w:r>
          </w:p>
        </w:tc>
      </w:tr>
      <w:tr w:rsidR="00D10174" w:rsidRPr="00D10174" w14:paraId="7A4E416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C82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FF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2D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上海诚益生物科技有限公司</w:t>
            </w:r>
          </w:p>
        </w:tc>
      </w:tr>
      <w:tr w:rsidR="00D10174" w:rsidRPr="00D10174" w14:paraId="7783461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471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D66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60C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森兰信息科技（上海）有限公司</w:t>
            </w:r>
          </w:p>
        </w:tc>
      </w:tr>
      <w:tr w:rsidR="00D10174" w:rsidRPr="00D10174" w14:paraId="40F28D6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45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523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F8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上海赛比曼生物科技有限公司</w:t>
            </w:r>
          </w:p>
        </w:tc>
      </w:tr>
      <w:tr w:rsidR="00D10174" w:rsidRPr="00D10174" w14:paraId="4162A9A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AE7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BD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33C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跬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智信息技术有限公司</w:t>
            </w:r>
          </w:p>
        </w:tc>
      </w:tr>
      <w:tr w:rsidR="00D10174" w:rsidRPr="00D10174" w14:paraId="1F45B0C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46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2B9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6C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上海汉都医药科技有限公司</w:t>
            </w:r>
          </w:p>
        </w:tc>
      </w:tr>
      <w:tr w:rsidR="00D10174" w:rsidRPr="00D10174" w14:paraId="5AE5901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65A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ADF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22A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上海登临科技有限公司</w:t>
            </w:r>
          </w:p>
        </w:tc>
      </w:tr>
      <w:tr w:rsidR="00D10174" w:rsidRPr="00D10174" w14:paraId="62C4203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B3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D61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B7B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上海中畅数据技术有限公司</w:t>
            </w:r>
          </w:p>
        </w:tc>
      </w:tr>
      <w:tr w:rsidR="00D10174" w:rsidRPr="00D10174" w14:paraId="452D5D4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0E8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8F5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7E4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荣湃半导体（上海）有限公司</w:t>
            </w:r>
          </w:p>
        </w:tc>
      </w:tr>
      <w:tr w:rsidR="00D10174" w:rsidRPr="00D10174" w14:paraId="1981E7D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D2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9D0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785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上海羿弓精密科技有限公司</w:t>
            </w:r>
          </w:p>
        </w:tc>
      </w:tr>
      <w:tr w:rsidR="00D10174" w:rsidRPr="00D10174" w14:paraId="60AEEC1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FB1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EAE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DE0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维眸生物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科技（上海）有限公司</w:t>
            </w:r>
          </w:p>
        </w:tc>
      </w:tr>
      <w:tr w:rsidR="00D10174" w:rsidRPr="00D10174" w14:paraId="3C79D66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D1E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BB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C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白帆生物科技（上海）有限公司</w:t>
            </w:r>
          </w:p>
        </w:tc>
      </w:tr>
      <w:tr w:rsidR="00D10174" w:rsidRPr="00D10174" w14:paraId="76C2AC8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AD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D36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14E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悠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桦林信息科技（上海）有限公司</w:t>
            </w:r>
          </w:p>
        </w:tc>
      </w:tr>
      <w:tr w:rsidR="00D10174" w:rsidRPr="00D10174" w14:paraId="2F3F1C8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3A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4F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F1C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远景科创智能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科技有限公司</w:t>
            </w:r>
          </w:p>
        </w:tc>
      </w:tr>
      <w:tr w:rsidR="00D10174" w:rsidRPr="00D10174" w14:paraId="19C46E0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4A3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5D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072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上海励驰半导体有限公司</w:t>
            </w:r>
          </w:p>
        </w:tc>
      </w:tr>
      <w:tr w:rsidR="00D10174" w:rsidRPr="00D10174" w14:paraId="5E3C1EA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32D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1F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13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安萌得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医药科技（上海）有限公司</w:t>
            </w:r>
          </w:p>
        </w:tc>
      </w:tr>
      <w:tr w:rsidR="00D10174" w:rsidRPr="00D10174" w14:paraId="6A4032A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D4B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625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中小企业创新项目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A2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眸芯科技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（上海）有限公司</w:t>
            </w:r>
          </w:p>
        </w:tc>
      </w:tr>
      <w:tr w:rsidR="00D10174" w:rsidRPr="00D10174" w14:paraId="7814EB7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84F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B9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84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</w:p>
        </w:tc>
      </w:tr>
      <w:tr w:rsidR="00D10174" w:rsidRPr="00D10174" w14:paraId="44CFEEB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D9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44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DEF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上海诺格智能系统工程有限公司</w:t>
            </w:r>
          </w:p>
        </w:tc>
      </w:tr>
      <w:tr w:rsidR="00D10174" w:rsidRPr="00D10174" w14:paraId="3D64606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D0C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242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DF7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上海通成企业发展有限公司</w:t>
            </w:r>
          </w:p>
        </w:tc>
      </w:tr>
      <w:tr w:rsidR="00D10174" w:rsidRPr="00D10174" w14:paraId="5514957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214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459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61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上海兴容信息技术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有限公司</w:t>
            </w:r>
          </w:p>
        </w:tc>
      </w:tr>
      <w:tr w:rsidR="00D10174" w:rsidRPr="00D10174" w14:paraId="4C8E34B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613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9B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6B3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上海重塑能源科技有限公司</w:t>
            </w:r>
          </w:p>
        </w:tc>
      </w:tr>
      <w:tr w:rsidR="00D10174" w:rsidRPr="00D10174" w14:paraId="14C034F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2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B7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5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上海四次元文化集团有限公司</w:t>
            </w:r>
          </w:p>
        </w:tc>
      </w:tr>
      <w:tr w:rsidR="00D10174" w:rsidRPr="00D10174" w14:paraId="3453A38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E2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C25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2D1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上海征世科技有限公司</w:t>
            </w:r>
          </w:p>
        </w:tc>
      </w:tr>
      <w:tr w:rsidR="00D10174" w:rsidRPr="00D10174" w14:paraId="67EB9CE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49E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0C0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D5C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上海国齐检测技术有限公司</w:t>
            </w:r>
          </w:p>
        </w:tc>
      </w:tr>
      <w:tr w:rsidR="00D10174" w:rsidRPr="00D10174" w14:paraId="0D6776B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A4C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56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BD8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上海立峰汽车传动件股份有限公司</w:t>
            </w:r>
          </w:p>
        </w:tc>
      </w:tr>
      <w:tr w:rsidR="00D10174" w:rsidRPr="00D10174" w14:paraId="13CD09A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3A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9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E06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上海嘉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仕久企业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发展有限公司</w:t>
            </w:r>
          </w:p>
        </w:tc>
      </w:tr>
      <w:tr w:rsidR="00D10174" w:rsidRPr="00D10174" w14:paraId="7C8F09C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6E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2C1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06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上海音硕检测技术有限公司</w:t>
            </w:r>
          </w:p>
        </w:tc>
      </w:tr>
      <w:tr w:rsidR="00D10174" w:rsidRPr="00D10174" w14:paraId="7B5842B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C7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1F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17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飞雕电器集团有限公司</w:t>
            </w:r>
          </w:p>
        </w:tc>
      </w:tr>
      <w:tr w:rsidR="00D10174" w:rsidRPr="00D10174" w14:paraId="490F964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6D0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E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87F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上海氢枫能源技术有限公司</w:t>
            </w:r>
          </w:p>
        </w:tc>
      </w:tr>
      <w:tr w:rsidR="00D10174" w:rsidRPr="00D10174" w14:paraId="54B3E51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0EE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01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C8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上海荣成汽车装备科技有限公司</w:t>
            </w:r>
          </w:p>
        </w:tc>
      </w:tr>
      <w:tr w:rsidR="00D10174" w:rsidRPr="00D10174" w14:paraId="5EF73A8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B73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94B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A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好米动力设备有限公司</w:t>
            </w:r>
          </w:p>
        </w:tc>
      </w:tr>
      <w:tr w:rsidR="00D10174" w:rsidRPr="00D10174" w14:paraId="5189B2F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CA1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DDE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9A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上海景禧供应链管理有限公司</w:t>
            </w:r>
          </w:p>
        </w:tc>
      </w:tr>
      <w:tr w:rsidR="00D10174" w:rsidRPr="00D10174" w14:paraId="6AB5DD2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786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5E1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351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上海粮全其美食品有限公司</w:t>
            </w:r>
          </w:p>
        </w:tc>
      </w:tr>
      <w:tr w:rsidR="00D10174" w:rsidRPr="00D10174" w14:paraId="519F8E9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5D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F6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61C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上海芯谊风电电力科技股份有限公司</w:t>
            </w:r>
          </w:p>
        </w:tc>
      </w:tr>
      <w:tr w:rsidR="00D10174" w:rsidRPr="00D10174" w14:paraId="3C481BA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2B5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68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E5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上海凌力特殊钢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发展有限公司</w:t>
            </w:r>
          </w:p>
        </w:tc>
      </w:tr>
      <w:tr w:rsidR="00D10174" w:rsidRPr="00D10174" w14:paraId="473B8A2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B5C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50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2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美照（上海）节能科技有限公司</w:t>
            </w:r>
          </w:p>
        </w:tc>
      </w:tr>
      <w:tr w:rsidR="00D10174" w:rsidRPr="00D10174" w14:paraId="1B996E9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90D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DC8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D8E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上海净畅检测科技有限公司</w:t>
            </w:r>
          </w:p>
        </w:tc>
      </w:tr>
      <w:tr w:rsidR="00D10174" w:rsidRPr="00D10174" w14:paraId="0F9765C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3C3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4F1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1A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雅科贝思精密机电（上海）有限公司</w:t>
            </w:r>
          </w:p>
        </w:tc>
      </w:tr>
      <w:tr w:rsidR="00D10174" w:rsidRPr="00D10174" w14:paraId="4A52F52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C3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7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4D2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上海岩立精密模塑有限公司</w:t>
            </w:r>
          </w:p>
        </w:tc>
      </w:tr>
      <w:tr w:rsidR="00D10174" w:rsidRPr="00D10174" w14:paraId="32DCAC8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D74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6C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C6A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上海虹译电子科技有限公司</w:t>
            </w:r>
          </w:p>
        </w:tc>
      </w:tr>
      <w:tr w:rsidR="00D10174" w:rsidRPr="00D10174" w14:paraId="15538F9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43D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4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F0B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上海衡灵自动化设备有限公司</w:t>
            </w:r>
          </w:p>
        </w:tc>
      </w:tr>
      <w:tr w:rsidR="00D10174" w:rsidRPr="00D10174" w14:paraId="6F92973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4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AB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BF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上海栗源坊农业科技有限公司</w:t>
            </w:r>
          </w:p>
        </w:tc>
      </w:tr>
      <w:tr w:rsidR="00D10174" w:rsidRPr="00D10174" w14:paraId="4683130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0A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66B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026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上海森林特种钢门有限公司</w:t>
            </w:r>
          </w:p>
        </w:tc>
      </w:tr>
      <w:tr w:rsidR="00D10174" w:rsidRPr="00D10174" w14:paraId="06615C9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2B4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83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中小企业升级项目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71D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特福隆（上海）科技有限公司</w:t>
            </w:r>
          </w:p>
        </w:tc>
      </w:tr>
      <w:tr w:rsidR="00D10174" w:rsidRPr="00D10174" w14:paraId="2E5CA51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8B0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8A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8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</w:p>
        </w:tc>
      </w:tr>
      <w:tr w:rsidR="00D10174" w:rsidRPr="00D10174" w14:paraId="6EADEB0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5FB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9D3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2B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上海晋飞碳纤科技股份有限公司</w:t>
            </w:r>
          </w:p>
        </w:tc>
      </w:tr>
      <w:tr w:rsidR="00D10174" w:rsidRPr="00D10174" w14:paraId="1080061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37A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02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A95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上海霍莱沃电子系统技术股份有限公司</w:t>
            </w:r>
          </w:p>
        </w:tc>
      </w:tr>
      <w:tr w:rsidR="00D10174" w:rsidRPr="00D10174" w14:paraId="3CCBF0D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41A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D4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222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上海国惠环境科技股份有限公司</w:t>
            </w:r>
          </w:p>
        </w:tc>
      </w:tr>
      <w:tr w:rsidR="00D10174" w:rsidRPr="00D10174" w14:paraId="37FA131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2F6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28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益方生物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科技（上海）股份有限公司</w:t>
            </w:r>
          </w:p>
        </w:tc>
      </w:tr>
      <w:tr w:rsidR="00D10174" w:rsidRPr="00D10174" w14:paraId="59CD4F9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212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C1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5DE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上海唯万密封科技股份有限公司</w:t>
            </w:r>
          </w:p>
        </w:tc>
      </w:tr>
      <w:tr w:rsidR="00D10174" w:rsidRPr="00D10174" w14:paraId="3E91224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247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212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92A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上海辛帕智能科技股份有限公司</w:t>
            </w:r>
          </w:p>
        </w:tc>
      </w:tr>
      <w:tr w:rsidR="00D10174" w:rsidRPr="00D10174" w14:paraId="18B9A73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4C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C9F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FBD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上海伟测半导体科技股份有限公司</w:t>
            </w:r>
          </w:p>
        </w:tc>
      </w:tr>
      <w:tr w:rsidR="00D10174" w:rsidRPr="00D10174" w14:paraId="77900CF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05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D1A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351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上海仁会生物制药股份有限公司</w:t>
            </w:r>
          </w:p>
        </w:tc>
      </w:tr>
      <w:tr w:rsidR="00D10174" w:rsidRPr="00D10174" w14:paraId="5143F30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8C5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A9B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AFA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上海索辰信息科技股份有限公司</w:t>
            </w:r>
          </w:p>
        </w:tc>
      </w:tr>
      <w:tr w:rsidR="00D10174" w:rsidRPr="00D10174" w14:paraId="0E76C7D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77C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39D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463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上海英内物联网科技股份有限公司</w:t>
            </w:r>
          </w:p>
        </w:tc>
      </w:tr>
      <w:tr w:rsidR="00D10174" w:rsidRPr="00D10174" w14:paraId="52C0C4F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2F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6D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04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泰凌微电子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（上海）股份有限公司</w:t>
            </w:r>
          </w:p>
        </w:tc>
      </w:tr>
      <w:tr w:rsidR="00D10174" w:rsidRPr="00D10174" w14:paraId="798817D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C65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E18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D84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普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冉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半导体（上海）股份有限公司</w:t>
            </w:r>
          </w:p>
        </w:tc>
      </w:tr>
      <w:tr w:rsidR="00D10174" w:rsidRPr="00D10174" w14:paraId="04D1C76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E6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0B2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A45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上海信公科技集团股份有限公司</w:t>
            </w:r>
          </w:p>
        </w:tc>
      </w:tr>
      <w:tr w:rsidR="00D10174" w:rsidRPr="00D10174" w14:paraId="5F13E33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E2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D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E1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上海元方科技股份有限公司</w:t>
            </w:r>
          </w:p>
        </w:tc>
      </w:tr>
      <w:tr w:rsidR="00D10174" w:rsidRPr="00D10174" w14:paraId="321F637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93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572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A5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上海翼捷工业安全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设备股份有限公司</w:t>
            </w:r>
          </w:p>
        </w:tc>
      </w:tr>
      <w:tr w:rsidR="00D10174" w:rsidRPr="00D10174" w14:paraId="0E3E612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9B3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2B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A56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上海宣泰医药科技股份有限公司</w:t>
            </w:r>
          </w:p>
        </w:tc>
      </w:tr>
      <w:tr w:rsidR="00D10174" w:rsidRPr="00D10174" w14:paraId="53E70D1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48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B1F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882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上海皓元医药股份有限公司</w:t>
            </w:r>
          </w:p>
        </w:tc>
      </w:tr>
      <w:tr w:rsidR="00D10174" w:rsidRPr="00D10174" w14:paraId="079CF90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08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8D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5E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上海芯导电子科技股份有限公司</w:t>
            </w:r>
          </w:p>
        </w:tc>
      </w:tr>
      <w:tr w:rsidR="00D10174" w:rsidRPr="00D10174" w14:paraId="37C9558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98A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C06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CF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邦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中高分子材料股份有限公司</w:t>
            </w:r>
          </w:p>
        </w:tc>
      </w:tr>
      <w:tr w:rsidR="00D10174" w:rsidRPr="00D10174" w14:paraId="7FD8574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D7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4E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C36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思客琦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智能装备科技股份有限公司</w:t>
            </w:r>
          </w:p>
        </w:tc>
      </w:tr>
      <w:tr w:rsidR="00D10174" w:rsidRPr="00D10174" w14:paraId="44C1DEE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0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3BF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2D1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上海蓝昊电气股份有限公司</w:t>
            </w:r>
          </w:p>
        </w:tc>
      </w:tr>
      <w:tr w:rsidR="00D10174" w:rsidRPr="00D10174" w14:paraId="0082404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70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B06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8D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上海宝立食品科技股份有限公司</w:t>
            </w:r>
          </w:p>
        </w:tc>
      </w:tr>
      <w:tr w:rsidR="00D10174" w:rsidRPr="00D10174" w14:paraId="230496A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9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853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81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上海福贝宠物用品股份有限公司</w:t>
            </w:r>
          </w:p>
        </w:tc>
      </w:tr>
      <w:tr w:rsidR="00D10174" w:rsidRPr="00D10174" w14:paraId="56124EF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0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EE9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A0F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理想晶延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半导体设备（上海）股份有限公司</w:t>
            </w:r>
          </w:p>
        </w:tc>
      </w:tr>
      <w:tr w:rsidR="00D10174" w:rsidRPr="00D10174" w14:paraId="6EE803D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F5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3A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58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上海新农科技股份有限公司</w:t>
            </w:r>
          </w:p>
        </w:tc>
      </w:tr>
      <w:tr w:rsidR="00D10174" w:rsidRPr="00D10174" w14:paraId="267D5C8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98E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63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3AE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上海聚威新材料股份有限公司</w:t>
            </w:r>
          </w:p>
        </w:tc>
      </w:tr>
      <w:tr w:rsidR="00D10174" w:rsidRPr="00D10174" w14:paraId="3502B13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774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1A3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1E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上海欣诺通信技术股份有限公司</w:t>
            </w:r>
          </w:p>
        </w:tc>
      </w:tr>
      <w:tr w:rsidR="00D10174" w:rsidRPr="00D10174" w14:paraId="767DE98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A1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EE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AC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上海合晶硅材料股份有限公司</w:t>
            </w:r>
          </w:p>
        </w:tc>
      </w:tr>
      <w:tr w:rsidR="00D10174" w:rsidRPr="00D10174" w14:paraId="4D8EA01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59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F1D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E6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五五海淘（上海）科技股份有限公司</w:t>
            </w:r>
          </w:p>
        </w:tc>
      </w:tr>
      <w:tr w:rsidR="00D10174" w:rsidRPr="00D10174" w14:paraId="0ABE26E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087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F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561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上海毕得医药科技股份有限公司</w:t>
            </w:r>
          </w:p>
        </w:tc>
      </w:tr>
      <w:tr w:rsidR="00D10174" w:rsidRPr="00D10174" w14:paraId="6144007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39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A1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EA5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上海儒竞科技股份有限公司</w:t>
            </w:r>
          </w:p>
        </w:tc>
      </w:tr>
      <w:tr w:rsidR="00D10174" w:rsidRPr="00D10174" w14:paraId="3EA7613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06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A83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DC7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上海商米科技集团股份有限公司</w:t>
            </w:r>
          </w:p>
        </w:tc>
      </w:tr>
      <w:tr w:rsidR="00D10174" w:rsidRPr="00D10174" w14:paraId="54C4AD8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B70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446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766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上海泓济环保科技股份有限公司</w:t>
            </w:r>
          </w:p>
        </w:tc>
      </w:tr>
      <w:tr w:rsidR="00D10174" w:rsidRPr="00D10174" w14:paraId="5F677ED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8E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5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FB3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上海雅捷信息技术股份有限公司</w:t>
            </w:r>
          </w:p>
        </w:tc>
      </w:tr>
      <w:tr w:rsidR="00D10174" w:rsidRPr="00D10174" w14:paraId="6CC1BAA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1D7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27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3A0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弈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柯莱生物科技（上海）股份有限公司</w:t>
            </w:r>
          </w:p>
        </w:tc>
      </w:tr>
      <w:tr w:rsidR="00D10174" w:rsidRPr="00D10174" w14:paraId="7EBD06B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03E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F5D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C83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上海艾麒信息科技股份有限公司</w:t>
            </w:r>
          </w:p>
        </w:tc>
      </w:tr>
      <w:tr w:rsidR="00D10174" w:rsidRPr="00D10174" w14:paraId="10CD6DB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C6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4D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35D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上海港湾基础建设（集团）股份有限公司</w:t>
            </w:r>
          </w:p>
        </w:tc>
      </w:tr>
      <w:tr w:rsidR="00D10174" w:rsidRPr="00D10174" w14:paraId="4AEA66D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78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663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479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上海联适导航技术股份有限公司</w:t>
            </w:r>
          </w:p>
        </w:tc>
      </w:tr>
      <w:tr w:rsidR="00D10174" w:rsidRPr="00D10174" w14:paraId="322CD7A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CFF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88C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ED0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上海幻维数码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创意科技股份有限公司</w:t>
            </w:r>
          </w:p>
        </w:tc>
      </w:tr>
      <w:tr w:rsidR="00D10174" w:rsidRPr="00D10174" w14:paraId="507F0E7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F0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2B4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1C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上海真兰仪表科技股份有限公司</w:t>
            </w:r>
          </w:p>
        </w:tc>
      </w:tr>
      <w:tr w:rsidR="00D10174" w:rsidRPr="00D10174" w14:paraId="388890E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8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E68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79A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上海君子兰新材料股份有限公司</w:t>
            </w:r>
          </w:p>
        </w:tc>
      </w:tr>
      <w:tr w:rsidR="00D10174" w:rsidRPr="00D10174" w14:paraId="50B8F9B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A7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AA7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24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上海博隆装备技术股份有限公司</w:t>
            </w:r>
          </w:p>
        </w:tc>
      </w:tr>
      <w:tr w:rsidR="00D10174" w:rsidRPr="00D10174" w14:paraId="1360BF8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BB5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C43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2FC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上海恒润数字科技集团股份有限公司</w:t>
            </w:r>
          </w:p>
        </w:tc>
      </w:tr>
      <w:tr w:rsidR="00D10174" w:rsidRPr="00D10174" w14:paraId="1B32735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62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F8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E3A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上海吉凯基因医学科技股份有限公司</w:t>
            </w:r>
          </w:p>
        </w:tc>
      </w:tr>
      <w:tr w:rsidR="00D10174" w:rsidRPr="00D10174" w14:paraId="429EA35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A1B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11F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2AB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上海仁度生物科技股份有限公司</w:t>
            </w:r>
          </w:p>
        </w:tc>
      </w:tr>
      <w:tr w:rsidR="00D10174" w:rsidRPr="00D10174" w14:paraId="1313205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7AF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6C4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30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上海重塑能源集团股份有限公司</w:t>
            </w:r>
          </w:p>
        </w:tc>
      </w:tr>
      <w:tr w:rsidR="00D10174" w:rsidRPr="00D10174" w14:paraId="033F1A6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828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FA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4B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上海宾酷网络科技股份有限公司</w:t>
            </w:r>
          </w:p>
        </w:tc>
      </w:tr>
      <w:tr w:rsidR="00D10174" w:rsidRPr="00D10174" w14:paraId="4BFD80F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645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3AA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938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上海冠龙阀门节能设备股份有限公司</w:t>
            </w:r>
          </w:p>
        </w:tc>
      </w:tr>
      <w:tr w:rsidR="00D10174" w:rsidRPr="00D10174" w14:paraId="0717954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D5F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CB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中小企业改制上市培育项目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84C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烨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映微电子科技股份有限公司</w:t>
            </w:r>
          </w:p>
        </w:tc>
      </w:tr>
      <w:tr w:rsidR="00D10174" w:rsidRPr="00D10174" w14:paraId="0487B80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62F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BB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b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D9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</w:p>
        </w:tc>
      </w:tr>
      <w:tr w:rsidR="00D10174" w:rsidRPr="00D10174" w14:paraId="729CF14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29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87D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BAB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中国工商银行股份有限公司上海市分行</w:t>
            </w:r>
          </w:p>
        </w:tc>
      </w:tr>
      <w:tr w:rsidR="00D10174" w:rsidRPr="00D10174" w14:paraId="60EBB96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EE7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13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5D9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中国农业银行股份有限公司上海市分行</w:t>
            </w:r>
          </w:p>
        </w:tc>
      </w:tr>
      <w:tr w:rsidR="00D10174" w:rsidRPr="00D10174" w14:paraId="03E32DD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841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8B7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47C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中国银行股份有限公司上海市分行</w:t>
            </w:r>
          </w:p>
        </w:tc>
      </w:tr>
      <w:tr w:rsidR="00D10174" w:rsidRPr="00D10174" w14:paraId="24C0789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3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A7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8F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中国建设银行股份有限公司上海市分行</w:t>
            </w:r>
          </w:p>
        </w:tc>
      </w:tr>
      <w:tr w:rsidR="00D10174" w:rsidRPr="00D10174" w14:paraId="42897A8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C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338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D26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交通银行股份有限公司上海市分行</w:t>
            </w:r>
          </w:p>
        </w:tc>
      </w:tr>
      <w:tr w:rsidR="00D10174" w:rsidRPr="00D10174" w14:paraId="7ACF75C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875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65C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48F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中信银行股份有限公司上海分行</w:t>
            </w:r>
          </w:p>
        </w:tc>
      </w:tr>
      <w:tr w:rsidR="00D10174" w:rsidRPr="00D10174" w14:paraId="2301D7A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81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56B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73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上海浦东发展银行上海分行</w:t>
            </w:r>
          </w:p>
        </w:tc>
      </w:tr>
      <w:tr w:rsidR="00D10174" w:rsidRPr="00D10174" w14:paraId="044B226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D70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AE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8F3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兴业银行股份有限公司上海分行</w:t>
            </w:r>
          </w:p>
        </w:tc>
      </w:tr>
      <w:tr w:rsidR="00D10174" w:rsidRPr="00D10174" w14:paraId="5D11F78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D2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C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C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上海农村商业银行股份有限公司</w:t>
            </w:r>
          </w:p>
        </w:tc>
      </w:tr>
      <w:tr w:rsidR="00D10174" w:rsidRPr="00D10174" w14:paraId="465841C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9A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7A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72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南京银行股份有限公司上海分行</w:t>
            </w:r>
          </w:p>
        </w:tc>
      </w:tr>
      <w:tr w:rsidR="00D10174" w:rsidRPr="00D10174" w14:paraId="0D942D3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623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3B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中小企业融资附加费用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奖补项目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A3F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上海嘉定民生村镇银行股份有限公司</w:t>
            </w:r>
          </w:p>
        </w:tc>
      </w:tr>
      <w:tr w:rsidR="00D10174" w:rsidRPr="00D10174" w14:paraId="4CB744A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62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0F0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A3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</w:p>
        </w:tc>
      </w:tr>
      <w:tr w:rsidR="00D10174" w:rsidRPr="00D10174" w14:paraId="0165A17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007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07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C8F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中国工商银行股份有限公司上海市分行</w:t>
            </w:r>
          </w:p>
        </w:tc>
      </w:tr>
      <w:tr w:rsidR="00D10174" w:rsidRPr="00D10174" w14:paraId="7CAFF63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79B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7A3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033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中国农业银行股份有限公司上海市分行</w:t>
            </w:r>
          </w:p>
        </w:tc>
      </w:tr>
      <w:tr w:rsidR="00D10174" w:rsidRPr="00D10174" w14:paraId="2E9518E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07D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8E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12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中国银行股份有限公司上海市分行</w:t>
            </w:r>
          </w:p>
        </w:tc>
      </w:tr>
      <w:tr w:rsidR="00D10174" w:rsidRPr="00D10174" w14:paraId="156FCAA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4BA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D2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9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中国建设银行股份有限公司上海市分行</w:t>
            </w:r>
          </w:p>
        </w:tc>
      </w:tr>
      <w:tr w:rsidR="00D10174" w:rsidRPr="00D10174" w14:paraId="14D33BD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FB3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E81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5B8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交通银行股份有限公司上海市分行</w:t>
            </w:r>
          </w:p>
        </w:tc>
      </w:tr>
      <w:tr w:rsidR="00D10174" w:rsidRPr="00D10174" w14:paraId="6968128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74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BE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3B0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中信银行股份有限公司上海分行</w:t>
            </w:r>
          </w:p>
        </w:tc>
      </w:tr>
      <w:tr w:rsidR="00D10174" w:rsidRPr="00D10174" w14:paraId="2816D90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9BD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F4D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64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招商银行股份有限公司上海分行</w:t>
            </w:r>
          </w:p>
        </w:tc>
      </w:tr>
      <w:tr w:rsidR="00D10174" w:rsidRPr="00D10174" w14:paraId="290DD0C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A09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84A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56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上海浦东发展银行上海分行</w:t>
            </w:r>
          </w:p>
        </w:tc>
      </w:tr>
      <w:tr w:rsidR="00D10174" w:rsidRPr="00D10174" w14:paraId="19F2163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357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E18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D4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兴业银行股份有限公司上海分行</w:t>
            </w:r>
          </w:p>
        </w:tc>
      </w:tr>
      <w:tr w:rsidR="00D10174" w:rsidRPr="00D10174" w14:paraId="769D8BF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34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35A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23D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上海银行股份有限公司</w:t>
            </w:r>
          </w:p>
        </w:tc>
      </w:tr>
      <w:tr w:rsidR="00D10174" w:rsidRPr="00D10174" w14:paraId="262201A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0CF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E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980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上海农村商业银行股份有限公司</w:t>
            </w:r>
          </w:p>
        </w:tc>
      </w:tr>
      <w:tr w:rsidR="00D10174" w:rsidRPr="00D10174" w14:paraId="2DFCB3FD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52B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F14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E10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南京银行股份有限公司上海分行</w:t>
            </w:r>
          </w:p>
        </w:tc>
      </w:tr>
      <w:tr w:rsidR="00D10174" w:rsidRPr="00D10174" w14:paraId="4D0337C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57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E2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专精特新企业信用贷款贴息项目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4A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浦发硅谷银行有限公司</w:t>
            </w:r>
          </w:p>
        </w:tc>
      </w:tr>
      <w:tr w:rsidR="00D10174" w:rsidRPr="00D10174" w14:paraId="781338F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28A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6F5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  <w:r w:rsidRPr="00D10174">
              <w:rPr>
                <w:rFonts w:ascii="仿宋_GB2312" w:eastAsia="仿宋_GB2312" w:cs="Calibri" w:hint="eastAsia"/>
                <w:b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92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b/>
                <w:sz w:val="24"/>
              </w:rPr>
            </w:pPr>
          </w:p>
        </w:tc>
      </w:tr>
      <w:tr w:rsidR="00D10174" w:rsidRPr="00D10174" w14:paraId="05E694E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589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7D7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D5B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上海临港科技创业中心有限公司</w:t>
            </w:r>
          </w:p>
        </w:tc>
      </w:tr>
      <w:tr w:rsidR="00D10174" w:rsidRPr="00D10174" w14:paraId="23A8D1B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A64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B52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7E6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上海锐嘉科实业有限公司</w:t>
            </w:r>
          </w:p>
        </w:tc>
      </w:tr>
      <w:tr w:rsidR="00D10174" w:rsidRPr="00D10174" w14:paraId="39EA9FA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2D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97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E16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上海湾谷知识产权代理事务所（普通合伙）</w:t>
            </w:r>
          </w:p>
        </w:tc>
      </w:tr>
      <w:tr w:rsidR="00D10174" w:rsidRPr="00D10174" w14:paraId="2A4214E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FAE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E6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9F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上海卓川人力资源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有限公司</w:t>
            </w:r>
          </w:p>
        </w:tc>
      </w:tr>
      <w:tr w:rsidR="00D10174" w:rsidRPr="00D10174" w14:paraId="4FDC809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35B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09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983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上海浮罗创业投资有限公司</w:t>
            </w:r>
          </w:p>
        </w:tc>
      </w:tr>
      <w:tr w:rsidR="00D10174" w:rsidRPr="00D10174" w14:paraId="5488F88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2A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252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49D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上海狮子山企业管理有限公司</w:t>
            </w:r>
          </w:p>
        </w:tc>
      </w:tr>
      <w:tr w:rsidR="00D10174" w:rsidRPr="00D10174" w14:paraId="55DA42B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2B3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488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265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上海贺海创业投资管理有限公司</w:t>
            </w:r>
          </w:p>
        </w:tc>
      </w:tr>
      <w:tr w:rsidR="00D10174" w:rsidRPr="00D10174" w14:paraId="07E89F65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B33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AE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72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极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喀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孵科技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服务有限公司</w:t>
            </w:r>
          </w:p>
        </w:tc>
      </w:tr>
      <w:tr w:rsidR="00D10174" w:rsidRPr="00D10174" w14:paraId="4BE43B2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ABE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77F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74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上海西虹桥导航产业发展有限公司</w:t>
            </w:r>
          </w:p>
        </w:tc>
      </w:tr>
      <w:tr w:rsidR="00D10174" w:rsidRPr="00D10174" w14:paraId="6CC1783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726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8B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C3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敢拓（上海）创业孵化器有限公司</w:t>
            </w:r>
          </w:p>
        </w:tc>
      </w:tr>
      <w:tr w:rsidR="00D10174" w:rsidRPr="00D10174" w14:paraId="41EBAC0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DDB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C7A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AD3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梦创双杨数据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科技股份有限公司</w:t>
            </w:r>
          </w:p>
        </w:tc>
      </w:tr>
      <w:tr w:rsidR="00D10174" w:rsidRPr="00D10174" w14:paraId="4E541B6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B0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42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658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上海市黄浦工商进修学院</w:t>
            </w:r>
          </w:p>
        </w:tc>
      </w:tr>
      <w:tr w:rsidR="00D10174" w:rsidRPr="00D10174" w14:paraId="43CCAE4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36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FED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F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上海仝智科技有限公司</w:t>
            </w:r>
          </w:p>
        </w:tc>
      </w:tr>
      <w:tr w:rsidR="00D10174" w:rsidRPr="00D10174" w14:paraId="41B50EF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62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E3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E9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上海市室内环境净化行业协会</w:t>
            </w:r>
          </w:p>
        </w:tc>
      </w:tr>
      <w:tr w:rsidR="00D10174" w:rsidRPr="00D10174" w14:paraId="2ED697B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A8B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10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C02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上海政申信息科技有限公司</w:t>
            </w:r>
          </w:p>
        </w:tc>
      </w:tr>
      <w:tr w:rsidR="00D10174" w:rsidRPr="00D10174" w14:paraId="1224868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211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9EF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66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上海电子商会(上海电子制造行业协会)</w:t>
            </w:r>
          </w:p>
        </w:tc>
      </w:tr>
      <w:tr w:rsidR="00D10174" w:rsidRPr="00D10174" w14:paraId="59FB25F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64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B26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8C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上海质量教育培训中心</w:t>
            </w:r>
          </w:p>
        </w:tc>
      </w:tr>
      <w:tr w:rsidR="00D10174" w:rsidRPr="00D10174" w14:paraId="0797712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BDB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E8E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73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上海华东师大科技园管理有限公司</w:t>
            </w:r>
          </w:p>
        </w:tc>
      </w:tr>
      <w:tr w:rsidR="00D10174" w:rsidRPr="00D10174" w14:paraId="55ACBA8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D2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604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E37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上海浩巍投资咨询有限公司</w:t>
            </w:r>
          </w:p>
        </w:tc>
      </w:tr>
      <w:tr w:rsidR="00D10174" w:rsidRPr="00D10174" w14:paraId="10AA62E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6BC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29E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76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普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研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（上海）标准技术服务股份有限公司</w:t>
            </w:r>
          </w:p>
        </w:tc>
      </w:tr>
      <w:tr w:rsidR="00D10174" w:rsidRPr="00D10174" w14:paraId="419A859A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60E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425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A6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上海市质协用户评价中心</w:t>
            </w:r>
          </w:p>
        </w:tc>
      </w:tr>
      <w:tr w:rsidR="00D10174" w:rsidRPr="00D10174" w14:paraId="1C84840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12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28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7A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上海市智慧园区发展促进会</w:t>
            </w:r>
          </w:p>
        </w:tc>
      </w:tr>
      <w:tr w:rsidR="00D10174" w:rsidRPr="00D10174" w14:paraId="011EF87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5B9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E1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ED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上海邦德专利代理事务所（普通合伙）</w:t>
            </w:r>
          </w:p>
        </w:tc>
      </w:tr>
      <w:tr w:rsidR="00D10174" w:rsidRPr="00D10174" w14:paraId="4801A7B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25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4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01F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上海市集成电路行业协会</w:t>
            </w:r>
          </w:p>
        </w:tc>
      </w:tr>
      <w:tr w:rsidR="00D10174" w:rsidRPr="00D10174" w14:paraId="20627EC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85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94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2FB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上海金融信息行业协会</w:t>
            </w:r>
          </w:p>
        </w:tc>
      </w:tr>
      <w:tr w:rsidR="00D10174" w:rsidRPr="00D10174" w14:paraId="17F6BD1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AFC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099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AFA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上海锦荷财务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咨询服务有限公司</w:t>
            </w:r>
          </w:p>
        </w:tc>
      </w:tr>
      <w:tr w:rsidR="00D10174" w:rsidRPr="00D10174" w14:paraId="273EEE0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D4E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689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B45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上海义易投资管理咨询有限公司</w:t>
            </w:r>
          </w:p>
        </w:tc>
      </w:tr>
      <w:tr w:rsidR="00D10174" w:rsidRPr="00D10174" w14:paraId="1470D99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C5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57D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EEE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上海华博信息服务有限公司</w:t>
            </w:r>
          </w:p>
        </w:tc>
      </w:tr>
      <w:tr w:rsidR="00D10174" w:rsidRPr="00D10174" w14:paraId="1612253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148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114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C98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上海信息投资咨询有限公司</w:t>
            </w:r>
          </w:p>
        </w:tc>
      </w:tr>
      <w:tr w:rsidR="00D10174" w:rsidRPr="00D10174" w14:paraId="2FD432D7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8B2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F40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3AC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上海新概念保险经纪有限公司</w:t>
            </w:r>
          </w:p>
        </w:tc>
      </w:tr>
      <w:tr w:rsidR="00D10174" w:rsidRPr="00D10174" w14:paraId="28CD033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07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CD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97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上海市企业联合会</w:t>
            </w:r>
          </w:p>
        </w:tc>
      </w:tr>
      <w:tr w:rsidR="00D10174" w:rsidRPr="00D10174" w14:paraId="6148D37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B3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7AD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3AE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上海市企业法律顾问协会</w:t>
            </w:r>
          </w:p>
        </w:tc>
      </w:tr>
      <w:tr w:rsidR="00D10174" w:rsidRPr="00D10174" w14:paraId="6E6BFB5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03C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03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F0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方圆标志认证集团上海有限公司</w:t>
            </w:r>
          </w:p>
        </w:tc>
      </w:tr>
      <w:tr w:rsidR="00D10174" w:rsidRPr="00D10174" w14:paraId="75F3279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66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A43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A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上海浦东软件平台有限公司</w:t>
            </w:r>
          </w:p>
        </w:tc>
      </w:tr>
      <w:tr w:rsidR="00D10174" w:rsidRPr="00D10174" w14:paraId="6E9C07A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76B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69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FA7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上海贝兰投资管理有限公司</w:t>
            </w:r>
          </w:p>
        </w:tc>
      </w:tr>
      <w:tr w:rsidR="00D10174" w:rsidRPr="00D10174" w14:paraId="2C04BE4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2B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174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084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上海智辅科技发展有限公司</w:t>
            </w:r>
          </w:p>
        </w:tc>
      </w:tr>
      <w:tr w:rsidR="00D10174" w:rsidRPr="00D10174" w14:paraId="2B52B37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08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7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7A3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上海市创优中小企业人才服务中心</w:t>
            </w:r>
          </w:p>
        </w:tc>
      </w:tr>
      <w:tr w:rsidR="00D10174" w:rsidRPr="00D10174" w14:paraId="5B2B4A2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324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8BC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9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北京盈科（上海）律师事务所</w:t>
            </w:r>
          </w:p>
        </w:tc>
      </w:tr>
      <w:tr w:rsidR="00D10174" w:rsidRPr="00D10174" w14:paraId="61A43DC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0B5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CE4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C3E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上海理工科技园有限公司</w:t>
            </w:r>
          </w:p>
        </w:tc>
      </w:tr>
      <w:tr w:rsidR="00D10174" w:rsidRPr="00D10174" w14:paraId="71669B9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714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BD8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02D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上海创加产业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园区中小企业服务中心</w:t>
            </w:r>
          </w:p>
        </w:tc>
      </w:tr>
      <w:tr w:rsidR="00D10174" w:rsidRPr="00D10174" w14:paraId="04986B0E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6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46B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CD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上海名士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汇健康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科技有限公司</w:t>
            </w:r>
          </w:p>
        </w:tc>
      </w:tr>
      <w:tr w:rsidR="00D10174" w:rsidRPr="00D10174" w14:paraId="1F05B36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B0B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DC1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1B6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上海优雅仓储有限公司</w:t>
            </w:r>
          </w:p>
        </w:tc>
      </w:tr>
      <w:tr w:rsidR="00D10174" w:rsidRPr="00D10174" w14:paraId="67A44BE9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5BB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91D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93F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上海康桥先进制造技术创业园有限公司</w:t>
            </w:r>
          </w:p>
        </w:tc>
      </w:tr>
      <w:tr w:rsidR="00D10174" w:rsidRPr="00D10174" w14:paraId="6D25CA41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1A1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96A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C03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上海东方企业发展促进中心</w:t>
            </w:r>
          </w:p>
        </w:tc>
      </w:tr>
      <w:tr w:rsidR="00D10174" w:rsidRPr="00D10174" w14:paraId="47DD233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C5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CA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ADD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上海笙菡信息咨询有限公司</w:t>
            </w:r>
          </w:p>
        </w:tc>
      </w:tr>
      <w:tr w:rsidR="00D10174" w:rsidRPr="00D10174" w14:paraId="3BA5467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FCA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7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195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上海乐泓知识产权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服务有限公司</w:t>
            </w:r>
          </w:p>
        </w:tc>
      </w:tr>
      <w:tr w:rsidR="00D10174" w:rsidRPr="00D10174" w14:paraId="1D44C8F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87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608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48E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环球互通品牌服务有限公司</w:t>
            </w:r>
          </w:p>
        </w:tc>
      </w:tr>
      <w:tr w:rsidR="00D10174" w:rsidRPr="00D10174" w14:paraId="68735EE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A00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60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9F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上海企业文化与品牌研究所</w:t>
            </w:r>
          </w:p>
        </w:tc>
      </w:tr>
      <w:tr w:rsidR="00D10174" w:rsidRPr="00D10174" w14:paraId="656CE52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7C0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75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16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上海嘉富道企业发展有限公司</w:t>
            </w:r>
          </w:p>
        </w:tc>
      </w:tr>
      <w:tr w:rsidR="00D10174" w:rsidRPr="00D10174" w14:paraId="721A04E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940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DB6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4AB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大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简投资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管理（上海）有限公司</w:t>
            </w:r>
          </w:p>
        </w:tc>
      </w:tr>
      <w:tr w:rsidR="00D10174" w:rsidRPr="00D10174" w14:paraId="55DABF74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BA6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1E8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909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上海市汽车零部件行业协会</w:t>
            </w:r>
          </w:p>
        </w:tc>
      </w:tr>
      <w:tr w:rsidR="00D10174" w:rsidRPr="00D10174" w14:paraId="3C8336A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3B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10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42A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上海有色金属行业协会</w:t>
            </w:r>
          </w:p>
        </w:tc>
      </w:tr>
      <w:tr w:rsidR="00D10174" w:rsidRPr="00D10174" w14:paraId="4A6A18E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1FE8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C5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36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上海金山嘴金融信息服务有限公司</w:t>
            </w:r>
          </w:p>
        </w:tc>
      </w:tr>
      <w:tr w:rsidR="00D10174" w:rsidRPr="00D10174" w14:paraId="734DA86F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05A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7FD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CFA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上海企福置业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（集团）有限公司</w:t>
            </w:r>
          </w:p>
        </w:tc>
      </w:tr>
      <w:tr w:rsidR="00D10174" w:rsidRPr="00D10174" w14:paraId="7C9FC16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8CB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C244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B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晟唐创业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孵化器管理有限公司</w:t>
            </w:r>
          </w:p>
        </w:tc>
      </w:tr>
      <w:tr w:rsidR="00D10174" w:rsidRPr="00D10174" w14:paraId="31DF9006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534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CAB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A49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上海旦业财务咨询有限公司</w:t>
            </w:r>
          </w:p>
        </w:tc>
      </w:tr>
      <w:tr w:rsidR="00D10174" w:rsidRPr="00D10174" w14:paraId="2604FAE8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F51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6FEB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530D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东方美谷企业集团上海企业服务有限公司</w:t>
            </w:r>
          </w:p>
        </w:tc>
      </w:tr>
      <w:tr w:rsidR="00D10174" w:rsidRPr="00D10174" w14:paraId="6BF0896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05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lastRenderedPageBreak/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A23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149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上海田苑环境科技有限公司</w:t>
            </w:r>
          </w:p>
        </w:tc>
      </w:tr>
      <w:tr w:rsidR="00D10174" w:rsidRPr="00D10174" w14:paraId="75496A2C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CE27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07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CAA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巍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诺商务服务股份有限公司</w:t>
            </w:r>
          </w:p>
        </w:tc>
      </w:tr>
      <w:tr w:rsidR="00D10174" w:rsidRPr="00D10174" w14:paraId="5F8C9EE3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089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38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5841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上海聚科生物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园区有限责任公司</w:t>
            </w:r>
          </w:p>
        </w:tc>
      </w:tr>
      <w:tr w:rsidR="00D10174" w:rsidRPr="00D10174" w14:paraId="0DBA666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C2C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086E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32A2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上海长兴海洋装备产业基地开发有限公司</w:t>
            </w:r>
          </w:p>
        </w:tc>
      </w:tr>
      <w:tr w:rsidR="00D10174" w:rsidRPr="00D10174" w14:paraId="248FC6BB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CA1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EA6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E41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上海市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尚法律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师事务所</w:t>
            </w:r>
          </w:p>
        </w:tc>
      </w:tr>
      <w:tr w:rsidR="00D10174" w:rsidRPr="00D10174" w14:paraId="5C0636F0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CA4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DCAF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中小企业服务体系建设项目（海外中心）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DA7A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贸</w:t>
            </w:r>
            <w:proofErr w:type="gramStart"/>
            <w:r w:rsidRPr="00D10174">
              <w:rPr>
                <w:rFonts w:ascii="仿宋_GB2312" w:eastAsia="仿宋_GB2312" w:cs="Calibri" w:hint="eastAsia"/>
                <w:sz w:val="24"/>
              </w:rPr>
              <w:t>邦</w:t>
            </w:r>
            <w:proofErr w:type="gramEnd"/>
            <w:r w:rsidRPr="00D10174">
              <w:rPr>
                <w:rFonts w:ascii="仿宋_GB2312" w:eastAsia="仿宋_GB2312" w:cs="Calibri" w:hint="eastAsia"/>
                <w:sz w:val="24"/>
              </w:rPr>
              <w:t>（上海）信息技术服务有限公司</w:t>
            </w:r>
          </w:p>
        </w:tc>
      </w:tr>
      <w:tr w:rsidR="00D10174" w:rsidRPr="00D10174" w14:paraId="25F64922" w14:textId="77777777" w:rsidTr="00D101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D00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94B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中小企业服务体系建设项目（海外中心）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965" w14:textId="77777777" w:rsidR="00D10174" w:rsidRPr="00D10174" w:rsidRDefault="00D10174" w:rsidP="00D10174">
            <w:pPr>
              <w:jc w:val="center"/>
              <w:rPr>
                <w:rFonts w:ascii="仿宋_GB2312" w:eastAsia="仿宋_GB2312" w:cs="Calibri" w:hint="eastAsia"/>
                <w:sz w:val="24"/>
              </w:rPr>
            </w:pPr>
            <w:r w:rsidRPr="00D10174">
              <w:rPr>
                <w:rFonts w:ascii="仿宋_GB2312" w:eastAsia="仿宋_GB2312" w:cs="Calibri" w:hint="eastAsia"/>
                <w:sz w:val="24"/>
              </w:rPr>
              <w:t>上海创意城市科技发展有限公司</w:t>
            </w:r>
          </w:p>
        </w:tc>
      </w:tr>
    </w:tbl>
    <w:p w14:paraId="74607756" w14:textId="77777777" w:rsidR="00D10174" w:rsidRPr="00D10174" w:rsidRDefault="00D10174" w:rsidP="00D10174">
      <w:pPr>
        <w:jc w:val="center"/>
        <w:rPr>
          <w:rFonts w:ascii="华文中宋" w:eastAsia="华文中宋" w:hAnsi="华文中宋" w:cs="Calibri" w:hint="eastAsia"/>
          <w:sz w:val="36"/>
          <w:szCs w:val="36"/>
        </w:rPr>
      </w:pPr>
    </w:p>
    <w:p w14:paraId="4C8D1FAC" w14:textId="77777777" w:rsidR="00627437" w:rsidRPr="00D10174" w:rsidRDefault="0062743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5D04D8FB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7C13" w14:textId="77777777" w:rsidR="00987C16" w:rsidRDefault="00987C16">
      <w:r>
        <w:separator/>
      </w:r>
    </w:p>
  </w:endnote>
  <w:endnote w:type="continuationSeparator" w:id="0">
    <w:p w14:paraId="2936455F" w14:textId="77777777" w:rsidR="00987C16" w:rsidRDefault="0098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C9AF" w14:textId="77777777" w:rsidR="00627437" w:rsidRDefault="00627437">
    <w:pPr>
      <w:pStyle w:val="a7"/>
      <w:jc w:val="center"/>
      <w:rPr>
        <w:rFonts w:ascii="仿宋" w:eastAsia="仿宋" w:hAnsi="仿宋"/>
      </w:rPr>
    </w:pPr>
  </w:p>
  <w:p w14:paraId="02983843" w14:textId="77777777" w:rsidR="00627437" w:rsidRDefault="00987C16">
    <w:pPr>
      <w:pStyle w:val="a7"/>
      <w:rPr>
        <w:rFonts w:ascii="仿宋" w:eastAsia="仿宋" w:hAnsi="仿宋"/>
      </w:rPr>
    </w:pPr>
    <w:hyperlink r:id="rId1" w:history="1">
      <w:r w:rsidR="00176D0B">
        <w:rPr>
          <w:rStyle w:val="ae"/>
          <w:rFonts w:ascii="仿宋" w:eastAsia="仿宋" w:hAnsi="仿宋"/>
        </w:rPr>
        <w:t>http://www.</w:t>
      </w:r>
      <w:r w:rsidR="00176D0B">
        <w:rPr>
          <w:rStyle w:val="ae"/>
          <w:rFonts w:ascii="仿宋" w:eastAsia="仿宋" w:hAnsi="仿宋" w:hint="eastAsia"/>
        </w:rPr>
        <w:t>innofunds</w:t>
      </w:r>
      <w:r w:rsidR="00176D0B">
        <w:rPr>
          <w:rStyle w:val="ae"/>
          <w:rFonts w:ascii="仿宋" w:eastAsia="仿宋" w:hAnsi="仿宋"/>
        </w:rPr>
        <w:t>.com</w:t>
      </w:r>
      <w:r w:rsidR="00176D0B">
        <w:rPr>
          <w:rStyle w:val="ae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4B31538" w14:textId="77777777" w:rsidR="00627437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2D0F78" wp14:editId="40B72C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556E3F" w14:textId="77777777" w:rsidR="00627437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0F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46556E3F" w14:textId="77777777" w:rsidR="00627437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4CF4" w14:textId="77777777" w:rsidR="00987C16" w:rsidRDefault="00987C16">
      <w:r>
        <w:separator/>
      </w:r>
    </w:p>
  </w:footnote>
  <w:footnote w:type="continuationSeparator" w:id="0">
    <w:p w14:paraId="7484E67B" w14:textId="77777777" w:rsidR="00987C16" w:rsidRDefault="0098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39F6" w14:textId="41D34984" w:rsidR="00627437" w:rsidRDefault="006274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11B9" w14:textId="61B82990" w:rsidR="00627437" w:rsidRDefault="007C4558">
    <w:pPr>
      <w:pStyle w:val="a9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014B71" wp14:editId="58B815E6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C2D9" w14:textId="3649A1DC" w:rsidR="00627437" w:rsidRDefault="006274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7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27437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87C16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1017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AF50DB"/>
  <w15:chartTrackingRefBased/>
  <w15:docId w15:val="{A7183AA5-ADFD-4F89-BFCF-22A90F40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customStyle="1" w:styleId="ac">
    <w:name w:val="批注主题 字符"/>
    <w:basedOn w:val="a4"/>
    <w:link w:val="ab"/>
    <w:qFormat/>
    <w:rPr>
      <w:rFonts w:ascii="Calibri" w:eastAsia="宋体" w:hAnsi="Calibri" w:cs="Times New Roman"/>
      <w:kern w:val="2"/>
      <w:sz w:val="21"/>
      <w:szCs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21"/>
      <w:szCs w:val="21"/>
    </w:rPr>
  </w:style>
  <w:style w:type="numbering" w:customStyle="1" w:styleId="1">
    <w:name w:val="无列表1"/>
    <w:next w:val="a2"/>
    <w:uiPriority w:val="99"/>
    <w:semiHidden/>
    <w:unhideWhenUsed/>
    <w:rsid w:val="00D10174"/>
  </w:style>
  <w:style w:type="paragraph" w:customStyle="1" w:styleId="msonormal0">
    <w:name w:val="msonormal"/>
    <w:basedOn w:val="a"/>
    <w:rsid w:val="00D10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脚 字符"/>
    <w:basedOn w:val="a0"/>
    <w:link w:val="a7"/>
    <w:uiPriority w:val="99"/>
    <w:rsid w:val="00D10174"/>
    <w:rPr>
      <w:rFonts w:ascii="Calibri" w:hAnsi="Calibri"/>
      <w:kern w:val="2"/>
      <w:sz w:val="18"/>
      <w:szCs w:val="24"/>
    </w:rPr>
  </w:style>
  <w:style w:type="character" w:customStyle="1" w:styleId="10">
    <w:name w:val="批注框文本 字符1"/>
    <w:basedOn w:val="a0"/>
    <w:uiPriority w:val="99"/>
    <w:semiHidden/>
    <w:rsid w:val="00D10174"/>
    <w:rPr>
      <w:rFonts w:ascii="Times New Roman" w:eastAsia="宋体" w:hAnsi="Times New Roman" w:cs="Calibri" w:hint="default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D10174"/>
    <w:rPr>
      <w:rFonts w:ascii="Times New Roman" w:eastAsia="宋体" w:hAnsi="Times New Roman" w:cs="Calibri" w:hint="default"/>
      <w:sz w:val="18"/>
      <w:szCs w:val="18"/>
    </w:rPr>
  </w:style>
  <w:style w:type="table" w:customStyle="1" w:styleId="11">
    <w:name w:val="网格型1"/>
    <w:basedOn w:val="a1"/>
    <w:next w:val="ad"/>
    <w:uiPriority w:val="59"/>
    <w:rsid w:val="00D10174"/>
    <w:rPr>
      <w:rFonts w:ascii="Calibri" w:eastAsia="Times New Roman" w:hAnsi="Calibr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11</Pages>
  <Words>992</Words>
  <Characters>5659</Characters>
  <Application>Microsoft Office Word</Application>
  <DocSecurity>0</DocSecurity>
  <Lines>47</Lines>
  <Paragraphs>13</Paragraphs>
  <ScaleCrop>false</ScaleCrop>
  <Company>Sky123.Org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2021-11-15T02:07:00Z</dcterms:created>
  <dcterms:modified xsi:type="dcterms:W3CDTF">2021-11-15T02:09:00Z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