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064B" w14:textId="77777777" w:rsidR="0080312B" w:rsidRDefault="0080312B" w:rsidP="0080312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516D5DA9" w14:textId="77777777" w:rsidR="0080312B" w:rsidRDefault="0080312B" w:rsidP="0080312B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2019年度上海市专利工作试点项目</w:t>
      </w:r>
    </w:p>
    <w:p w14:paraId="6BAF0451" w14:textId="77777777" w:rsidR="0080312B" w:rsidRDefault="0080312B" w:rsidP="0080312B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验收通过单位名单</w:t>
      </w:r>
    </w:p>
    <w:p w14:paraId="34459528" w14:textId="77777777" w:rsidR="0080312B" w:rsidRDefault="0080312B" w:rsidP="0080312B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W w:w="7206" w:type="dxa"/>
        <w:jc w:val="center"/>
        <w:tblLook w:val="04A0" w:firstRow="1" w:lastRow="0" w:firstColumn="1" w:lastColumn="0" w:noHBand="0" w:noVBand="1"/>
      </w:tblPr>
      <w:tblGrid>
        <w:gridCol w:w="1276"/>
        <w:gridCol w:w="5930"/>
      </w:tblGrid>
      <w:tr w:rsidR="0080312B" w14:paraId="2F6876FC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7F193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B90A2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单位名称</w:t>
            </w:r>
          </w:p>
        </w:tc>
      </w:tr>
      <w:tr w:rsidR="0080312B" w14:paraId="1E2F0818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97D1C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173A9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*上海海积信息科技股份有限公司</w:t>
            </w:r>
          </w:p>
        </w:tc>
      </w:tr>
      <w:tr w:rsidR="0080312B" w14:paraId="2359E682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63133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A3902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*天士力生物医药股份有限公司</w:t>
            </w:r>
          </w:p>
        </w:tc>
      </w:tr>
      <w:tr w:rsidR="0080312B" w14:paraId="60808B09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C877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362C1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*沪东中华造船（集团）有限公司</w:t>
            </w:r>
          </w:p>
        </w:tc>
      </w:tr>
      <w:tr w:rsidR="0080312B" w14:paraId="4EB6B3BD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2BB1A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09E52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*上海睿钰生物科技有限公司</w:t>
            </w:r>
          </w:p>
        </w:tc>
      </w:tr>
      <w:tr w:rsidR="0080312B" w14:paraId="22C52F98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A2E8E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8CFB5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*上海宣泰医药科技有限公司</w:t>
            </w:r>
          </w:p>
        </w:tc>
      </w:tr>
      <w:tr w:rsidR="0080312B" w14:paraId="741262AE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F8FB9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953D8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*上海云统信息科技有限公司</w:t>
            </w:r>
          </w:p>
        </w:tc>
      </w:tr>
      <w:tr w:rsidR="0080312B" w14:paraId="09FCA573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09C8F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2CA6E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*上海晨光文具股份有限公司</w:t>
            </w:r>
          </w:p>
        </w:tc>
      </w:tr>
      <w:tr w:rsidR="0080312B" w14:paraId="02E1097C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3D333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A0DD2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弗徕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威智能机器人科技（上海）有限公司</w:t>
            </w:r>
          </w:p>
        </w:tc>
      </w:tr>
      <w:tr w:rsidR="0080312B" w14:paraId="24E86DCA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58582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F8D31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*上海创景信息科技有限公司</w:t>
            </w:r>
          </w:p>
        </w:tc>
      </w:tr>
      <w:tr w:rsidR="0080312B" w14:paraId="41B89952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8A1D3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4BB0C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*上海邦耀生物科技有限公司</w:t>
            </w:r>
          </w:p>
        </w:tc>
      </w:tr>
      <w:tr w:rsidR="0080312B" w14:paraId="65C638BF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EB016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618E7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*上海细胞治疗集团有限公司</w:t>
            </w:r>
          </w:p>
        </w:tc>
      </w:tr>
      <w:tr w:rsidR="0080312B" w14:paraId="290752B9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E7A2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1E913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*上海导向医疗系统有限公司</w:t>
            </w:r>
          </w:p>
        </w:tc>
      </w:tr>
      <w:tr w:rsidR="0080312B" w14:paraId="5BB7E2F1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59DD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D3C87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芯讯通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无线科技（上海）有限公司</w:t>
            </w:r>
          </w:p>
        </w:tc>
      </w:tr>
      <w:tr w:rsidR="0080312B" w14:paraId="0C91028A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A1C41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AC840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*上海禾赛科技有限公司</w:t>
            </w:r>
          </w:p>
        </w:tc>
      </w:tr>
      <w:tr w:rsidR="0080312B" w14:paraId="51D76404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1FF5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5B9D8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*上海拓璞数控科技股份有限公司</w:t>
            </w:r>
          </w:p>
        </w:tc>
      </w:tr>
      <w:tr w:rsidR="0080312B" w14:paraId="6FEE3CFF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4D168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26875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晶晨半导体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（上海）股份有限公司</w:t>
            </w:r>
          </w:p>
        </w:tc>
      </w:tr>
      <w:tr w:rsidR="0080312B" w14:paraId="52ADB1AD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70371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BC2D2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亮风台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（上海）信息科技有限公司</w:t>
            </w:r>
          </w:p>
        </w:tc>
      </w:tr>
      <w:tr w:rsidR="0080312B" w14:paraId="7A0468AA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2D4F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52C61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*上海铁路通信有限公司</w:t>
            </w:r>
          </w:p>
        </w:tc>
      </w:tr>
      <w:tr w:rsidR="0080312B" w14:paraId="04781AB6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04376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8C987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*上海晋飞碳纤科技股份有限公司</w:t>
            </w:r>
          </w:p>
        </w:tc>
      </w:tr>
      <w:tr w:rsidR="0080312B" w14:paraId="524BBF3E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5635B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20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1461D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*上海旭恒精工机械制造有限公司</w:t>
            </w:r>
          </w:p>
        </w:tc>
      </w:tr>
      <w:tr w:rsidR="0080312B" w14:paraId="7329DAE7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49F57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A313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*上海恩捷新材料科技有限公司</w:t>
            </w:r>
          </w:p>
        </w:tc>
      </w:tr>
      <w:tr w:rsidR="0080312B" w14:paraId="572F342A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FC94E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72B5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*相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舆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科技（上海）有限公司</w:t>
            </w:r>
          </w:p>
        </w:tc>
      </w:tr>
      <w:tr w:rsidR="0080312B" w14:paraId="1E7E9D38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101C1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D226D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派森诺生物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科技股份有限公司</w:t>
            </w:r>
          </w:p>
        </w:tc>
      </w:tr>
      <w:tr w:rsidR="0080312B" w14:paraId="38082065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23D37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358F3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之友信息技术服务有限公司</w:t>
            </w:r>
          </w:p>
        </w:tc>
      </w:tr>
      <w:tr w:rsidR="0080312B" w14:paraId="0DBBED2A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F8C6C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ADAE1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*上海阿拉丁生化科技股份有限公司</w:t>
            </w:r>
          </w:p>
        </w:tc>
      </w:tr>
      <w:tr w:rsidR="0080312B" w14:paraId="719E61F4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62ECF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EB123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上海上讯信息技术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股份有限公司</w:t>
            </w:r>
          </w:p>
        </w:tc>
      </w:tr>
      <w:tr w:rsidR="0080312B" w14:paraId="0B5CDD63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0D077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A44C3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*中船动力研究院有限公司</w:t>
            </w:r>
          </w:p>
        </w:tc>
      </w:tr>
      <w:tr w:rsidR="0080312B" w14:paraId="5AF1FA6F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CBB3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4565C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云蚁智联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(上海)信息技术有限公司</w:t>
            </w:r>
          </w:p>
        </w:tc>
      </w:tr>
      <w:tr w:rsidR="0080312B" w14:paraId="37453E0A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16D90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4DCBD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*上海建华精细生物制品有限公司</w:t>
            </w:r>
          </w:p>
        </w:tc>
      </w:tr>
      <w:tr w:rsidR="0080312B" w14:paraId="0B83ABD7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9D760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88498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*上海申通地铁集团有限公司</w:t>
            </w:r>
          </w:p>
        </w:tc>
      </w:tr>
      <w:tr w:rsidR="0080312B" w14:paraId="562F1A88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0ACE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F6769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*上海晶赞融宣科技有限公司</w:t>
            </w:r>
          </w:p>
        </w:tc>
      </w:tr>
      <w:tr w:rsidR="0080312B" w14:paraId="4237F5AA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9C91E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6B73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*上海新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炬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网络信息技术股份有限公司</w:t>
            </w:r>
          </w:p>
        </w:tc>
      </w:tr>
      <w:tr w:rsidR="0080312B" w14:paraId="0CC6D59A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86142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0D66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*上海科生假肢有限公司</w:t>
            </w:r>
          </w:p>
        </w:tc>
      </w:tr>
      <w:tr w:rsidR="0080312B" w14:paraId="568F1E0A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D3CBA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F85DD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*视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辰信息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科技（上海）有限公司</w:t>
            </w:r>
          </w:p>
        </w:tc>
      </w:tr>
      <w:tr w:rsidR="0080312B" w14:paraId="551284A2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04CA9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9BFDF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*上海望友信息科技有限公司</w:t>
            </w:r>
          </w:p>
        </w:tc>
      </w:tr>
      <w:tr w:rsidR="0080312B" w14:paraId="153F9390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724A7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5E06C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上海拓攻机器人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</w:tr>
      <w:tr w:rsidR="0080312B" w14:paraId="73BC97B8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CA665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85B8A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*上海市共进通信技术有限公司</w:t>
            </w:r>
          </w:p>
        </w:tc>
      </w:tr>
      <w:tr w:rsidR="0080312B" w14:paraId="2B04D87E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55ED6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40E49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*安波福中央电气（上海）有限公司</w:t>
            </w:r>
          </w:p>
        </w:tc>
      </w:tr>
      <w:tr w:rsidR="0080312B" w14:paraId="5E14981B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28AC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F3297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*中铁上海工程局集团华海工程有限公司</w:t>
            </w:r>
          </w:p>
        </w:tc>
      </w:tr>
      <w:tr w:rsidR="0080312B" w14:paraId="39E0E103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C2810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9C8FF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*上海市同济医院</w:t>
            </w:r>
          </w:p>
        </w:tc>
      </w:tr>
      <w:tr w:rsidR="0080312B" w14:paraId="4483A3AF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50C08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3D83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*上海美悦生物科技发展有限公司</w:t>
            </w:r>
          </w:p>
        </w:tc>
      </w:tr>
      <w:tr w:rsidR="0080312B" w14:paraId="51553C27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B39EF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42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A32A1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*菲林格尔家居科技股份有限公司</w:t>
            </w:r>
          </w:p>
        </w:tc>
      </w:tr>
      <w:tr w:rsidR="0080312B" w14:paraId="6B4031B8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9310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3A00F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*上海新农科技股份有限公司</w:t>
            </w:r>
          </w:p>
        </w:tc>
      </w:tr>
      <w:tr w:rsidR="0080312B" w14:paraId="7E15656F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04A9F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44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B6318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智慧科技有限公司</w:t>
            </w:r>
          </w:p>
        </w:tc>
      </w:tr>
      <w:tr w:rsidR="0080312B" w14:paraId="068AA81E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14BBD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413C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*华维节水科技集团股份有限公司</w:t>
            </w:r>
          </w:p>
        </w:tc>
      </w:tr>
      <w:tr w:rsidR="0080312B" w14:paraId="1EB1E9DE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02A31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F627B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上海骄成超声波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技术股份有限公司</w:t>
            </w:r>
          </w:p>
        </w:tc>
      </w:tr>
      <w:tr w:rsidR="0080312B" w14:paraId="28480C17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5B3AE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ADF5F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*上海奉贤钢管厂有限公司</w:t>
            </w:r>
          </w:p>
        </w:tc>
      </w:tr>
      <w:tr w:rsidR="0080312B" w14:paraId="48CE9678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49A41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EAFE5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孙桥溢佳农业技术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股份有限公司</w:t>
            </w:r>
          </w:p>
        </w:tc>
      </w:tr>
      <w:tr w:rsidR="0080312B" w14:paraId="79DFC6B1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F4EDD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42E3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*上海蔚来汽车有限公司</w:t>
            </w:r>
          </w:p>
        </w:tc>
      </w:tr>
      <w:tr w:rsidR="0080312B" w14:paraId="01C8A559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7867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5C3E2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*上海卓易科技股份有限公司</w:t>
            </w:r>
          </w:p>
        </w:tc>
      </w:tr>
      <w:tr w:rsidR="0080312B" w14:paraId="6215E5B5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FEB5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72225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*中科新松有限公司</w:t>
            </w:r>
          </w:p>
        </w:tc>
      </w:tr>
      <w:tr w:rsidR="0080312B" w14:paraId="4517D213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A409E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DF4DE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*上海微创心通医疗科技有限公司</w:t>
            </w:r>
          </w:p>
        </w:tc>
      </w:tr>
      <w:tr w:rsidR="0080312B" w14:paraId="04E4441D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2EC42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E7326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*上海布鲁可科技集团有限公司</w:t>
            </w:r>
          </w:p>
        </w:tc>
      </w:tr>
      <w:tr w:rsidR="0080312B" w14:paraId="295DF97D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5AEB4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02A4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*上海矽睿科技有限公司</w:t>
            </w:r>
          </w:p>
        </w:tc>
      </w:tr>
      <w:tr w:rsidR="0080312B" w14:paraId="4F448C65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8F4D3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4EFE9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韶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远科技（上海）有限公司</w:t>
            </w:r>
          </w:p>
        </w:tc>
      </w:tr>
      <w:tr w:rsidR="0080312B" w14:paraId="3BF2B303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D4DD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D16A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*上海日之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升科技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</w:tr>
      <w:tr w:rsidR="0080312B" w14:paraId="00077C80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A5C52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94A6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子汽车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零部件有限公司</w:t>
            </w:r>
          </w:p>
        </w:tc>
      </w:tr>
      <w:tr w:rsidR="0080312B" w14:paraId="1CCFC380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FE5F6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5CF55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*上海汇珏网络通信设备股份有限公司</w:t>
            </w:r>
          </w:p>
        </w:tc>
      </w:tr>
      <w:tr w:rsidR="0080312B" w14:paraId="0CBDEB5E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D43F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A716B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*上海冀晟自动化成套设备有限公司</w:t>
            </w:r>
          </w:p>
        </w:tc>
      </w:tr>
      <w:tr w:rsidR="0080312B" w14:paraId="54E0EE78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B324A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231C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*上海国强生化工程装备有限公司</w:t>
            </w:r>
          </w:p>
        </w:tc>
      </w:tr>
      <w:tr w:rsidR="0080312B" w14:paraId="5D908227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950D4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EA9AF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*上海一芯智能科技有限公司</w:t>
            </w:r>
          </w:p>
        </w:tc>
      </w:tr>
      <w:tr w:rsidR="0080312B" w14:paraId="6C312007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FB5F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11FE3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*上海元一电子有限公司</w:t>
            </w:r>
          </w:p>
        </w:tc>
      </w:tr>
      <w:tr w:rsidR="0080312B" w14:paraId="38635E8C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A135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3410D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*上海品奇数码科技有限公司</w:t>
            </w:r>
          </w:p>
        </w:tc>
      </w:tr>
      <w:tr w:rsidR="0080312B" w14:paraId="7774BD9A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EFDFF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2F102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上海路傲电子科技有限公司</w:t>
            </w:r>
          </w:p>
        </w:tc>
      </w:tr>
      <w:tr w:rsidR="0080312B" w14:paraId="5E33009A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AC204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65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0412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上海弘枫实业有限公司</w:t>
            </w:r>
          </w:p>
        </w:tc>
      </w:tr>
      <w:tr w:rsidR="0080312B" w14:paraId="6B4FF61A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AFA85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9B3B4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上海箩箕技术有限公司</w:t>
            </w:r>
          </w:p>
        </w:tc>
      </w:tr>
      <w:tr w:rsidR="0080312B" w14:paraId="2D096C05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2B11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3378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上海移远通信技术股份有限公司</w:t>
            </w:r>
          </w:p>
        </w:tc>
      </w:tr>
      <w:tr w:rsidR="0080312B" w14:paraId="1910EBF2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1C518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68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31C48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上海奥利实业有限公司</w:t>
            </w:r>
          </w:p>
        </w:tc>
      </w:tr>
      <w:tr w:rsidR="0080312B" w14:paraId="275E5F37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6B12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0684E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普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半导体（上海）股份有限公司</w:t>
            </w:r>
          </w:p>
        </w:tc>
      </w:tr>
      <w:tr w:rsidR="0080312B" w14:paraId="602D81C2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78384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442F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上海星派自动化股份有限公司</w:t>
            </w:r>
          </w:p>
        </w:tc>
      </w:tr>
      <w:tr w:rsidR="0080312B" w14:paraId="5C493984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7E2A4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8E63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上海市建筑科学研究院有限公司</w:t>
            </w:r>
          </w:p>
        </w:tc>
      </w:tr>
      <w:tr w:rsidR="0080312B" w14:paraId="760B275E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056B9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B9B8C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上海新闵重型锻造有限公司</w:t>
            </w:r>
          </w:p>
        </w:tc>
      </w:tr>
      <w:tr w:rsidR="0080312B" w14:paraId="7F3F6AE8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43C0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DE74D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上海思岚科技有限公司</w:t>
            </w:r>
          </w:p>
        </w:tc>
      </w:tr>
      <w:tr w:rsidR="0080312B" w14:paraId="2EC5755A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542E3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DB00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上海城建物资有限公司</w:t>
            </w:r>
          </w:p>
        </w:tc>
      </w:tr>
      <w:tr w:rsidR="0080312B" w14:paraId="1DED91AA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3DC2E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2AC6D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塔普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翊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海（上海）智能科技有限公司</w:t>
            </w:r>
          </w:p>
        </w:tc>
      </w:tr>
      <w:tr w:rsidR="0080312B" w14:paraId="38854F09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9E5D9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38D6D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上海阿莱德实业股份有限公司</w:t>
            </w:r>
          </w:p>
        </w:tc>
      </w:tr>
      <w:tr w:rsidR="0080312B" w14:paraId="20A19134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5EE33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003E0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上海安通医疗科技有限公司</w:t>
            </w:r>
          </w:p>
        </w:tc>
      </w:tr>
      <w:tr w:rsidR="0080312B" w14:paraId="2203674E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C2FC9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21F31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上海龙阳精密复合铜管有限公司</w:t>
            </w:r>
          </w:p>
        </w:tc>
      </w:tr>
      <w:tr w:rsidR="0080312B" w14:paraId="3B7ADEC9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E044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E951A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上海实业振泰化工有限公司</w:t>
            </w:r>
          </w:p>
        </w:tc>
      </w:tr>
      <w:tr w:rsidR="0080312B" w14:paraId="0501610D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A4C6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4560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劲霸男装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（上海）有限公司</w:t>
            </w:r>
          </w:p>
        </w:tc>
      </w:tr>
      <w:tr w:rsidR="0080312B" w14:paraId="68A88C7C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4D5CA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A6459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万向钱潮（上海）汽车系统有限公司</w:t>
            </w:r>
          </w:p>
        </w:tc>
      </w:tr>
      <w:tr w:rsidR="0080312B" w14:paraId="53A1CABF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26F74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A7907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上海华申智能卡应用系统有限公司</w:t>
            </w:r>
          </w:p>
        </w:tc>
      </w:tr>
      <w:tr w:rsidR="0080312B" w14:paraId="79538780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BECFD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F5317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上海思源高压开关有限公司</w:t>
            </w:r>
          </w:p>
        </w:tc>
      </w:tr>
      <w:tr w:rsidR="0080312B" w14:paraId="052B0590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21F55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ADA9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上海诺司纬光电仪器有限公司</w:t>
            </w:r>
          </w:p>
        </w:tc>
      </w:tr>
      <w:tr w:rsidR="0080312B" w14:paraId="62A868F2" w14:textId="77777777" w:rsidTr="0080312B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11EA2" w14:textId="77777777" w:rsidR="0080312B" w:rsidRDefault="0080312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85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104F8" w14:textId="77777777" w:rsidR="0080312B" w:rsidRDefault="0080312B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元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壤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实业（上海）有限公司</w:t>
            </w:r>
          </w:p>
        </w:tc>
      </w:tr>
    </w:tbl>
    <w:p w14:paraId="71CEF75C" w14:textId="77777777" w:rsidR="0080312B" w:rsidRDefault="0080312B" w:rsidP="0080312B">
      <w:pPr>
        <w:adjustRightInd w:val="0"/>
        <w:snapToGrid w:val="0"/>
        <w:spacing w:line="600" w:lineRule="exact"/>
        <w:ind w:rightChars="600" w:right="1260"/>
        <w:jc w:val="left"/>
        <w:rPr>
          <w:rFonts w:eastAsia="仿宋_GB2312" w:hint="eastAsia"/>
          <w:sz w:val="32"/>
          <w:szCs w:val="32"/>
        </w:rPr>
      </w:pPr>
      <w:r>
        <w:rPr>
          <w:rFonts w:hint="eastAsia"/>
          <w:b/>
          <w:sz w:val="28"/>
          <w:szCs w:val="28"/>
        </w:rPr>
        <w:t>备注：其中带</w:t>
      </w:r>
      <w:r>
        <w:rPr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的单位验收结果为优秀。</w:t>
      </w:r>
    </w:p>
    <w:p w14:paraId="59C6B14E" w14:textId="77777777" w:rsidR="00B734EE" w:rsidRPr="0080312B" w:rsidRDefault="00B734EE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</w:p>
    <w:p w14:paraId="368CD860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EB0E" w14:textId="77777777" w:rsidR="00233D1C" w:rsidRDefault="00233D1C">
      <w:r>
        <w:separator/>
      </w:r>
    </w:p>
  </w:endnote>
  <w:endnote w:type="continuationSeparator" w:id="0">
    <w:p w14:paraId="6B8339DC" w14:textId="77777777" w:rsidR="00233D1C" w:rsidRDefault="0023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9D9F" w14:textId="77777777" w:rsidR="00B734EE" w:rsidRDefault="00B734EE">
    <w:pPr>
      <w:pStyle w:val="a7"/>
      <w:jc w:val="center"/>
      <w:rPr>
        <w:rFonts w:ascii="仿宋" w:eastAsia="仿宋" w:hAnsi="仿宋"/>
      </w:rPr>
    </w:pPr>
  </w:p>
  <w:p w14:paraId="3F7CAD89" w14:textId="77777777" w:rsidR="00B734EE" w:rsidRDefault="00233D1C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2D1A3344" w14:textId="77777777" w:rsidR="00B734EE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494C42" wp14:editId="10FF56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5C8439" w14:textId="77777777" w:rsidR="00B734EE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94C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1E5C8439" w14:textId="77777777" w:rsidR="00B734EE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A8B4" w14:textId="77777777" w:rsidR="00233D1C" w:rsidRDefault="00233D1C">
      <w:r>
        <w:separator/>
      </w:r>
    </w:p>
  </w:footnote>
  <w:footnote w:type="continuationSeparator" w:id="0">
    <w:p w14:paraId="507E2B94" w14:textId="77777777" w:rsidR="00233D1C" w:rsidRDefault="0023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EF8D" w14:textId="0698411F" w:rsidR="00B734EE" w:rsidRDefault="00B734E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E61C" w14:textId="1A06FCEF" w:rsidR="00B734EE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32CEDBD" wp14:editId="5DA94858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3413" w14:textId="713B2F73" w:rsidR="00B734EE" w:rsidRDefault="00B734E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2B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33D1C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0312B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734EE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6D963D"/>
  <w15:chartTrackingRefBased/>
  <w15:docId w15:val="{F4A47E6C-F100-496D-AF3F-AE09FD1E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12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2</TotalTime>
  <Pages>4</Pages>
  <Words>243</Words>
  <Characters>1390</Characters>
  <Application>Microsoft Office Word</Application>
  <DocSecurity>0</DocSecurity>
  <Lines>11</Lines>
  <Paragraphs>3</Paragraphs>
  <ScaleCrop>false</ScaleCrop>
  <Company>Sky123.Org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2021-11-29T07:21:00Z</dcterms:created>
  <dcterms:modified xsi:type="dcterms:W3CDTF">2021-11-29T07:23:00Z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