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9885" w14:textId="747B9ECB" w:rsidR="009D7B69" w:rsidRPr="009D7B69" w:rsidRDefault="009D7B69" w:rsidP="009D7B69">
      <w:pPr>
        <w:ind w:firstLine="480"/>
        <w:rPr>
          <w:rFonts w:hint="eastAsia"/>
          <w:sz w:val="30"/>
          <w:szCs w:val="30"/>
        </w:rPr>
      </w:pPr>
      <w:r w:rsidRPr="009D7B69">
        <w:rPr>
          <w:rFonts w:hint="eastAsia"/>
          <w:sz w:val="30"/>
          <w:szCs w:val="30"/>
        </w:rPr>
        <w:t>附件</w:t>
      </w:r>
    </w:p>
    <w:p w14:paraId="66960B00" w14:textId="7A90774C" w:rsidR="009D7B69" w:rsidRDefault="009D7B69" w:rsidP="009D7B69">
      <w:pPr>
        <w:ind w:firstLine="480"/>
      </w:pPr>
      <w:r>
        <w:rPr>
          <w:rFonts w:hint="eastAsia"/>
        </w:rPr>
        <w:t xml:space="preserve">上海市2021年度“科技创新行动计划”社会发展科技攻关项目立项清单 </w:t>
      </w:r>
    </w:p>
    <w:tbl>
      <w:tblPr>
        <w:tblStyle w:val="TableGrid"/>
        <w:tblW w:w="15782" w:type="dxa"/>
        <w:tblInd w:w="-852" w:type="dxa"/>
        <w:tblCellMar>
          <w:top w:w="39" w:type="dxa"/>
          <w:left w:w="108" w:type="dxa"/>
        </w:tblCellMar>
        <w:tblLook w:val="04A0" w:firstRow="1" w:lastRow="0" w:firstColumn="1" w:lastColumn="0" w:noHBand="0" w:noVBand="1"/>
      </w:tblPr>
      <w:tblGrid>
        <w:gridCol w:w="995"/>
        <w:gridCol w:w="2263"/>
        <w:gridCol w:w="5657"/>
        <w:gridCol w:w="3689"/>
        <w:gridCol w:w="1478"/>
        <w:gridCol w:w="1700"/>
      </w:tblGrid>
      <w:tr w:rsidR="009D7B69" w14:paraId="22551C3B" w14:textId="77777777" w:rsidTr="009D7B69">
        <w:trPr>
          <w:trHeight w:val="509"/>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530F384" w14:textId="77777777" w:rsidR="009D7B69" w:rsidRDefault="009D7B69">
            <w:pPr>
              <w:ind w:left="5" w:firstLine="480"/>
              <w:jc w:val="both"/>
              <w:rPr>
                <w:rFonts w:hint="eastAsia"/>
              </w:rPr>
            </w:pPr>
            <w:r>
              <w:rPr>
                <w:rFonts w:hint="eastAsia"/>
                <w:sz w:val="24"/>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1FAD3BC" w14:textId="77777777" w:rsidR="009D7B69" w:rsidRDefault="009D7B69">
            <w:pPr>
              <w:ind w:left="259" w:firstLine="480"/>
              <w:rPr>
                <w:rFonts w:hint="eastAsia"/>
              </w:rPr>
            </w:pPr>
            <w:r>
              <w:rPr>
                <w:rFonts w:hint="eastAsia"/>
                <w:sz w:val="24"/>
              </w:rPr>
              <w:t xml:space="preserve">项目编号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6E99C9C2" w14:textId="77777777" w:rsidR="009D7B69" w:rsidRDefault="009D7B69">
            <w:pPr>
              <w:ind w:left="0" w:right="109" w:firstLine="480"/>
              <w:jc w:val="center"/>
              <w:rPr>
                <w:rFonts w:hint="eastAsia"/>
              </w:rPr>
            </w:pPr>
            <w:r>
              <w:rPr>
                <w:rFonts w:hint="eastAsia"/>
                <w:sz w:val="24"/>
              </w:rPr>
              <w:t xml:space="preserve">项目名称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1CDDF7FD" w14:textId="77777777" w:rsidR="009D7B69" w:rsidRDefault="009D7B69">
            <w:pPr>
              <w:ind w:left="0" w:right="108" w:firstLine="480"/>
              <w:jc w:val="center"/>
              <w:rPr>
                <w:rFonts w:hint="eastAsia"/>
              </w:rPr>
            </w:pPr>
            <w:r>
              <w:rPr>
                <w:rFonts w:hint="eastAsia"/>
                <w:sz w:val="24"/>
              </w:rPr>
              <w:t xml:space="preserve">承担单位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A7F5697" w14:textId="77777777" w:rsidR="009D7B69" w:rsidRDefault="009D7B69">
            <w:pPr>
              <w:ind w:left="46" w:firstLine="480"/>
              <w:jc w:val="both"/>
              <w:rPr>
                <w:rFonts w:hint="eastAsia"/>
              </w:rPr>
            </w:pPr>
            <w:r>
              <w:rPr>
                <w:rFonts w:hint="eastAsia"/>
                <w:sz w:val="24"/>
              </w:rPr>
              <w:t xml:space="preserve">项目负责人 </w:t>
            </w:r>
          </w:p>
        </w:tc>
        <w:tc>
          <w:tcPr>
            <w:tcW w:w="1745" w:type="dxa"/>
            <w:tcBorders>
              <w:top w:val="single" w:sz="4" w:space="0" w:color="000000"/>
              <w:left w:val="single" w:sz="4" w:space="0" w:color="000000"/>
              <w:bottom w:val="single" w:sz="4" w:space="0" w:color="000000"/>
              <w:right w:val="single" w:sz="4" w:space="0" w:color="000000"/>
            </w:tcBorders>
            <w:vAlign w:val="center"/>
            <w:hideMark/>
          </w:tcPr>
          <w:p w14:paraId="5229A2BD" w14:textId="77777777" w:rsidR="009D7B69" w:rsidRDefault="009D7B69">
            <w:pPr>
              <w:ind w:left="41" w:firstLine="480"/>
              <w:jc w:val="both"/>
              <w:rPr>
                <w:rFonts w:hint="eastAsia"/>
              </w:rPr>
            </w:pPr>
            <w:r>
              <w:rPr>
                <w:rFonts w:hint="eastAsia"/>
                <w:sz w:val="24"/>
              </w:rPr>
              <w:t xml:space="preserve">项目实施周期 </w:t>
            </w:r>
          </w:p>
        </w:tc>
      </w:tr>
      <w:tr w:rsidR="009D7B69" w14:paraId="2FAD199B"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628C8AB" w14:textId="77777777" w:rsidR="009D7B69" w:rsidRDefault="009D7B69">
            <w:pPr>
              <w:ind w:left="0" w:right="113" w:firstLine="480"/>
              <w:jc w:val="center"/>
              <w:rPr>
                <w:rFonts w:hint="eastAsia"/>
              </w:rPr>
            </w:pPr>
            <w:r>
              <w:rPr>
                <w:rFonts w:hint="eastAsia"/>
                <w:sz w:val="24"/>
              </w:rPr>
              <w:t xml:space="preserve">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5A71BAA" w14:textId="77777777" w:rsidR="009D7B69" w:rsidRDefault="009D7B69">
            <w:pPr>
              <w:ind w:left="82" w:firstLine="480"/>
              <w:rPr>
                <w:rFonts w:hint="eastAsia"/>
              </w:rPr>
            </w:pPr>
            <w:r>
              <w:rPr>
                <w:rFonts w:hint="eastAsia"/>
                <w:sz w:val="24"/>
              </w:rPr>
              <w:t xml:space="preserve">21DZ1200400 </w:t>
            </w:r>
          </w:p>
        </w:tc>
        <w:tc>
          <w:tcPr>
            <w:tcW w:w="6140" w:type="dxa"/>
            <w:tcBorders>
              <w:top w:val="single" w:sz="4" w:space="0" w:color="000000"/>
              <w:left w:val="single" w:sz="4" w:space="0" w:color="000000"/>
              <w:bottom w:val="single" w:sz="4" w:space="0" w:color="000000"/>
              <w:right w:val="single" w:sz="4" w:space="0" w:color="000000"/>
            </w:tcBorders>
            <w:hideMark/>
          </w:tcPr>
          <w:p w14:paraId="06DD36E8" w14:textId="77777777" w:rsidR="009D7B69" w:rsidRDefault="009D7B69">
            <w:pPr>
              <w:ind w:left="0" w:firstLine="480"/>
              <w:rPr>
                <w:rFonts w:hint="eastAsia"/>
              </w:rPr>
            </w:pPr>
            <w:r>
              <w:rPr>
                <w:rFonts w:hint="eastAsia"/>
                <w:sz w:val="24"/>
              </w:rPr>
              <w:t>高层建筑外墙脱落风险感知与智能诊断管</w:t>
            </w:r>
            <w:proofErr w:type="gramStart"/>
            <w:r>
              <w:rPr>
                <w:rFonts w:hint="eastAsia"/>
                <w:sz w:val="24"/>
              </w:rPr>
              <w:t>控关键</w:t>
            </w:r>
            <w:proofErr w:type="gramEnd"/>
            <w:r>
              <w:rPr>
                <w:rFonts w:hint="eastAsia"/>
                <w:sz w:val="24"/>
              </w:rPr>
              <w:t xml:space="preserve">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6F901634" w14:textId="77777777" w:rsidR="009D7B69" w:rsidRDefault="009D7B69">
            <w:pPr>
              <w:ind w:left="0" w:firstLine="480"/>
              <w:rPr>
                <w:rFonts w:hint="eastAsia"/>
              </w:rPr>
            </w:pPr>
            <w:r>
              <w:rPr>
                <w:rFonts w:hint="eastAsia"/>
                <w:sz w:val="24"/>
              </w:rPr>
              <w:t xml:space="preserve">同济大学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5B0C460" w14:textId="77777777" w:rsidR="009D7B69" w:rsidRDefault="009D7B69">
            <w:pPr>
              <w:ind w:left="289" w:firstLine="480"/>
              <w:rPr>
                <w:rFonts w:hint="eastAsia"/>
              </w:rPr>
            </w:pPr>
            <w:r>
              <w:rPr>
                <w:rFonts w:hint="eastAsia"/>
                <w:sz w:val="24"/>
              </w:rPr>
              <w:t xml:space="preserve">杨正宏 </w:t>
            </w:r>
          </w:p>
        </w:tc>
        <w:tc>
          <w:tcPr>
            <w:tcW w:w="1745" w:type="dxa"/>
            <w:tcBorders>
              <w:top w:val="single" w:sz="4" w:space="0" w:color="000000"/>
              <w:left w:val="single" w:sz="4" w:space="0" w:color="000000"/>
              <w:bottom w:val="single" w:sz="4" w:space="0" w:color="000000"/>
              <w:right w:val="single" w:sz="4" w:space="0" w:color="000000"/>
            </w:tcBorders>
            <w:hideMark/>
          </w:tcPr>
          <w:p w14:paraId="696A5789" w14:textId="77777777" w:rsidR="009D7B69" w:rsidRDefault="009D7B69">
            <w:pPr>
              <w:ind w:left="0" w:firstLine="480"/>
              <w:jc w:val="center"/>
              <w:rPr>
                <w:rFonts w:hint="eastAsia"/>
              </w:rPr>
            </w:pPr>
            <w:r>
              <w:rPr>
                <w:rFonts w:hint="eastAsia"/>
                <w:sz w:val="24"/>
              </w:rPr>
              <w:t xml:space="preserve">2021-08-01至 2024-07-31 </w:t>
            </w:r>
          </w:p>
        </w:tc>
      </w:tr>
      <w:tr w:rsidR="009D7B69" w14:paraId="4454473A"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EBC2C4C" w14:textId="77777777" w:rsidR="009D7B69" w:rsidRDefault="009D7B69">
            <w:pPr>
              <w:ind w:left="0" w:right="113" w:firstLine="480"/>
              <w:jc w:val="center"/>
              <w:rPr>
                <w:rFonts w:hint="eastAsia"/>
              </w:rPr>
            </w:pPr>
            <w:r>
              <w:rPr>
                <w:rFonts w:hint="eastAsi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3FC230C" w14:textId="77777777" w:rsidR="009D7B69" w:rsidRDefault="009D7B69">
            <w:pPr>
              <w:ind w:left="82" w:firstLine="480"/>
              <w:rPr>
                <w:rFonts w:hint="eastAsia"/>
              </w:rPr>
            </w:pPr>
            <w:r>
              <w:rPr>
                <w:rFonts w:hint="eastAsia"/>
                <w:sz w:val="24"/>
              </w:rPr>
              <w:t xml:space="preserve">21DZ1200500 </w:t>
            </w:r>
          </w:p>
        </w:tc>
        <w:tc>
          <w:tcPr>
            <w:tcW w:w="6140" w:type="dxa"/>
            <w:tcBorders>
              <w:top w:val="single" w:sz="4" w:space="0" w:color="000000"/>
              <w:left w:val="single" w:sz="4" w:space="0" w:color="000000"/>
              <w:bottom w:val="single" w:sz="4" w:space="0" w:color="000000"/>
              <w:right w:val="single" w:sz="4" w:space="0" w:color="000000"/>
            </w:tcBorders>
            <w:hideMark/>
          </w:tcPr>
          <w:p w14:paraId="6AD9491E" w14:textId="77777777" w:rsidR="009D7B69" w:rsidRDefault="009D7B69">
            <w:pPr>
              <w:ind w:left="0" w:firstLine="480"/>
              <w:rPr>
                <w:rFonts w:hint="eastAsia"/>
              </w:rPr>
            </w:pPr>
            <w:r>
              <w:rPr>
                <w:rFonts w:hint="eastAsia"/>
                <w:sz w:val="24"/>
              </w:rPr>
              <w:t xml:space="preserve">基于大数据的高层建筑火灾风险预警关键技术及装备研究与示范 </w:t>
            </w:r>
          </w:p>
        </w:tc>
        <w:tc>
          <w:tcPr>
            <w:tcW w:w="3970" w:type="dxa"/>
            <w:tcBorders>
              <w:top w:val="single" w:sz="4" w:space="0" w:color="000000"/>
              <w:left w:val="single" w:sz="4" w:space="0" w:color="000000"/>
              <w:bottom w:val="single" w:sz="4" w:space="0" w:color="000000"/>
              <w:right w:val="single" w:sz="4" w:space="0" w:color="000000"/>
            </w:tcBorders>
            <w:hideMark/>
          </w:tcPr>
          <w:p w14:paraId="2CD6E1DC" w14:textId="77777777" w:rsidR="009D7B69" w:rsidRDefault="009D7B69">
            <w:pPr>
              <w:ind w:left="0" w:firstLine="480"/>
              <w:rPr>
                <w:rFonts w:hint="eastAsia"/>
              </w:rPr>
            </w:pPr>
            <w:r>
              <w:rPr>
                <w:rFonts w:hint="eastAsia"/>
                <w:sz w:val="24"/>
              </w:rPr>
              <w:t xml:space="preserve">中国科学院上海微系统与信息技术研究所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AA3865E" w14:textId="77777777" w:rsidR="009D7B69" w:rsidRDefault="009D7B69">
            <w:pPr>
              <w:ind w:left="0" w:right="110" w:firstLine="480"/>
              <w:jc w:val="center"/>
              <w:rPr>
                <w:rFonts w:hint="eastAsia"/>
              </w:rPr>
            </w:pPr>
            <w:proofErr w:type="gramStart"/>
            <w:r>
              <w:rPr>
                <w:rFonts w:hint="eastAsia"/>
                <w:sz w:val="24"/>
              </w:rPr>
              <w:t>熊勇</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7E66AEFE" w14:textId="77777777" w:rsidR="009D7B69" w:rsidRDefault="009D7B69">
            <w:pPr>
              <w:ind w:left="0" w:firstLine="480"/>
              <w:jc w:val="center"/>
              <w:rPr>
                <w:rFonts w:hint="eastAsia"/>
              </w:rPr>
            </w:pPr>
            <w:r>
              <w:rPr>
                <w:rFonts w:hint="eastAsia"/>
                <w:sz w:val="24"/>
              </w:rPr>
              <w:t xml:space="preserve">2021-08-01至 2024-07-31 </w:t>
            </w:r>
          </w:p>
        </w:tc>
      </w:tr>
      <w:tr w:rsidR="009D7B69" w14:paraId="2A976D01" w14:textId="77777777" w:rsidTr="009D7B69">
        <w:trPr>
          <w:trHeight w:val="63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03D46C5" w14:textId="77777777" w:rsidR="009D7B69" w:rsidRDefault="009D7B69">
            <w:pPr>
              <w:ind w:left="0" w:right="113" w:firstLine="480"/>
              <w:jc w:val="center"/>
              <w:rPr>
                <w:rFonts w:hint="eastAsia"/>
              </w:rPr>
            </w:pPr>
            <w:r>
              <w:rPr>
                <w:rFonts w:hint="eastAsia"/>
                <w:sz w:val="24"/>
              </w:rPr>
              <w:t xml:space="preserve">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9D0F770" w14:textId="77777777" w:rsidR="009D7B69" w:rsidRDefault="009D7B69">
            <w:pPr>
              <w:ind w:left="82" w:firstLine="480"/>
              <w:rPr>
                <w:rFonts w:hint="eastAsia"/>
              </w:rPr>
            </w:pPr>
            <w:r>
              <w:rPr>
                <w:rFonts w:hint="eastAsia"/>
                <w:sz w:val="24"/>
              </w:rPr>
              <w:t xml:space="preserve">21DZ1200600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60B177E6" w14:textId="77777777" w:rsidR="009D7B69" w:rsidRDefault="009D7B69">
            <w:pPr>
              <w:ind w:left="0" w:firstLine="480"/>
              <w:jc w:val="both"/>
              <w:rPr>
                <w:rFonts w:hint="eastAsia"/>
              </w:rPr>
            </w:pPr>
            <w:r>
              <w:rPr>
                <w:rFonts w:hint="eastAsia"/>
                <w:sz w:val="24"/>
              </w:rPr>
              <w:t xml:space="preserve">复杂地下道路韧性运行与智慧防灾关键技术研究与示范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1351A845" w14:textId="77777777" w:rsidR="009D7B69" w:rsidRDefault="009D7B69">
            <w:pPr>
              <w:ind w:left="0" w:firstLine="480"/>
              <w:rPr>
                <w:rFonts w:hint="eastAsia"/>
              </w:rPr>
            </w:pPr>
            <w:r>
              <w:rPr>
                <w:rFonts w:hint="eastAsia"/>
                <w:sz w:val="24"/>
              </w:rPr>
              <w:t xml:space="preserve">同济大学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EB12041" w14:textId="77777777" w:rsidR="009D7B69" w:rsidRDefault="009D7B69">
            <w:pPr>
              <w:ind w:left="289" w:firstLine="480"/>
              <w:rPr>
                <w:rFonts w:hint="eastAsia"/>
              </w:rPr>
            </w:pPr>
            <w:r>
              <w:rPr>
                <w:rFonts w:hint="eastAsia"/>
                <w:sz w:val="24"/>
              </w:rPr>
              <w:t xml:space="preserve">张冬梅 </w:t>
            </w:r>
          </w:p>
        </w:tc>
        <w:tc>
          <w:tcPr>
            <w:tcW w:w="1745" w:type="dxa"/>
            <w:tcBorders>
              <w:top w:val="single" w:sz="4" w:space="0" w:color="000000"/>
              <w:left w:val="single" w:sz="4" w:space="0" w:color="000000"/>
              <w:bottom w:val="single" w:sz="4" w:space="0" w:color="000000"/>
              <w:right w:val="single" w:sz="4" w:space="0" w:color="000000"/>
            </w:tcBorders>
            <w:hideMark/>
          </w:tcPr>
          <w:p w14:paraId="2C2F3881" w14:textId="77777777" w:rsidR="009D7B69" w:rsidRDefault="009D7B69">
            <w:pPr>
              <w:ind w:left="0" w:firstLine="480"/>
              <w:jc w:val="center"/>
              <w:rPr>
                <w:rFonts w:hint="eastAsia"/>
              </w:rPr>
            </w:pPr>
            <w:r>
              <w:rPr>
                <w:rFonts w:hint="eastAsia"/>
                <w:sz w:val="24"/>
              </w:rPr>
              <w:t xml:space="preserve">2021-08-01至 2024-07-31 </w:t>
            </w:r>
          </w:p>
        </w:tc>
      </w:tr>
      <w:tr w:rsidR="009D7B69" w14:paraId="36EF158C"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0E3D856D" w14:textId="77777777" w:rsidR="009D7B69" w:rsidRDefault="009D7B69">
            <w:pPr>
              <w:ind w:left="0" w:right="113" w:firstLine="480"/>
              <w:jc w:val="center"/>
              <w:rPr>
                <w:rFonts w:hint="eastAsia"/>
              </w:rPr>
            </w:pPr>
            <w:r>
              <w:rPr>
                <w:rFonts w:hint="eastAsia"/>
                <w:sz w:val="24"/>
              </w:rPr>
              <w:lastRenderedPageBreak/>
              <w:t xml:space="preserve">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93453B4" w14:textId="77777777" w:rsidR="009D7B69" w:rsidRDefault="009D7B69">
            <w:pPr>
              <w:ind w:left="82" w:firstLine="480"/>
              <w:rPr>
                <w:rFonts w:hint="eastAsia"/>
              </w:rPr>
            </w:pPr>
            <w:r>
              <w:rPr>
                <w:rFonts w:hint="eastAsia"/>
                <w:sz w:val="24"/>
              </w:rPr>
              <w:t xml:space="preserve">21DZ1200700 </w:t>
            </w:r>
          </w:p>
        </w:tc>
        <w:tc>
          <w:tcPr>
            <w:tcW w:w="6140" w:type="dxa"/>
            <w:tcBorders>
              <w:top w:val="single" w:sz="4" w:space="0" w:color="000000"/>
              <w:left w:val="single" w:sz="4" w:space="0" w:color="000000"/>
              <w:bottom w:val="single" w:sz="4" w:space="0" w:color="000000"/>
              <w:right w:val="single" w:sz="4" w:space="0" w:color="000000"/>
            </w:tcBorders>
            <w:hideMark/>
          </w:tcPr>
          <w:p w14:paraId="177C0792" w14:textId="77777777" w:rsidR="009D7B69" w:rsidRDefault="009D7B69">
            <w:pPr>
              <w:ind w:left="0" w:firstLine="480"/>
              <w:rPr>
                <w:rFonts w:hint="eastAsia"/>
              </w:rPr>
            </w:pPr>
            <w:r>
              <w:rPr>
                <w:rFonts w:hint="eastAsia"/>
                <w:sz w:val="24"/>
              </w:rPr>
              <w:t>基于大数据的</w:t>
            </w:r>
            <w:proofErr w:type="gramStart"/>
            <w:r>
              <w:rPr>
                <w:rFonts w:hint="eastAsia"/>
                <w:sz w:val="24"/>
              </w:rPr>
              <w:t>城市轨交高效</w:t>
            </w:r>
            <w:proofErr w:type="gramEnd"/>
            <w:r>
              <w:rPr>
                <w:rFonts w:hint="eastAsia"/>
                <w:sz w:val="24"/>
              </w:rPr>
              <w:t xml:space="preserve">精准安检系统关键技术研究与示范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0C3B2417" w14:textId="77777777" w:rsidR="009D7B69" w:rsidRDefault="009D7B69">
            <w:pPr>
              <w:ind w:left="0" w:firstLine="480"/>
              <w:rPr>
                <w:rFonts w:hint="eastAsia"/>
              </w:rPr>
            </w:pPr>
            <w:r>
              <w:rPr>
                <w:rFonts w:hint="eastAsia"/>
                <w:sz w:val="24"/>
              </w:rPr>
              <w:t xml:space="preserve">公安部第三研究所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3E434BC" w14:textId="77777777" w:rsidR="009D7B69" w:rsidRDefault="009D7B69">
            <w:pPr>
              <w:ind w:left="289" w:firstLine="480"/>
              <w:rPr>
                <w:rFonts w:hint="eastAsia"/>
              </w:rPr>
            </w:pPr>
            <w:proofErr w:type="gramStart"/>
            <w:r>
              <w:rPr>
                <w:rFonts w:hint="eastAsia"/>
                <w:sz w:val="24"/>
              </w:rPr>
              <w:t>周左鹰</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74C7FAD8" w14:textId="77777777" w:rsidR="009D7B69" w:rsidRDefault="009D7B69">
            <w:pPr>
              <w:ind w:left="0" w:firstLine="480"/>
              <w:jc w:val="center"/>
              <w:rPr>
                <w:rFonts w:hint="eastAsia"/>
              </w:rPr>
            </w:pPr>
            <w:r>
              <w:rPr>
                <w:rFonts w:hint="eastAsia"/>
                <w:sz w:val="24"/>
              </w:rPr>
              <w:t xml:space="preserve">2021-08-01至 2024-07-31 </w:t>
            </w:r>
          </w:p>
        </w:tc>
      </w:tr>
      <w:tr w:rsidR="009D7B69" w14:paraId="647E7981"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0D1A770D" w14:textId="77777777" w:rsidR="009D7B69" w:rsidRDefault="009D7B69">
            <w:pPr>
              <w:ind w:left="0" w:right="113" w:firstLine="480"/>
              <w:jc w:val="center"/>
              <w:rPr>
                <w:rFonts w:hint="eastAsia"/>
              </w:rPr>
            </w:pPr>
            <w:r>
              <w:rPr>
                <w:rFonts w:hint="eastAsia"/>
                <w:sz w:val="24"/>
              </w:rPr>
              <w:t xml:space="preserve">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B55E35F" w14:textId="77777777" w:rsidR="009D7B69" w:rsidRDefault="009D7B69">
            <w:pPr>
              <w:ind w:left="82" w:firstLine="480"/>
              <w:rPr>
                <w:rFonts w:hint="eastAsia"/>
              </w:rPr>
            </w:pPr>
            <w:r>
              <w:rPr>
                <w:rFonts w:hint="eastAsia"/>
                <w:sz w:val="24"/>
              </w:rPr>
              <w:t xml:space="preserve">21DZ1200800 </w:t>
            </w:r>
          </w:p>
        </w:tc>
        <w:tc>
          <w:tcPr>
            <w:tcW w:w="6140" w:type="dxa"/>
            <w:tcBorders>
              <w:top w:val="single" w:sz="4" w:space="0" w:color="000000"/>
              <w:left w:val="single" w:sz="4" w:space="0" w:color="000000"/>
              <w:bottom w:val="single" w:sz="4" w:space="0" w:color="000000"/>
              <w:right w:val="single" w:sz="4" w:space="0" w:color="000000"/>
            </w:tcBorders>
            <w:hideMark/>
          </w:tcPr>
          <w:p w14:paraId="39008F73" w14:textId="77777777" w:rsidR="009D7B69" w:rsidRDefault="009D7B69">
            <w:pPr>
              <w:ind w:left="0" w:firstLine="480"/>
              <w:rPr>
                <w:rFonts w:hint="eastAsia"/>
              </w:rPr>
            </w:pPr>
            <w:r>
              <w:rPr>
                <w:rFonts w:hint="eastAsia"/>
                <w:sz w:val="24"/>
              </w:rPr>
              <w:t>市</w:t>
            </w:r>
            <w:proofErr w:type="gramStart"/>
            <w:r>
              <w:rPr>
                <w:rFonts w:hint="eastAsia"/>
                <w:sz w:val="24"/>
              </w:rPr>
              <w:t>域铁路</w:t>
            </w:r>
            <w:proofErr w:type="gramEnd"/>
            <w:r>
              <w:rPr>
                <w:rFonts w:hint="eastAsia"/>
                <w:sz w:val="24"/>
              </w:rPr>
              <w:t xml:space="preserve">长隧道段智能防灾救援关键技术及装备研究与示范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658C03BE" w14:textId="77777777" w:rsidR="009D7B69" w:rsidRDefault="009D7B69">
            <w:pPr>
              <w:ind w:left="0" w:firstLine="480"/>
              <w:rPr>
                <w:rFonts w:hint="eastAsia"/>
              </w:rPr>
            </w:pPr>
            <w:r>
              <w:rPr>
                <w:rFonts w:hint="eastAsia"/>
                <w:sz w:val="24"/>
              </w:rPr>
              <w:t xml:space="preserve">上海申铁投资有限公司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7788F7A" w14:textId="77777777" w:rsidR="009D7B69" w:rsidRDefault="009D7B69">
            <w:pPr>
              <w:ind w:left="0" w:right="110" w:firstLine="480"/>
              <w:jc w:val="center"/>
              <w:rPr>
                <w:rFonts w:hint="eastAsia"/>
              </w:rPr>
            </w:pPr>
            <w:r>
              <w:rPr>
                <w:rFonts w:hint="eastAsia"/>
                <w:sz w:val="24"/>
              </w:rPr>
              <w:t xml:space="preserve">林强 </w:t>
            </w:r>
          </w:p>
        </w:tc>
        <w:tc>
          <w:tcPr>
            <w:tcW w:w="1745" w:type="dxa"/>
            <w:tcBorders>
              <w:top w:val="single" w:sz="4" w:space="0" w:color="000000"/>
              <w:left w:val="single" w:sz="4" w:space="0" w:color="000000"/>
              <w:bottom w:val="single" w:sz="4" w:space="0" w:color="000000"/>
              <w:right w:val="single" w:sz="4" w:space="0" w:color="000000"/>
            </w:tcBorders>
            <w:hideMark/>
          </w:tcPr>
          <w:p w14:paraId="77251408" w14:textId="77777777" w:rsidR="009D7B69" w:rsidRDefault="009D7B69">
            <w:pPr>
              <w:ind w:left="0" w:firstLine="480"/>
              <w:jc w:val="center"/>
              <w:rPr>
                <w:rFonts w:hint="eastAsia"/>
              </w:rPr>
            </w:pPr>
            <w:r>
              <w:rPr>
                <w:rFonts w:hint="eastAsia"/>
                <w:sz w:val="24"/>
              </w:rPr>
              <w:t xml:space="preserve">2021-08-01至 2024-07-31 </w:t>
            </w:r>
          </w:p>
        </w:tc>
      </w:tr>
      <w:tr w:rsidR="009D7B69" w14:paraId="061ED445"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3083AC7" w14:textId="77777777" w:rsidR="009D7B69" w:rsidRDefault="009D7B69">
            <w:pPr>
              <w:ind w:left="0" w:right="113" w:firstLine="480"/>
              <w:jc w:val="center"/>
              <w:rPr>
                <w:rFonts w:hint="eastAsia"/>
              </w:rPr>
            </w:pPr>
            <w:r>
              <w:rPr>
                <w:rFonts w:hint="eastAsia"/>
                <w:sz w:val="24"/>
              </w:rPr>
              <w:t xml:space="preserve">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DC3DA3B" w14:textId="77777777" w:rsidR="009D7B69" w:rsidRDefault="009D7B69">
            <w:pPr>
              <w:ind w:left="82" w:firstLine="480"/>
              <w:rPr>
                <w:rFonts w:hint="eastAsia"/>
              </w:rPr>
            </w:pPr>
            <w:r>
              <w:rPr>
                <w:rFonts w:hint="eastAsia"/>
                <w:sz w:val="24"/>
              </w:rPr>
              <w:t xml:space="preserve">21DZ1200900 </w:t>
            </w:r>
          </w:p>
        </w:tc>
        <w:tc>
          <w:tcPr>
            <w:tcW w:w="6140" w:type="dxa"/>
            <w:tcBorders>
              <w:top w:val="single" w:sz="4" w:space="0" w:color="000000"/>
              <w:left w:val="single" w:sz="4" w:space="0" w:color="000000"/>
              <w:bottom w:val="single" w:sz="4" w:space="0" w:color="000000"/>
              <w:right w:val="single" w:sz="4" w:space="0" w:color="000000"/>
            </w:tcBorders>
            <w:hideMark/>
          </w:tcPr>
          <w:p w14:paraId="6D97DF86" w14:textId="77777777" w:rsidR="009D7B69" w:rsidRDefault="009D7B69">
            <w:pPr>
              <w:ind w:left="0" w:firstLine="480"/>
              <w:rPr>
                <w:rFonts w:hint="eastAsia"/>
              </w:rPr>
            </w:pPr>
            <w:r>
              <w:rPr>
                <w:rFonts w:hint="eastAsia"/>
                <w:sz w:val="24"/>
              </w:rPr>
              <w:t xml:space="preserve">出入境船舶压载沉积物中休眠卵的高效检验与应急处置技术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76670C91" w14:textId="77777777" w:rsidR="009D7B69" w:rsidRDefault="009D7B69">
            <w:pPr>
              <w:ind w:left="0" w:firstLine="480"/>
              <w:rPr>
                <w:rFonts w:hint="eastAsia"/>
              </w:rPr>
            </w:pPr>
            <w:r>
              <w:rPr>
                <w:rFonts w:hint="eastAsia"/>
                <w:sz w:val="24"/>
              </w:rPr>
              <w:t xml:space="preserve">华东师范大学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A59FE4D" w14:textId="77777777" w:rsidR="009D7B69" w:rsidRDefault="009D7B69">
            <w:pPr>
              <w:ind w:left="289" w:firstLine="480"/>
              <w:rPr>
                <w:rFonts w:hint="eastAsia"/>
              </w:rPr>
            </w:pPr>
            <w:r>
              <w:rPr>
                <w:rFonts w:hint="eastAsia"/>
                <w:sz w:val="24"/>
              </w:rPr>
              <w:t xml:space="preserve">姜晓东 </w:t>
            </w:r>
          </w:p>
        </w:tc>
        <w:tc>
          <w:tcPr>
            <w:tcW w:w="1745" w:type="dxa"/>
            <w:tcBorders>
              <w:top w:val="single" w:sz="4" w:space="0" w:color="000000"/>
              <w:left w:val="single" w:sz="4" w:space="0" w:color="000000"/>
              <w:bottom w:val="single" w:sz="4" w:space="0" w:color="000000"/>
              <w:right w:val="single" w:sz="4" w:space="0" w:color="000000"/>
            </w:tcBorders>
            <w:hideMark/>
          </w:tcPr>
          <w:p w14:paraId="197DB1E8" w14:textId="77777777" w:rsidR="009D7B69" w:rsidRDefault="009D7B69">
            <w:pPr>
              <w:ind w:left="0" w:firstLine="480"/>
              <w:jc w:val="center"/>
              <w:rPr>
                <w:rFonts w:hint="eastAsia"/>
              </w:rPr>
            </w:pPr>
            <w:r>
              <w:rPr>
                <w:rFonts w:hint="eastAsia"/>
                <w:sz w:val="24"/>
              </w:rPr>
              <w:t xml:space="preserve">2021-08-01至 2024-07-31 </w:t>
            </w:r>
          </w:p>
        </w:tc>
      </w:tr>
      <w:tr w:rsidR="009D7B69" w14:paraId="5A67D62F"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7C21D60" w14:textId="77777777" w:rsidR="009D7B69" w:rsidRDefault="009D7B69">
            <w:pPr>
              <w:ind w:left="0" w:right="113" w:firstLine="480"/>
              <w:jc w:val="center"/>
              <w:rPr>
                <w:rFonts w:hint="eastAsia"/>
              </w:rPr>
            </w:pPr>
            <w:r>
              <w:rPr>
                <w:rFonts w:hint="eastAsia"/>
                <w:sz w:val="24"/>
              </w:rPr>
              <w:t xml:space="preserve">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CEDE290" w14:textId="77777777" w:rsidR="009D7B69" w:rsidRDefault="009D7B69">
            <w:pPr>
              <w:ind w:left="82" w:firstLine="480"/>
              <w:rPr>
                <w:rFonts w:hint="eastAsia"/>
              </w:rPr>
            </w:pPr>
            <w:r>
              <w:rPr>
                <w:rFonts w:hint="eastAsia"/>
                <w:sz w:val="24"/>
              </w:rPr>
              <w:t xml:space="preserve">21DZ1201000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6D197D5C" w14:textId="77777777" w:rsidR="009D7B69" w:rsidRDefault="009D7B69">
            <w:pPr>
              <w:ind w:left="0" w:firstLine="480"/>
              <w:rPr>
                <w:rFonts w:hint="eastAsia"/>
              </w:rPr>
            </w:pPr>
            <w:r>
              <w:rPr>
                <w:rFonts w:hint="eastAsia"/>
                <w:sz w:val="24"/>
              </w:rPr>
              <w:t xml:space="preserve">水域航道动态监测预警与救援关键技术研究与示范 </w:t>
            </w:r>
          </w:p>
        </w:tc>
        <w:tc>
          <w:tcPr>
            <w:tcW w:w="3970" w:type="dxa"/>
            <w:tcBorders>
              <w:top w:val="single" w:sz="4" w:space="0" w:color="000000"/>
              <w:left w:val="single" w:sz="4" w:space="0" w:color="000000"/>
              <w:bottom w:val="single" w:sz="4" w:space="0" w:color="000000"/>
              <w:right w:val="single" w:sz="4" w:space="0" w:color="000000"/>
            </w:tcBorders>
            <w:hideMark/>
          </w:tcPr>
          <w:p w14:paraId="05EB2477" w14:textId="77777777" w:rsidR="009D7B69" w:rsidRDefault="009D7B69">
            <w:pPr>
              <w:ind w:left="0" w:firstLine="480"/>
              <w:rPr>
                <w:rFonts w:hint="eastAsia"/>
              </w:rPr>
            </w:pPr>
            <w:r>
              <w:rPr>
                <w:rFonts w:hint="eastAsia"/>
                <w:sz w:val="24"/>
              </w:rPr>
              <w:t xml:space="preserve">中交上海航道勘察设计研究院有限公司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8E2AE64" w14:textId="77777777" w:rsidR="009D7B69" w:rsidRDefault="009D7B69">
            <w:pPr>
              <w:ind w:left="0" w:right="110" w:firstLine="480"/>
              <w:jc w:val="center"/>
              <w:rPr>
                <w:rFonts w:hint="eastAsia"/>
              </w:rPr>
            </w:pPr>
            <w:r>
              <w:rPr>
                <w:rFonts w:hint="eastAsia"/>
                <w:sz w:val="24"/>
              </w:rPr>
              <w:t xml:space="preserve">徐元 </w:t>
            </w:r>
          </w:p>
        </w:tc>
        <w:tc>
          <w:tcPr>
            <w:tcW w:w="1745" w:type="dxa"/>
            <w:tcBorders>
              <w:top w:val="single" w:sz="4" w:space="0" w:color="000000"/>
              <w:left w:val="single" w:sz="4" w:space="0" w:color="000000"/>
              <w:bottom w:val="single" w:sz="4" w:space="0" w:color="000000"/>
              <w:right w:val="single" w:sz="4" w:space="0" w:color="000000"/>
            </w:tcBorders>
            <w:hideMark/>
          </w:tcPr>
          <w:p w14:paraId="1B48FEE8" w14:textId="77777777" w:rsidR="009D7B69" w:rsidRDefault="009D7B69">
            <w:pPr>
              <w:ind w:left="0" w:firstLine="480"/>
              <w:jc w:val="center"/>
              <w:rPr>
                <w:rFonts w:hint="eastAsia"/>
              </w:rPr>
            </w:pPr>
            <w:r>
              <w:rPr>
                <w:rFonts w:hint="eastAsia"/>
                <w:sz w:val="24"/>
              </w:rPr>
              <w:t xml:space="preserve">2021-08-01至 2024-07-31 </w:t>
            </w:r>
          </w:p>
        </w:tc>
      </w:tr>
      <w:tr w:rsidR="009D7B69" w14:paraId="50F7D140"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C90A2FD" w14:textId="77777777" w:rsidR="009D7B69" w:rsidRDefault="009D7B69">
            <w:pPr>
              <w:ind w:left="0" w:right="113" w:firstLine="480"/>
              <w:jc w:val="center"/>
              <w:rPr>
                <w:rFonts w:hint="eastAsia"/>
              </w:rPr>
            </w:pPr>
            <w:r>
              <w:rPr>
                <w:rFonts w:hint="eastAsia"/>
                <w:sz w:val="24"/>
              </w:rPr>
              <w:lastRenderedPageBreak/>
              <w:t xml:space="preserve">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3C99C8D" w14:textId="77777777" w:rsidR="009D7B69" w:rsidRDefault="009D7B69">
            <w:pPr>
              <w:ind w:left="82" w:firstLine="480"/>
              <w:rPr>
                <w:rFonts w:hint="eastAsia"/>
              </w:rPr>
            </w:pPr>
            <w:r>
              <w:rPr>
                <w:rFonts w:hint="eastAsia"/>
                <w:sz w:val="24"/>
              </w:rPr>
              <w:t xml:space="preserve">21DZ1201100 </w:t>
            </w:r>
          </w:p>
        </w:tc>
        <w:tc>
          <w:tcPr>
            <w:tcW w:w="6140" w:type="dxa"/>
            <w:tcBorders>
              <w:top w:val="single" w:sz="4" w:space="0" w:color="000000"/>
              <w:left w:val="single" w:sz="4" w:space="0" w:color="000000"/>
              <w:bottom w:val="single" w:sz="4" w:space="0" w:color="000000"/>
              <w:right w:val="single" w:sz="4" w:space="0" w:color="000000"/>
            </w:tcBorders>
            <w:hideMark/>
          </w:tcPr>
          <w:p w14:paraId="5887A27D" w14:textId="77777777" w:rsidR="009D7B69" w:rsidRDefault="009D7B69">
            <w:pPr>
              <w:ind w:left="0" w:firstLine="480"/>
              <w:rPr>
                <w:rFonts w:hint="eastAsia"/>
              </w:rPr>
            </w:pPr>
            <w:r>
              <w:rPr>
                <w:rFonts w:hint="eastAsia"/>
                <w:sz w:val="24"/>
              </w:rPr>
              <w:t xml:space="preserve">大吨位水下沉船免触碰微损伤整体打捞核心技术研究与示范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66718A5F" w14:textId="77777777" w:rsidR="009D7B69" w:rsidRDefault="009D7B69">
            <w:pPr>
              <w:ind w:left="0" w:firstLine="480"/>
              <w:rPr>
                <w:rFonts w:hint="eastAsia"/>
              </w:rPr>
            </w:pPr>
            <w:r>
              <w:rPr>
                <w:rFonts w:hint="eastAsia"/>
                <w:sz w:val="24"/>
              </w:rPr>
              <w:t xml:space="preserve">交通运输部上海打捞局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CD64D1B" w14:textId="77777777" w:rsidR="009D7B69" w:rsidRDefault="009D7B69">
            <w:pPr>
              <w:ind w:left="289" w:firstLine="480"/>
              <w:rPr>
                <w:rFonts w:hint="eastAsia"/>
              </w:rPr>
            </w:pPr>
            <w:r>
              <w:rPr>
                <w:rFonts w:hint="eastAsia"/>
                <w:sz w:val="24"/>
              </w:rPr>
              <w:t xml:space="preserve">周东荣 </w:t>
            </w:r>
          </w:p>
        </w:tc>
        <w:tc>
          <w:tcPr>
            <w:tcW w:w="1745" w:type="dxa"/>
            <w:tcBorders>
              <w:top w:val="single" w:sz="4" w:space="0" w:color="000000"/>
              <w:left w:val="single" w:sz="4" w:space="0" w:color="000000"/>
              <w:bottom w:val="single" w:sz="4" w:space="0" w:color="000000"/>
              <w:right w:val="single" w:sz="4" w:space="0" w:color="000000"/>
            </w:tcBorders>
            <w:hideMark/>
          </w:tcPr>
          <w:p w14:paraId="3458E28C" w14:textId="77777777" w:rsidR="009D7B69" w:rsidRDefault="009D7B69">
            <w:pPr>
              <w:ind w:left="0" w:firstLine="480"/>
              <w:jc w:val="center"/>
              <w:rPr>
                <w:rFonts w:hint="eastAsia"/>
              </w:rPr>
            </w:pPr>
            <w:r>
              <w:rPr>
                <w:rFonts w:hint="eastAsia"/>
                <w:sz w:val="24"/>
              </w:rPr>
              <w:t xml:space="preserve">2021-08-01至 2024-07-31 </w:t>
            </w:r>
          </w:p>
        </w:tc>
      </w:tr>
      <w:tr w:rsidR="009D7B69" w14:paraId="4A5F884F" w14:textId="77777777" w:rsidTr="009D7B69">
        <w:trPr>
          <w:trHeight w:val="63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4E236D86" w14:textId="77777777" w:rsidR="009D7B69" w:rsidRDefault="009D7B69">
            <w:pPr>
              <w:ind w:left="0" w:right="113" w:firstLine="480"/>
              <w:jc w:val="center"/>
              <w:rPr>
                <w:rFonts w:hint="eastAsia"/>
              </w:rPr>
            </w:pPr>
            <w:r>
              <w:rPr>
                <w:rFonts w:hint="eastAsia"/>
                <w:sz w:val="24"/>
              </w:rPr>
              <w:t xml:space="preserve">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02D8F63" w14:textId="77777777" w:rsidR="009D7B69" w:rsidRDefault="009D7B69">
            <w:pPr>
              <w:ind w:left="82" w:firstLine="480"/>
              <w:rPr>
                <w:rFonts w:hint="eastAsia"/>
              </w:rPr>
            </w:pPr>
            <w:r>
              <w:rPr>
                <w:rFonts w:hint="eastAsia"/>
                <w:sz w:val="24"/>
              </w:rPr>
              <w:t xml:space="preserve">21DZ1201200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2EE29D69" w14:textId="77777777" w:rsidR="009D7B69" w:rsidRDefault="009D7B69">
            <w:pPr>
              <w:ind w:left="0" w:firstLine="480"/>
              <w:rPr>
                <w:rFonts w:hint="eastAsia"/>
              </w:rPr>
            </w:pPr>
            <w:r>
              <w:rPr>
                <w:rFonts w:hint="eastAsia"/>
                <w:sz w:val="24"/>
              </w:rPr>
              <w:t xml:space="preserve">超大城市自然灾害综合风险预警关键技术与示范 </w:t>
            </w:r>
          </w:p>
        </w:tc>
        <w:tc>
          <w:tcPr>
            <w:tcW w:w="3970" w:type="dxa"/>
            <w:tcBorders>
              <w:top w:val="single" w:sz="4" w:space="0" w:color="000000"/>
              <w:left w:val="single" w:sz="4" w:space="0" w:color="000000"/>
              <w:bottom w:val="single" w:sz="4" w:space="0" w:color="000000"/>
              <w:right w:val="single" w:sz="4" w:space="0" w:color="000000"/>
            </w:tcBorders>
            <w:hideMark/>
          </w:tcPr>
          <w:p w14:paraId="46BD93D2" w14:textId="77777777" w:rsidR="009D7B69" w:rsidRDefault="009D7B69">
            <w:pPr>
              <w:ind w:left="0" w:firstLine="480"/>
              <w:rPr>
                <w:rFonts w:hint="eastAsia"/>
              </w:rPr>
            </w:pPr>
            <w:r>
              <w:rPr>
                <w:rFonts w:hint="eastAsia"/>
                <w:sz w:val="24"/>
              </w:rPr>
              <w:t xml:space="preserve">上海市政工程设计研究总院（集团）有限公司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1DCAE7C" w14:textId="77777777" w:rsidR="009D7B69" w:rsidRDefault="009D7B69">
            <w:pPr>
              <w:ind w:left="289" w:firstLine="480"/>
              <w:rPr>
                <w:rFonts w:hint="eastAsia"/>
              </w:rPr>
            </w:pPr>
            <w:proofErr w:type="gramStart"/>
            <w:r>
              <w:rPr>
                <w:rFonts w:hint="eastAsia"/>
                <w:sz w:val="24"/>
              </w:rPr>
              <w:t>温学钧</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3A1ECB06" w14:textId="77777777" w:rsidR="009D7B69" w:rsidRDefault="009D7B69">
            <w:pPr>
              <w:ind w:left="0" w:firstLine="480"/>
              <w:jc w:val="center"/>
              <w:rPr>
                <w:rFonts w:hint="eastAsia"/>
              </w:rPr>
            </w:pPr>
            <w:r>
              <w:rPr>
                <w:rFonts w:hint="eastAsia"/>
                <w:sz w:val="24"/>
              </w:rPr>
              <w:t xml:space="preserve">2021-08-01至 2024-07-31 </w:t>
            </w:r>
          </w:p>
        </w:tc>
      </w:tr>
      <w:tr w:rsidR="009D7B69" w14:paraId="0556502D"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4DFD2474" w14:textId="77777777" w:rsidR="009D7B69" w:rsidRDefault="009D7B69">
            <w:pPr>
              <w:ind w:left="125" w:firstLine="480"/>
              <w:rPr>
                <w:rFonts w:hint="eastAsia"/>
              </w:rPr>
            </w:pPr>
            <w:r>
              <w:rPr>
                <w:rFonts w:hint="eastAsia"/>
                <w:sz w:val="24"/>
              </w:rPr>
              <w:t xml:space="preserve">10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36C433F" w14:textId="77777777" w:rsidR="009D7B69" w:rsidRDefault="009D7B69">
            <w:pPr>
              <w:ind w:left="82" w:firstLine="480"/>
              <w:rPr>
                <w:rFonts w:hint="eastAsia"/>
              </w:rPr>
            </w:pPr>
            <w:r>
              <w:rPr>
                <w:rFonts w:hint="eastAsia"/>
                <w:sz w:val="24"/>
              </w:rPr>
              <w:t xml:space="preserve">21DZ1201300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6B5C77D7" w14:textId="77777777" w:rsidR="009D7B69" w:rsidRDefault="009D7B69">
            <w:pPr>
              <w:ind w:left="0" w:firstLine="480"/>
              <w:rPr>
                <w:rFonts w:hint="eastAsia"/>
              </w:rPr>
            </w:pPr>
            <w:r>
              <w:rPr>
                <w:rFonts w:hint="eastAsia"/>
                <w:sz w:val="24"/>
              </w:rPr>
              <w:t xml:space="preserve">粮食食品原料安全评价与控制技术研究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556E5689" w14:textId="77777777" w:rsidR="009D7B69" w:rsidRDefault="009D7B69">
            <w:pPr>
              <w:ind w:left="0" w:firstLine="480"/>
              <w:rPr>
                <w:rFonts w:hint="eastAsia"/>
              </w:rPr>
            </w:pPr>
            <w:r>
              <w:rPr>
                <w:rFonts w:hint="eastAsia"/>
                <w:sz w:val="24"/>
              </w:rPr>
              <w:t xml:space="preserve">上海市农业科学院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4FAA11C" w14:textId="77777777" w:rsidR="009D7B69" w:rsidRDefault="009D7B69">
            <w:pPr>
              <w:ind w:left="289" w:firstLine="480"/>
              <w:rPr>
                <w:rFonts w:hint="eastAsia"/>
              </w:rPr>
            </w:pPr>
            <w:proofErr w:type="gramStart"/>
            <w:r>
              <w:rPr>
                <w:rFonts w:hint="eastAsia"/>
                <w:sz w:val="24"/>
              </w:rPr>
              <w:t>杨俊花</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1E0372C2" w14:textId="77777777" w:rsidR="009D7B69" w:rsidRDefault="009D7B69">
            <w:pPr>
              <w:ind w:left="0" w:firstLine="480"/>
              <w:jc w:val="center"/>
              <w:rPr>
                <w:rFonts w:hint="eastAsia"/>
              </w:rPr>
            </w:pPr>
            <w:r>
              <w:rPr>
                <w:rFonts w:hint="eastAsia"/>
                <w:sz w:val="24"/>
              </w:rPr>
              <w:t xml:space="preserve">2021-08-01至 2024-07-31 </w:t>
            </w:r>
          </w:p>
        </w:tc>
      </w:tr>
      <w:tr w:rsidR="009D7B69" w14:paraId="0BBB7DC4"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B4E7DB3" w14:textId="77777777" w:rsidR="009D7B69" w:rsidRDefault="009D7B69">
            <w:pPr>
              <w:ind w:left="125" w:firstLine="480"/>
              <w:rPr>
                <w:rFonts w:hint="eastAsia"/>
              </w:rPr>
            </w:pPr>
            <w:r>
              <w:rPr>
                <w:rFonts w:hint="eastAsia"/>
                <w:sz w:val="24"/>
              </w:rPr>
              <w:t xml:space="preserve">11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D39346F" w14:textId="77777777" w:rsidR="009D7B69" w:rsidRDefault="009D7B69">
            <w:pPr>
              <w:ind w:left="82" w:firstLine="480"/>
              <w:rPr>
                <w:rFonts w:hint="eastAsia"/>
              </w:rPr>
            </w:pPr>
            <w:r>
              <w:rPr>
                <w:rFonts w:hint="eastAsia"/>
                <w:sz w:val="24"/>
              </w:rPr>
              <w:t xml:space="preserve">21DZ1201400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469D828E" w14:textId="77777777" w:rsidR="009D7B69" w:rsidRDefault="009D7B69">
            <w:pPr>
              <w:ind w:left="0" w:firstLine="480"/>
              <w:rPr>
                <w:rFonts w:hint="eastAsia"/>
              </w:rPr>
            </w:pPr>
            <w:r>
              <w:rPr>
                <w:rFonts w:hint="eastAsia"/>
                <w:sz w:val="24"/>
              </w:rPr>
              <w:t xml:space="preserve">基于大数据的电信网络诈骗防范关键技术研究与示范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23A661B9" w14:textId="77777777" w:rsidR="009D7B69" w:rsidRDefault="009D7B69">
            <w:pPr>
              <w:ind w:left="0" w:firstLine="480"/>
              <w:rPr>
                <w:rFonts w:hint="eastAsia"/>
              </w:rPr>
            </w:pPr>
            <w:r>
              <w:rPr>
                <w:rFonts w:hint="eastAsia"/>
                <w:sz w:val="24"/>
              </w:rPr>
              <w:t xml:space="preserve">上海市刑事科学技术研究院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0FFAB68" w14:textId="77777777" w:rsidR="009D7B69" w:rsidRDefault="009D7B69">
            <w:pPr>
              <w:ind w:left="289" w:firstLine="480"/>
              <w:rPr>
                <w:rFonts w:hint="eastAsia"/>
              </w:rPr>
            </w:pPr>
            <w:r>
              <w:rPr>
                <w:rFonts w:hint="eastAsia"/>
                <w:sz w:val="24"/>
              </w:rPr>
              <w:t xml:space="preserve">刘文斌 </w:t>
            </w:r>
          </w:p>
        </w:tc>
        <w:tc>
          <w:tcPr>
            <w:tcW w:w="1745" w:type="dxa"/>
            <w:tcBorders>
              <w:top w:val="single" w:sz="4" w:space="0" w:color="000000"/>
              <w:left w:val="single" w:sz="4" w:space="0" w:color="000000"/>
              <w:bottom w:val="single" w:sz="4" w:space="0" w:color="000000"/>
              <w:right w:val="single" w:sz="4" w:space="0" w:color="000000"/>
            </w:tcBorders>
            <w:hideMark/>
          </w:tcPr>
          <w:p w14:paraId="2B5F8D46" w14:textId="77777777" w:rsidR="009D7B69" w:rsidRDefault="009D7B69">
            <w:pPr>
              <w:ind w:left="0" w:firstLine="480"/>
              <w:jc w:val="center"/>
              <w:rPr>
                <w:rFonts w:hint="eastAsia"/>
              </w:rPr>
            </w:pPr>
            <w:r>
              <w:rPr>
                <w:rFonts w:hint="eastAsia"/>
                <w:sz w:val="24"/>
              </w:rPr>
              <w:t xml:space="preserve">2021-08-01至 2024-07-31 </w:t>
            </w:r>
          </w:p>
        </w:tc>
      </w:tr>
    </w:tbl>
    <w:p w14:paraId="32D478AF" w14:textId="77777777" w:rsidR="009D7B69" w:rsidRDefault="009D7B69" w:rsidP="009D7B69">
      <w:pPr>
        <w:ind w:left="-1440" w:right="15432" w:firstLine="880"/>
        <w:rPr>
          <w:rFonts w:hint="eastAsia"/>
        </w:rPr>
      </w:pPr>
    </w:p>
    <w:tbl>
      <w:tblPr>
        <w:tblStyle w:val="TableGrid"/>
        <w:tblW w:w="15782" w:type="dxa"/>
        <w:tblInd w:w="-852" w:type="dxa"/>
        <w:tblCellMar>
          <w:top w:w="39" w:type="dxa"/>
          <w:left w:w="108" w:type="dxa"/>
          <w:right w:w="22" w:type="dxa"/>
        </w:tblCellMar>
        <w:tblLook w:val="04A0" w:firstRow="1" w:lastRow="0" w:firstColumn="1" w:lastColumn="0" w:noHBand="0" w:noVBand="1"/>
      </w:tblPr>
      <w:tblGrid>
        <w:gridCol w:w="1017"/>
        <w:gridCol w:w="2285"/>
        <w:gridCol w:w="5631"/>
        <w:gridCol w:w="3670"/>
        <w:gridCol w:w="1479"/>
        <w:gridCol w:w="1700"/>
      </w:tblGrid>
      <w:tr w:rsidR="009D7B69" w14:paraId="1215FFC2"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C26990F" w14:textId="77777777" w:rsidR="009D7B69" w:rsidRDefault="009D7B69">
            <w:pPr>
              <w:ind w:left="125" w:firstLine="480"/>
              <w:rPr>
                <w:rFonts w:hint="eastAsia"/>
              </w:rPr>
            </w:pPr>
            <w:r>
              <w:rPr>
                <w:rFonts w:hint="eastAsia"/>
                <w:sz w:val="24"/>
              </w:rPr>
              <w:lastRenderedPageBreak/>
              <w:t xml:space="preserve">12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FCA92DE" w14:textId="77777777" w:rsidR="009D7B69" w:rsidRDefault="009D7B69">
            <w:pPr>
              <w:ind w:left="82" w:firstLine="480"/>
              <w:rPr>
                <w:rFonts w:hint="eastAsia"/>
              </w:rPr>
            </w:pPr>
            <w:r>
              <w:rPr>
                <w:rFonts w:hint="eastAsia"/>
                <w:sz w:val="24"/>
              </w:rPr>
              <w:t xml:space="preserve">21DZ1201500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69710DE3" w14:textId="77777777" w:rsidR="009D7B69" w:rsidRDefault="009D7B69">
            <w:pPr>
              <w:ind w:left="0" w:firstLine="480"/>
              <w:rPr>
                <w:rFonts w:hint="eastAsia"/>
              </w:rPr>
            </w:pPr>
            <w:r>
              <w:rPr>
                <w:rFonts w:hint="eastAsia"/>
                <w:sz w:val="24"/>
              </w:rPr>
              <w:t xml:space="preserve">危险废物智能管控系统关键技术及装备研发与示范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312EA2FE" w14:textId="77777777" w:rsidR="009D7B69" w:rsidRDefault="009D7B69">
            <w:pPr>
              <w:ind w:left="0" w:firstLine="480"/>
              <w:rPr>
                <w:rFonts w:hint="eastAsia"/>
              </w:rPr>
            </w:pPr>
            <w:r>
              <w:rPr>
                <w:rFonts w:hint="eastAsia"/>
                <w:sz w:val="24"/>
              </w:rPr>
              <w:t xml:space="preserve">上海市固体废物处置有限公司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52FC8D5" w14:textId="77777777" w:rsidR="009D7B69" w:rsidRDefault="009D7B69">
            <w:pPr>
              <w:ind w:left="289" w:firstLine="480"/>
              <w:rPr>
                <w:rFonts w:hint="eastAsia"/>
              </w:rPr>
            </w:pPr>
            <w:r>
              <w:rPr>
                <w:rFonts w:hint="eastAsia"/>
                <w:sz w:val="24"/>
              </w:rPr>
              <w:t xml:space="preserve">李传华 </w:t>
            </w:r>
          </w:p>
        </w:tc>
        <w:tc>
          <w:tcPr>
            <w:tcW w:w="1745" w:type="dxa"/>
            <w:tcBorders>
              <w:top w:val="single" w:sz="4" w:space="0" w:color="000000"/>
              <w:left w:val="single" w:sz="4" w:space="0" w:color="000000"/>
              <w:bottom w:val="single" w:sz="4" w:space="0" w:color="000000"/>
              <w:right w:val="single" w:sz="4" w:space="0" w:color="000000"/>
            </w:tcBorders>
            <w:hideMark/>
          </w:tcPr>
          <w:p w14:paraId="7538760E" w14:textId="77777777" w:rsidR="009D7B69" w:rsidRDefault="009D7B69">
            <w:pPr>
              <w:ind w:left="0" w:firstLine="480"/>
              <w:jc w:val="center"/>
              <w:rPr>
                <w:rFonts w:hint="eastAsia"/>
              </w:rPr>
            </w:pPr>
            <w:r>
              <w:rPr>
                <w:rFonts w:hint="eastAsia"/>
                <w:sz w:val="24"/>
              </w:rPr>
              <w:t xml:space="preserve">2021-08-01至 2024-07-31 </w:t>
            </w:r>
          </w:p>
        </w:tc>
      </w:tr>
      <w:tr w:rsidR="009D7B69" w14:paraId="4B3A4F86"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10174F0" w14:textId="77777777" w:rsidR="009D7B69" w:rsidRDefault="009D7B69">
            <w:pPr>
              <w:ind w:left="125" w:firstLine="480"/>
              <w:rPr>
                <w:rFonts w:hint="eastAsia"/>
              </w:rPr>
            </w:pPr>
            <w:r>
              <w:rPr>
                <w:rFonts w:hint="eastAsia"/>
                <w:sz w:val="24"/>
              </w:rPr>
              <w:t xml:space="preserve">13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FF0159E" w14:textId="77777777" w:rsidR="009D7B69" w:rsidRDefault="009D7B69">
            <w:pPr>
              <w:ind w:left="82" w:firstLine="480"/>
              <w:rPr>
                <w:rFonts w:hint="eastAsia"/>
              </w:rPr>
            </w:pPr>
            <w:r>
              <w:rPr>
                <w:rFonts w:hint="eastAsia"/>
                <w:sz w:val="24"/>
              </w:rPr>
              <w:t xml:space="preserve">21DZ1201600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187A471C" w14:textId="77777777" w:rsidR="009D7B69" w:rsidRDefault="009D7B69">
            <w:pPr>
              <w:ind w:left="0" w:firstLine="480"/>
              <w:rPr>
                <w:rFonts w:hint="eastAsia"/>
              </w:rPr>
            </w:pPr>
            <w:r>
              <w:rPr>
                <w:rFonts w:hint="eastAsia"/>
                <w:sz w:val="24"/>
              </w:rPr>
              <w:t xml:space="preserve">网络体系架构创新关键技术研究与示范应用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2606C88D" w14:textId="77777777" w:rsidR="009D7B69" w:rsidRDefault="009D7B69">
            <w:pPr>
              <w:ind w:left="0" w:firstLine="480"/>
              <w:rPr>
                <w:rFonts w:hint="eastAsia"/>
              </w:rPr>
            </w:pPr>
            <w:r>
              <w:rPr>
                <w:rFonts w:hint="eastAsia"/>
                <w:sz w:val="24"/>
              </w:rPr>
              <w:t xml:space="preserve">上海航天信息科技有限公司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D4898B8" w14:textId="77777777" w:rsidR="009D7B69" w:rsidRDefault="009D7B69">
            <w:pPr>
              <w:ind w:left="289" w:firstLine="480"/>
              <w:rPr>
                <w:rFonts w:hint="eastAsia"/>
              </w:rPr>
            </w:pPr>
            <w:proofErr w:type="gramStart"/>
            <w:r>
              <w:rPr>
                <w:rFonts w:hint="eastAsia"/>
                <w:sz w:val="24"/>
              </w:rPr>
              <w:t>伍爱群</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1517C056" w14:textId="77777777" w:rsidR="009D7B69" w:rsidRDefault="009D7B69">
            <w:pPr>
              <w:ind w:left="0" w:firstLine="480"/>
              <w:jc w:val="center"/>
              <w:rPr>
                <w:rFonts w:hint="eastAsia"/>
              </w:rPr>
            </w:pPr>
            <w:r>
              <w:rPr>
                <w:rFonts w:hint="eastAsia"/>
                <w:sz w:val="24"/>
              </w:rPr>
              <w:t xml:space="preserve">2021-08-01至 2024-07-31 </w:t>
            </w:r>
          </w:p>
        </w:tc>
      </w:tr>
      <w:tr w:rsidR="009D7B69" w14:paraId="34A0F9A0"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709AEEF" w14:textId="77777777" w:rsidR="009D7B69" w:rsidRDefault="009D7B69">
            <w:pPr>
              <w:ind w:left="125" w:firstLine="480"/>
              <w:rPr>
                <w:rFonts w:hint="eastAsia"/>
              </w:rPr>
            </w:pPr>
            <w:r>
              <w:rPr>
                <w:rFonts w:hint="eastAsia"/>
                <w:sz w:val="24"/>
              </w:rPr>
              <w:t xml:space="preserve">14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988C5D6" w14:textId="77777777" w:rsidR="009D7B69" w:rsidRDefault="009D7B69">
            <w:pPr>
              <w:ind w:left="82" w:firstLine="480"/>
              <w:rPr>
                <w:rFonts w:hint="eastAsia"/>
              </w:rPr>
            </w:pPr>
            <w:r>
              <w:rPr>
                <w:rFonts w:hint="eastAsia"/>
                <w:sz w:val="24"/>
              </w:rPr>
              <w:t xml:space="preserve">21DZ1201700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3F1A99BB" w14:textId="77777777" w:rsidR="009D7B69" w:rsidRDefault="009D7B69">
            <w:pPr>
              <w:ind w:left="0" w:firstLine="480"/>
              <w:rPr>
                <w:rFonts w:hint="eastAsia"/>
              </w:rPr>
            </w:pPr>
            <w:r>
              <w:rPr>
                <w:rFonts w:hint="eastAsia"/>
                <w:sz w:val="24"/>
              </w:rPr>
              <w:t xml:space="preserve">横沙浅滩生境营造关键技术研究与示范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7A885F7D" w14:textId="77777777" w:rsidR="009D7B69" w:rsidRDefault="009D7B69">
            <w:pPr>
              <w:ind w:left="0" w:firstLine="480"/>
              <w:rPr>
                <w:rFonts w:hint="eastAsia"/>
              </w:rPr>
            </w:pPr>
            <w:r>
              <w:rPr>
                <w:rFonts w:hint="eastAsia"/>
                <w:sz w:val="24"/>
              </w:rPr>
              <w:t xml:space="preserve">华东师范大学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CC44654" w14:textId="77777777" w:rsidR="009D7B69" w:rsidRDefault="009D7B69">
            <w:pPr>
              <w:ind w:left="289" w:firstLine="480"/>
              <w:rPr>
                <w:rFonts w:hint="eastAsia"/>
              </w:rPr>
            </w:pPr>
            <w:r>
              <w:rPr>
                <w:rFonts w:hint="eastAsia"/>
                <w:sz w:val="24"/>
              </w:rPr>
              <w:t xml:space="preserve">包起帆 </w:t>
            </w:r>
          </w:p>
        </w:tc>
        <w:tc>
          <w:tcPr>
            <w:tcW w:w="1745" w:type="dxa"/>
            <w:tcBorders>
              <w:top w:val="single" w:sz="4" w:space="0" w:color="000000"/>
              <w:left w:val="single" w:sz="4" w:space="0" w:color="000000"/>
              <w:bottom w:val="single" w:sz="4" w:space="0" w:color="000000"/>
              <w:right w:val="single" w:sz="4" w:space="0" w:color="000000"/>
            </w:tcBorders>
            <w:hideMark/>
          </w:tcPr>
          <w:p w14:paraId="70CAF189" w14:textId="77777777" w:rsidR="009D7B69" w:rsidRDefault="009D7B69">
            <w:pPr>
              <w:ind w:left="0" w:firstLine="480"/>
              <w:jc w:val="center"/>
              <w:rPr>
                <w:rFonts w:hint="eastAsia"/>
              </w:rPr>
            </w:pPr>
            <w:r>
              <w:rPr>
                <w:rFonts w:hint="eastAsia"/>
                <w:sz w:val="24"/>
              </w:rPr>
              <w:t xml:space="preserve">2021-08-01至 2024-07-31 </w:t>
            </w:r>
          </w:p>
        </w:tc>
      </w:tr>
      <w:tr w:rsidR="009D7B69" w14:paraId="2EF29014" w14:textId="77777777" w:rsidTr="009D7B69">
        <w:trPr>
          <w:trHeight w:val="637"/>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E95357C" w14:textId="77777777" w:rsidR="009D7B69" w:rsidRDefault="009D7B69">
            <w:pPr>
              <w:ind w:left="125" w:firstLine="480"/>
              <w:rPr>
                <w:rFonts w:hint="eastAsia"/>
              </w:rPr>
            </w:pPr>
            <w:r>
              <w:rPr>
                <w:rFonts w:hint="eastAsia"/>
                <w:sz w:val="24"/>
              </w:rPr>
              <w:t xml:space="preserve">15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D319F07" w14:textId="77777777" w:rsidR="009D7B69" w:rsidRDefault="009D7B69">
            <w:pPr>
              <w:ind w:left="82" w:firstLine="480"/>
              <w:rPr>
                <w:rFonts w:hint="eastAsia"/>
              </w:rPr>
            </w:pPr>
            <w:r>
              <w:rPr>
                <w:rFonts w:hint="eastAsia"/>
                <w:sz w:val="24"/>
              </w:rPr>
              <w:t xml:space="preserve">21DZ1201800 </w:t>
            </w:r>
          </w:p>
        </w:tc>
        <w:tc>
          <w:tcPr>
            <w:tcW w:w="6140" w:type="dxa"/>
            <w:tcBorders>
              <w:top w:val="single" w:sz="4" w:space="0" w:color="000000"/>
              <w:left w:val="single" w:sz="4" w:space="0" w:color="000000"/>
              <w:bottom w:val="single" w:sz="4" w:space="0" w:color="000000"/>
              <w:right w:val="single" w:sz="4" w:space="0" w:color="000000"/>
            </w:tcBorders>
            <w:hideMark/>
          </w:tcPr>
          <w:p w14:paraId="53AEA63C" w14:textId="77777777" w:rsidR="009D7B69" w:rsidRDefault="009D7B69">
            <w:pPr>
              <w:ind w:left="0" w:firstLine="480"/>
              <w:rPr>
                <w:rFonts w:hint="eastAsia"/>
              </w:rPr>
            </w:pPr>
            <w:r>
              <w:rPr>
                <w:rFonts w:hint="eastAsia"/>
                <w:sz w:val="24"/>
              </w:rPr>
              <w:t xml:space="preserve">长江河口湿地鸟类多样性维持及生态调控关键技术研究与示范 </w:t>
            </w:r>
          </w:p>
        </w:tc>
        <w:tc>
          <w:tcPr>
            <w:tcW w:w="3970" w:type="dxa"/>
            <w:tcBorders>
              <w:top w:val="single" w:sz="4" w:space="0" w:color="000000"/>
              <w:left w:val="single" w:sz="4" w:space="0" w:color="000000"/>
              <w:bottom w:val="single" w:sz="4" w:space="0" w:color="000000"/>
              <w:right w:val="single" w:sz="4" w:space="0" w:color="000000"/>
            </w:tcBorders>
            <w:hideMark/>
          </w:tcPr>
          <w:p w14:paraId="6E2C2BB4" w14:textId="77777777" w:rsidR="009D7B69" w:rsidRDefault="009D7B69">
            <w:pPr>
              <w:ind w:left="0" w:firstLine="480"/>
              <w:rPr>
                <w:rFonts w:hint="eastAsia"/>
              </w:rPr>
            </w:pPr>
            <w:r>
              <w:rPr>
                <w:rFonts w:hint="eastAsia"/>
                <w:sz w:val="24"/>
              </w:rPr>
              <w:t xml:space="preserve">上海市崇明东滩自然保护区管理事务中心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F95856A" w14:textId="77777777" w:rsidR="009D7B69" w:rsidRDefault="009D7B69">
            <w:pPr>
              <w:ind w:left="289" w:firstLine="480"/>
              <w:rPr>
                <w:rFonts w:hint="eastAsia"/>
              </w:rPr>
            </w:pPr>
            <w:proofErr w:type="gramStart"/>
            <w:r>
              <w:rPr>
                <w:rFonts w:hint="eastAsia"/>
                <w:sz w:val="24"/>
              </w:rPr>
              <w:t>钮</w:t>
            </w:r>
            <w:proofErr w:type="gramEnd"/>
            <w:r>
              <w:rPr>
                <w:rFonts w:hint="eastAsia"/>
                <w:sz w:val="24"/>
              </w:rPr>
              <w:t xml:space="preserve">栋梁 </w:t>
            </w:r>
          </w:p>
        </w:tc>
        <w:tc>
          <w:tcPr>
            <w:tcW w:w="1745" w:type="dxa"/>
            <w:tcBorders>
              <w:top w:val="single" w:sz="4" w:space="0" w:color="000000"/>
              <w:left w:val="single" w:sz="4" w:space="0" w:color="000000"/>
              <w:bottom w:val="single" w:sz="4" w:space="0" w:color="000000"/>
              <w:right w:val="single" w:sz="4" w:space="0" w:color="000000"/>
            </w:tcBorders>
            <w:hideMark/>
          </w:tcPr>
          <w:p w14:paraId="162BF213" w14:textId="77777777" w:rsidR="009D7B69" w:rsidRDefault="009D7B69">
            <w:pPr>
              <w:ind w:left="0" w:firstLine="480"/>
              <w:jc w:val="center"/>
              <w:rPr>
                <w:rFonts w:hint="eastAsia"/>
              </w:rPr>
            </w:pPr>
            <w:r>
              <w:rPr>
                <w:rFonts w:hint="eastAsia"/>
                <w:sz w:val="24"/>
              </w:rPr>
              <w:t xml:space="preserve">2021-08-01至 2024-07-31 </w:t>
            </w:r>
          </w:p>
        </w:tc>
      </w:tr>
      <w:tr w:rsidR="009D7B69" w14:paraId="51DF62EF"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A8E2C8E" w14:textId="77777777" w:rsidR="009D7B69" w:rsidRDefault="009D7B69">
            <w:pPr>
              <w:ind w:left="125" w:firstLine="480"/>
              <w:rPr>
                <w:rFonts w:hint="eastAsia"/>
              </w:rPr>
            </w:pPr>
            <w:r>
              <w:rPr>
                <w:rFonts w:hint="eastAsia"/>
                <w:sz w:val="24"/>
              </w:rPr>
              <w:lastRenderedPageBreak/>
              <w:t xml:space="preserve">16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B4FFC88" w14:textId="77777777" w:rsidR="009D7B69" w:rsidRDefault="009D7B69">
            <w:pPr>
              <w:ind w:left="82" w:firstLine="480"/>
              <w:rPr>
                <w:rFonts w:hint="eastAsia"/>
              </w:rPr>
            </w:pPr>
            <w:r>
              <w:rPr>
                <w:rFonts w:hint="eastAsia"/>
                <w:sz w:val="24"/>
              </w:rPr>
              <w:t xml:space="preserve">21DZ1201900 </w:t>
            </w:r>
          </w:p>
        </w:tc>
        <w:tc>
          <w:tcPr>
            <w:tcW w:w="6140" w:type="dxa"/>
            <w:tcBorders>
              <w:top w:val="single" w:sz="4" w:space="0" w:color="000000"/>
              <w:left w:val="single" w:sz="4" w:space="0" w:color="000000"/>
              <w:bottom w:val="single" w:sz="4" w:space="0" w:color="000000"/>
              <w:right w:val="single" w:sz="4" w:space="0" w:color="000000"/>
            </w:tcBorders>
            <w:hideMark/>
          </w:tcPr>
          <w:p w14:paraId="3697C90B" w14:textId="77777777" w:rsidR="009D7B69" w:rsidRDefault="009D7B69">
            <w:pPr>
              <w:ind w:left="0" w:firstLine="480"/>
              <w:rPr>
                <w:rFonts w:hint="eastAsia"/>
              </w:rPr>
            </w:pPr>
            <w:r>
              <w:rPr>
                <w:rFonts w:hint="eastAsia"/>
                <w:sz w:val="24"/>
              </w:rPr>
              <w:t xml:space="preserve">重要鸟类栖息地周边区域的生态服务功能提升与创新发展关键技术研究与示范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78088A74" w14:textId="77777777" w:rsidR="009D7B69" w:rsidRDefault="009D7B69">
            <w:pPr>
              <w:ind w:left="0" w:firstLine="480"/>
              <w:rPr>
                <w:rFonts w:hint="eastAsia"/>
              </w:rPr>
            </w:pPr>
            <w:r>
              <w:rPr>
                <w:rFonts w:hint="eastAsia"/>
                <w:sz w:val="24"/>
              </w:rPr>
              <w:t xml:space="preserve">上海海洋大学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AB46DB6" w14:textId="77777777" w:rsidR="009D7B69" w:rsidRDefault="009D7B69">
            <w:pPr>
              <w:ind w:left="289" w:firstLine="480"/>
              <w:rPr>
                <w:rFonts w:hint="eastAsia"/>
              </w:rPr>
            </w:pPr>
            <w:proofErr w:type="gramStart"/>
            <w:r>
              <w:rPr>
                <w:rFonts w:hint="eastAsia"/>
                <w:sz w:val="24"/>
              </w:rPr>
              <w:t>成永旭</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76E1DCC5" w14:textId="77777777" w:rsidR="009D7B69" w:rsidRDefault="009D7B69">
            <w:pPr>
              <w:ind w:left="0" w:firstLine="480"/>
              <w:jc w:val="center"/>
              <w:rPr>
                <w:rFonts w:hint="eastAsia"/>
              </w:rPr>
            </w:pPr>
            <w:r>
              <w:rPr>
                <w:rFonts w:hint="eastAsia"/>
                <w:sz w:val="24"/>
              </w:rPr>
              <w:t xml:space="preserve">2021-08-01至 2024-07-31 </w:t>
            </w:r>
          </w:p>
        </w:tc>
      </w:tr>
      <w:tr w:rsidR="009D7B69" w14:paraId="5C958B76"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01E33DEC" w14:textId="77777777" w:rsidR="009D7B69" w:rsidRDefault="009D7B69">
            <w:pPr>
              <w:ind w:left="125" w:firstLine="480"/>
              <w:rPr>
                <w:rFonts w:hint="eastAsia"/>
              </w:rPr>
            </w:pPr>
            <w:r>
              <w:rPr>
                <w:rFonts w:hint="eastAsia"/>
                <w:sz w:val="24"/>
              </w:rPr>
              <w:t xml:space="preserve">17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5CB4B13" w14:textId="77777777" w:rsidR="009D7B69" w:rsidRDefault="009D7B69">
            <w:pPr>
              <w:ind w:left="82" w:firstLine="480"/>
              <w:rPr>
                <w:rFonts w:hint="eastAsia"/>
              </w:rPr>
            </w:pPr>
            <w:r>
              <w:rPr>
                <w:rFonts w:hint="eastAsia"/>
                <w:sz w:val="24"/>
              </w:rPr>
              <w:t xml:space="preserve">21DZ1202000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630BBE31" w14:textId="77777777" w:rsidR="009D7B69" w:rsidRDefault="009D7B69">
            <w:pPr>
              <w:ind w:left="0" w:firstLine="480"/>
              <w:rPr>
                <w:rFonts w:hint="eastAsia"/>
              </w:rPr>
            </w:pPr>
            <w:r>
              <w:rPr>
                <w:rFonts w:hint="eastAsia"/>
                <w:sz w:val="24"/>
              </w:rPr>
              <w:t xml:space="preserve">高品质牡丹品种选育和高效栽培关键技术研究与示范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548C47AA" w14:textId="77777777" w:rsidR="009D7B69" w:rsidRDefault="009D7B69">
            <w:pPr>
              <w:ind w:left="0" w:firstLine="480"/>
              <w:rPr>
                <w:rFonts w:hint="eastAsia"/>
              </w:rPr>
            </w:pPr>
            <w:r>
              <w:rPr>
                <w:rFonts w:hint="eastAsia"/>
                <w:sz w:val="24"/>
              </w:rPr>
              <w:t xml:space="preserve">上海辰山植物园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4A62890" w14:textId="77777777" w:rsidR="009D7B69" w:rsidRDefault="009D7B69">
            <w:pPr>
              <w:ind w:left="289" w:firstLine="480"/>
              <w:rPr>
                <w:rFonts w:hint="eastAsia"/>
              </w:rPr>
            </w:pPr>
            <w:r>
              <w:rPr>
                <w:rFonts w:hint="eastAsia"/>
                <w:sz w:val="24"/>
              </w:rPr>
              <w:t xml:space="preserve">胡永红 </w:t>
            </w:r>
          </w:p>
        </w:tc>
        <w:tc>
          <w:tcPr>
            <w:tcW w:w="1745" w:type="dxa"/>
            <w:tcBorders>
              <w:top w:val="single" w:sz="4" w:space="0" w:color="000000"/>
              <w:left w:val="single" w:sz="4" w:space="0" w:color="000000"/>
              <w:bottom w:val="single" w:sz="4" w:space="0" w:color="000000"/>
              <w:right w:val="single" w:sz="4" w:space="0" w:color="000000"/>
            </w:tcBorders>
            <w:hideMark/>
          </w:tcPr>
          <w:p w14:paraId="156EF40E" w14:textId="77777777" w:rsidR="009D7B69" w:rsidRDefault="009D7B69">
            <w:pPr>
              <w:ind w:left="0" w:firstLine="480"/>
              <w:jc w:val="center"/>
              <w:rPr>
                <w:rFonts w:hint="eastAsia"/>
              </w:rPr>
            </w:pPr>
            <w:r>
              <w:rPr>
                <w:rFonts w:hint="eastAsia"/>
                <w:sz w:val="24"/>
              </w:rPr>
              <w:t xml:space="preserve">2021-08-01至 2024-07-31 </w:t>
            </w:r>
          </w:p>
        </w:tc>
      </w:tr>
      <w:tr w:rsidR="009D7B69" w14:paraId="2AED388F"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014078E" w14:textId="77777777" w:rsidR="009D7B69" w:rsidRDefault="009D7B69">
            <w:pPr>
              <w:ind w:left="125" w:firstLine="480"/>
              <w:rPr>
                <w:rFonts w:hint="eastAsia"/>
              </w:rPr>
            </w:pPr>
            <w:r>
              <w:rPr>
                <w:rFonts w:hint="eastAsia"/>
                <w:sz w:val="24"/>
              </w:rPr>
              <w:t xml:space="preserve">18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B72BCAF" w14:textId="77777777" w:rsidR="009D7B69" w:rsidRDefault="009D7B69">
            <w:pPr>
              <w:ind w:left="82" w:firstLine="480"/>
              <w:rPr>
                <w:rFonts w:hint="eastAsia"/>
              </w:rPr>
            </w:pPr>
            <w:r>
              <w:rPr>
                <w:rFonts w:hint="eastAsia"/>
                <w:sz w:val="24"/>
              </w:rPr>
              <w:t xml:space="preserve">21DZ1202100 </w:t>
            </w:r>
          </w:p>
        </w:tc>
        <w:tc>
          <w:tcPr>
            <w:tcW w:w="6140" w:type="dxa"/>
            <w:tcBorders>
              <w:top w:val="single" w:sz="4" w:space="0" w:color="000000"/>
              <w:left w:val="single" w:sz="4" w:space="0" w:color="000000"/>
              <w:bottom w:val="single" w:sz="4" w:space="0" w:color="000000"/>
              <w:right w:val="single" w:sz="4" w:space="0" w:color="000000"/>
            </w:tcBorders>
            <w:hideMark/>
          </w:tcPr>
          <w:p w14:paraId="0BBD6736" w14:textId="77777777" w:rsidR="009D7B69" w:rsidRDefault="009D7B69">
            <w:pPr>
              <w:ind w:left="0" w:firstLine="480"/>
              <w:rPr>
                <w:rFonts w:hint="eastAsia"/>
              </w:rPr>
            </w:pPr>
            <w:proofErr w:type="gramStart"/>
            <w:r>
              <w:rPr>
                <w:rFonts w:hint="eastAsia"/>
                <w:sz w:val="24"/>
              </w:rPr>
              <w:t>全氟辛</w:t>
            </w:r>
            <w:proofErr w:type="gramEnd"/>
            <w:r>
              <w:rPr>
                <w:rFonts w:hint="eastAsia"/>
                <w:sz w:val="24"/>
              </w:rPr>
              <w:t xml:space="preserve">基磺酸类持久性有机污染物环境健康暴露风险评估与健康干预关键技术研究与示范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7C2D29BA" w14:textId="77777777" w:rsidR="009D7B69" w:rsidRDefault="009D7B69">
            <w:pPr>
              <w:ind w:left="0" w:firstLine="480"/>
              <w:rPr>
                <w:rFonts w:hint="eastAsia"/>
              </w:rPr>
            </w:pPr>
            <w:r>
              <w:rPr>
                <w:rFonts w:hint="eastAsia"/>
                <w:sz w:val="24"/>
              </w:rPr>
              <w:t xml:space="preserve">上海交通大学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BA6BDBA" w14:textId="77777777" w:rsidR="009D7B69" w:rsidRDefault="009D7B69">
            <w:pPr>
              <w:ind w:left="289" w:firstLine="480"/>
              <w:rPr>
                <w:rFonts w:hint="eastAsia"/>
              </w:rPr>
            </w:pPr>
            <w:r>
              <w:rPr>
                <w:rFonts w:hint="eastAsia"/>
                <w:sz w:val="24"/>
              </w:rPr>
              <w:t xml:space="preserve">戴家银 </w:t>
            </w:r>
          </w:p>
        </w:tc>
        <w:tc>
          <w:tcPr>
            <w:tcW w:w="1745" w:type="dxa"/>
            <w:tcBorders>
              <w:top w:val="single" w:sz="4" w:space="0" w:color="000000"/>
              <w:left w:val="single" w:sz="4" w:space="0" w:color="000000"/>
              <w:bottom w:val="single" w:sz="4" w:space="0" w:color="000000"/>
              <w:right w:val="single" w:sz="4" w:space="0" w:color="000000"/>
            </w:tcBorders>
            <w:hideMark/>
          </w:tcPr>
          <w:p w14:paraId="76C97DD4" w14:textId="77777777" w:rsidR="009D7B69" w:rsidRDefault="009D7B69">
            <w:pPr>
              <w:ind w:left="0" w:firstLine="480"/>
              <w:jc w:val="center"/>
              <w:rPr>
                <w:rFonts w:hint="eastAsia"/>
              </w:rPr>
            </w:pPr>
            <w:r>
              <w:rPr>
                <w:rFonts w:hint="eastAsia"/>
                <w:sz w:val="24"/>
              </w:rPr>
              <w:t xml:space="preserve">2021-08-01至 2024-07-31 </w:t>
            </w:r>
          </w:p>
        </w:tc>
      </w:tr>
      <w:tr w:rsidR="009D7B69" w14:paraId="1630378C"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99F9A3E" w14:textId="77777777" w:rsidR="009D7B69" w:rsidRDefault="009D7B69">
            <w:pPr>
              <w:ind w:left="125" w:firstLine="480"/>
              <w:rPr>
                <w:rFonts w:hint="eastAsia"/>
              </w:rPr>
            </w:pPr>
            <w:r>
              <w:rPr>
                <w:rFonts w:hint="eastAsia"/>
                <w:sz w:val="24"/>
              </w:rPr>
              <w:t xml:space="preserve">19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AED23A0" w14:textId="77777777" w:rsidR="009D7B69" w:rsidRDefault="009D7B69">
            <w:pPr>
              <w:ind w:left="82" w:firstLine="480"/>
              <w:rPr>
                <w:rFonts w:hint="eastAsia"/>
              </w:rPr>
            </w:pPr>
            <w:r>
              <w:rPr>
                <w:rFonts w:hint="eastAsia"/>
                <w:sz w:val="24"/>
              </w:rPr>
              <w:t xml:space="preserve">21DZ1202200 </w:t>
            </w:r>
          </w:p>
        </w:tc>
        <w:tc>
          <w:tcPr>
            <w:tcW w:w="6140" w:type="dxa"/>
            <w:tcBorders>
              <w:top w:val="single" w:sz="4" w:space="0" w:color="000000"/>
              <w:left w:val="single" w:sz="4" w:space="0" w:color="000000"/>
              <w:bottom w:val="single" w:sz="4" w:space="0" w:color="000000"/>
              <w:right w:val="single" w:sz="4" w:space="0" w:color="000000"/>
            </w:tcBorders>
            <w:hideMark/>
          </w:tcPr>
          <w:p w14:paraId="667C8890" w14:textId="77777777" w:rsidR="009D7B69" w:rsidRDefault="009D7B69">
            <w:pPr>
              <w:ind w:left="0" w:firstLine="480"/>
              <w:rPr>
                <w:rFonts w:hint="eastAsia"/>
              </w:rPr>
            </w:pPr>
            <w:r>
              <w:rPr>
                <w:rFonts w:hint="eastAsia"/>
                <w:sz w:val="24"/>
              </w:rPr>
              <w:t>畜禽和水产养殖业大剂量消毒副产物环境健康风险管</w:t>
            </w:r>
            <w:proofErr w:type="gramStart"/>
            <w:r>
              <w:rPr>
                <w:rFonts w:hint="eastAsia"/>
                <w:sz w:val="24"/>
              </w:rPr>
              <w:t>控关键</w:t>
            </w:r>
            <w:proofErr w:type="gramEnd"/>
            <w:r>
              <w:rPr>
                <w:rFonts w:hint="eastAsia"/>
                <w:sz w:val="24"/>
              </w:rPr>
              <w:t xml:space="preserve">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528FFB8A" w14:textId="77777777" w:rsidR="009D7B69" w:rsidRDefault="009D7B69">
            <w:pPr>
              <w:ind w:left="0" w:firstLine="480"/>
              <w:rPr>
                <w:rFonts w:hint="eastAsia"/>
              </w:rPr>
            </w:pPr>
            <w:r>
              <w:rPr>
                <w:rFonts w:hint="eastAsia"/>
                <w:sz w:val="24"/>
              </w:rPr>
              <w:t xml:space="preserve">上海市环境科学研究院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8B1C74E" w14:textId="77777777" w:rsidR="009D7B69" w:rsidRDefault="009D7B69">
            <w:pPr>
              <w:ind w:left="289" w:firstLine="480"/>
              <w:rPr>
                <w:rFonts w:hint="eastAsia"/>
              </w:rPr>
            </w:pPr>
            <w:proofErr w:type="gramStart"/>
            <w:r>
              <w:rPr>
                <w:rFonts w:hint="eastAsia"/>
                <w:sz w:val="24"/>
              </w:rPr>
              <w:t>胡双庆</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5737E3EF" w14:textId="77777777" w:rsidR="009D7B69" w:rsidRDefault="009D7B69">
            <w:pPr>
              <w:ind w:left="0" w:firstLine="480"/>
              <w:jc w:val="center"/>
              <w:rPr>
                <w:rFonts w:hint="eastAsia"/>
              </w:rPr>
            </w:pPr>
            <w:r>
              <w:rPr>
                <w:rFonts w:hint="eastAsia"/>
                <w:sz w:val="24"/>
              </w:rPr>
              <w:t xml:space="preserve">2021-08-01至 2024-07-31 </w:t>
            </w:r>
          </w:p>
        </w:tc>
      </w:tr>
      <w:tr w:rsidR="009D7B69" w14:paraId="7198A054"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2CFA2AA" w14:textId="77777777" w:rsidR="009D7B69" w:rsidRDefault="009D7B69">
            <w:pPr>
              <w:ind w:left="125" w:firstLine="480"/>
              <w:rPr>
                <w:rFonts w:hint="eastAsia"/>
              </w:rPr>
            </w:pPr>
            <w:r>
              <w:rPr>
                <w:rFonts w:hint="eastAsia"/>
                <w:sz w:val="24"/>
              </w:rPr>
              <w:lastRenderedPageBreak/>
              <w:t xml:space="preserve">20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2A0456E" w14:textId="77777777" w:rsidR="009D7B69" w:rsidRDefault="009D7B69">
            <w:pPr>
              <w:ind w:left="82" w:firstLine="480"/>
              <w:rPr>
                <w:rFonts w:hint="eastAsia"/>
              </w:rPr>
            </w:pPr>
            <w:r>
              <w:rPr>
                <w:rFonts w:hint="eastAsia"/>
                <w:sz w:val="24"/>
              </w:rPr>
              <w:t xml:space="preserve">21DZ1202300 </w:t>
            </w:r>
          </w:p>
        </w:tc>
        <w:tc>
          <w:tcPr>
            <w:tcW w:w="6140" w:type="dxa"/>
            <w:tcBorders>
              <w:top w:val="single" w:sz="4" w:space="0" w:color="000000"/>
              <w:left w:val="single" w:sz="4" w:space="0" w:color="000000"/>
              <w:bottom w:val="single" w:sz="4" w:space="0" w:color="000000"/>
              <w:right w:val="single" w:sz="4" w:space="0" w:color="000000"/>
            </w:tcBorders>
            <w:hideMark/>
          </w:tcPr>
          <w:p w14:paraId="59942F21" w14:textId="77777777" w:rsidR="009D7B69" w:rsidRDefault="009D7B69">
            <w:pPr>
              <w:ind w:left="0" w:firstLine="480"/>
              <w:rPr>
                <w:rFonts w:hint="eastAsia"/>
              </w:rPr>
            </w:pPr>
            <w:r>
              <w:rPr>
                <w:rFonts w:hint="eastAsia"/>
                <w:sz w:val="24"/>
              </w:rPr>
              <w:t xml:space="preserve">大气典型污染物对健康影响的早期识别关键技术研究与示范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24E0D83D" w14:textId="77777777" w:rsidR="009D7B69" w:rsidRDefault="009D7B69">
            <w:pPr>
              <w:ind w:left="0" w:firstLine="480"/>
              <w:rPr>
                <w:rFonts w:hint="eastAsia"/>
              </w:rPr>
            </w:pPr>
            <w:r>
              <w:rPr>
                <w:rFonts w:hint="eastAsia"/>
                <w:sz w:val="24"/>
              </w:rPr>
              <w:t xml:space="preserve">复旦大学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0D45F12" w14:textId="77777777" w:rsidR="009D7B69" w:rsidRDefault="009D7B69">
            <w:pPr>
              <w:ind w:left="289" w:firstLine="480"/>
              <w:rPr>
                <w:rFonts w:hint="eastAsia"/>
              </w:rPr>
            </w:pPr>
            <w:r>
              <w:rPr>
                <w:rFonts w:hint="eastAsia"/>
                <w:sz w:val="24"/>
              </w:rPr>
              <w:t xml:space="preserve">陈建民 </w:t>
            </w:r>
          </w:p>
        </w:tc>
        <w:tc>
          <w:tcPr>
            <w:tcW w:w="1745" w:type="dxa"/>
            <w:tcBorders>
              <w:top w:val="single" w:sz="4" w:space="0" w:color="000000"/>
              <w:left w:val="single" w:sz="4" w:space="0" w:color="000000"/>
              <w:bottom w:val="single" w:sz="4" w:space="0" w:color="000000"/>
              <w:right w:val="single" w:sz="4" w:space="0" w:color="000000"/>
            </w:tcBorders>
            <w:hideMark/>
          </w:tcPr>
          <w:p w14:paraId="4E50173F" w14:textId="77777777" w:rsidR="009D7B69" w:rsidRDefault="009D7B69">
            <w:pPr>
              <w:ind w:left="0" w:firstLine="480"/>
              <w:jc w:val="center"/>
              <w:rPr>
                <w:rFonts w:hint="eastAsia"/>
              </w:rPr>
            </w:pPr>
            <w:r>
              <w:rPr>
                <w:rFonts w:hint="eastAsia"/>
                <w:sz w:val="24"/>
              </w:rPr>
              <w:t xml:space="preserve">2021-08-01至 2024-07-31 </w:t>
            </w:r>
          </w:p>
        </w:tc>
      </w:tr>
      <w:tr w:rsidR="009D7B69" w14:paraId="6896AF6B" w14:textId="77777777" w:rsidTr="009D7B69">
        <w:trPr>
          <w:trHeight w:val="63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074BAB8F" w14:textId="77777777" w:rsidR="009D7B69" w:rsidRDefault="009D7B69">
            <w:pPr>
              <w:ind w:left="125" w:firstLine="480"/>
              <w:rPr>
                <w:rFonts w:hint="eastAsia"/>
              </w:rPr>
            </w:pPr>
            <w:r>
              <w:rPr>
                <w:rFonts w:hint="eastAsia"/>
                <w:sz w:val="24"/>
              </w:rPr>
              <w:t xml:space="preserve">21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D0135EE" w14:textId="77777777" w:rsidR="009D7B69" w:rsidRDefault="009D7B69">
            <w:pPr>
              <w:ind w:left="82" w:firstLine="480"/>
              <w:rPr>
                <w:rFonts w:hint="eastAsia"/>
              </w:rPr>
            </w:pPr>
            <w:r>
              <w:rPr>
                <w:rFonts w:hint="eastAsia"/>
                <w:sz w:val="24"/>
              </w:rPr>
              <w:t xml:space="preserve">21DZ1202400 </w:t>
            </w:r>
          </w:p>
        </w:tc>
        <w:tc>
          <w:tcPr>
            <w:tcW w:w="6140" w:type="dxa"/>
            <w:tcBorders>
              <w:top w:val="single" w:sz="4" w:space="0" w:color="000000"/>
              <w:left w:val="single" w:sz="4" w:space="0" w:color="000000"/>
              <w:bottom w:val="single" w:sz="4" w:space="0" w:color="000000"/>
              <w:right w:val="single" w:sz="4" w:space="0" w:color="000000"/>
            </w:tcBorders>
            <w:hideMark/>
          </w:tcPr>
          <w:p w14:paraId="327EF960" w14:textId="77777777" w:rsidR="009D7B69" w:rsidRDefault="009D7B69">
            <w:pPr>
              <w:ind w:left="0" w:firstLine="480"/>
              <w:rPr>
                <w:rFonts w:hint="eastAsia"/>
              </w:rPr>
            </w:pPr>
            <w:r>
              <w:rPr>
                <w:rFonts w:hint="eastAsia"/>
                <w:sz w:val="24"/>
              </w:rPr>
              <w:t xml:space="preserve">长三角一体化示范区典型农业圩区水污染物零排放关键技术研究与示范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4C31B2EA" w14:textId="77777777" w:rsidR="009D7B69" w:rsidRDefault="009D7B69">
            <w:pPr>
              <w:ind w:left="0" w:firstLine="480"/>
              <w:rPr>
                <w:rFonts w:hint="eastAsia"/>
              </w:rPr>
            </w:pPr>
            <w:r>
              <w:rPr>
                <w:rFonts w:hint="eastAsia"/>
                <w:sz w:val="24"/>
              </w:rPr>
              <w:t xml:space="preserve">上海市环境科学研究院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9A98916" w14:textId="77777777" w:rsidR="009D7B69" w:rsidRDefault="009D7B69">
            <w:pPr>
              <w:ind w:left="289" w:firstLine="480"/>
              <w:rPr>
                <w:rFonts w:hint="eastAsia"/>
              </w:rPr>
            </w:pPr>
            <w:r>
              <w:rPr>
                <w:rFonts w:hint="eastAsia"/>
                <w:sz w:val="24"/>
              </w:rPr>
              <w:t xml:space="preserve">陈小华 </w:t>
            </w:r>
          </w:p>
        </w:tc>
        <w:tc>
          <w:tcPr>
            <w:tcW w:w="1745" w:type="dxa"/>
            <w:tcBorders>
              <w:top w:val="single" w:sz="4" w:space="0" w:color="000000"/>
              <w:left w:val="single" w:sz="4" w:space="0" w:color="000000"/>
              <w:bottom w:val="single" w:sz="4" w:space="0" w:color="000000"/>
              <w:right w:val="single" w:sz="4" w:space="0" w:color="000000"/>
            </w:tcBorders>
            <w:hideMark/>
          </w:tcPr>
          <w:p w14:paraId="67FCCECE" w14:textId="77777777" w:rsidR="009D7B69" w:rsidRDefault="009D7B69">
            <w:pPr>
              <w:ind w:left="0" w:firstLine="480"/>
              <w:jc w:val="center"/>
              <w:rPr>
                <w:rFonts w:hint="eastAsia"/>
              </w:rPr>
            </w:pPr>
            <w:r>
              <w:rPr>
                <w:rFonts w:hint="eastAsia"/>
                <w:sz w:val="24"/>
              </w:rPr>
              <w:t xml:space="preserve">2021-08-01至 2024-07-31 </w:t>
            </w:r>
          </w:p>
        </w:tc>
      </w:tr>
      <w:tr w:rsidR="009D7B69" w14:paraId="1ED522BC"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7D47C00" w14:textId="77777777" w:rsidR="009D7B69" w:rsidRDefault="009D7B69">
            <w:pPr>
              <w:ind w:left="125" w:firstLine="480"/>
              <w:rPr>
                <w:rFonts w:hint="eastAsia"/>
              </w:rPr>
            </w:pPr>
            <w:r>
              <w:rPr>
                <w:rFonts w:hint="eastAsia"/>
                <w:sz w:val="24"/>
              </w:rPr>
              <w:t xml:space="preserve">22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DA60DED" w14:textId="77777777" w:rsidR="009D7B69" w:rsidRDefault="009D7B69">
            <w:pPr>
              <w:ind w:left="82" w:firstLine="480"/>
              <w:rPr>
                <w:rFonts w:hint="eastAsia"/>
              </w:rPr>
            </w:pPr>
            <w:r>
              <w:rPr>
                <w:rFonts w:hint="eastAsia"/>
                <w:sz w:val="24"/>
              </w:rPr>
              <w:t xml:space="preserve">21DZ1202500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567115BD" w14:textId="77777777" w:rsidR="009D7B69" w:rsidRDefault="009D7B69">
            <w:pPr>
              <w:ind w:left="0" w:firstLine="480"/>
              <w:jc w:val="both"/>
              <w:rPr>
                <w:rFonts w:hint="eastAsia"/>
              </w:rPr>
            </w:pPr>
            <w:r>
              <w:rPr>
                <w:rFonts w:hint="eastAsia"/>
                <w:sz w:val="24"/>
              </w:rPr>
              <w:t xml:space="preserve">太湖流域水体智能监测与精准治理关键技术研究与示范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4B5BC8EE" w14:textId="77777777" w:rsidR="009D7B69" w:rsidRDefault="009D7B69">
            <w:pPr>
              <w:ind w:left="0" w:firstLine="480"/>
              <w:rPr>
                <w:rFonts w:hint="eastAsia"/>
              </w:rPr>
            </w:pPr>
            <w:r>
              <w:rPr>
                <w:rFonts w:hint="eastAsia"/>
                <w:sz w:val="24"/>
              </w:rPr>
              <w:t xml:space="preserve">上海市环境科学研究院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B382110" w14:textId="77777777" w:rsidR="009D7B69" w:rsidRDefault="009D7B69">
            <w:pPr>
              <w:ind w:left="289" w:firstLine="480"/>
              <w:rPr>
                <w:rFonts w:hint="eastAsia"/>
              </w:rPr>
            </w:pPr>
            <w:r>
              <w:rPr>
                <w:rFonts w:hint="eastAsia"/>
                <w:sz w:val="24"/>
              </w:rPr>
              <w:t xml:space="preserve">卢士强 </w:t>
            </w:r>
          </w:p>
        </w:tc>
        <w:tc>
          <w:tcPr>
            <w:tcW w:w="1745" w:type="dxa"/>
            <w:tcBorders>
              <w:top w:val="single" w:sz="4" w:space="0" w:color="000000"/>
              <w:left w:val="single" w:sz="4" w:space="0" w:color="000000"/>
              <w:bottom w:val="single" w:sz="4" w:space="0" w:color="000000"/>
              <w:right w:val="single" w:sz="4" w:space="0" w:color="000000"/>
            </w:tcBorders>
            <w:hideMark/>
          </w:tcPr>
          <w:p w14:paraId="53592B0B" w14:textId="77777777" w:rsidR="009D7B69" w:rsidRDefault="009D7B69">
            <w:pPr>
              <w:ind w:left="0" w:firstLine="480"/>
              <w:jc w:val="center"/>
              <w:rPr>
                <w:rFonts w:hint="eastAsia"/>
              </w:rPr>
            </w:pPr>
            <w:r>
              <w:rPr>
                <w:rFonts w:hint="eastAsia"/>
                <w:sz w:val="24"/>
              </w:rPr>
              <w:t xml:space="preserve">2021-08-01至 2024-07-31 </w:t>
            </w:r>
          </w:p>
        </w:tc>
      </w:tr>
      <w:tr w:rsidR="009D7B69" w14:paraId="200C0689"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1A242B0" w14:textId="77777777" w:rsidR="009D7B69" w:rsidRDefault="009D7B69">
            <w:pPr>
              <w:ind w:left="125" w:firstLine="480"/>
              <w:rPr>
                <w:rFonts w:hint="eastAsia"/>
              </w:rPr>
            </w:pPr>
            <w:r>
              <w:rPr>
                <w:rFonts w:hint="eastAsia"/>
                <w:sz w:val="24"/>
              </w:rPr>
              <w:t xml:space="preserve">23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8E54335" w14:textId="77777777" w:rsidR="009D7B69" w:rsidRDefault="009D7B69">
            <w:pPr>
              <w:ind w:left="82" w:firstLine="480"/>
              <w:rPr>
                <w:rFonts w:hint="eastAsia"/>
              </w:rPr>
            </w:pPr>
            <w:r>
              <w:rPr>
                <w:rFonts w:hint="eastAsia"/>
                <w:sz w:val="24"/>
              </w:rPr>
              <w:t xml:space="preserve">21DZ1202600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0E505067" w14:textId="77777777" w:rsidR="009D7B69" w:rsidRDefault="009D7B69">
            <w:pPr>
              <w:ind w:left="0" w:firstLine="480"/>
              <w:rPr>
                <w:rFonts w:hint="eastAsia"/>
              </w:rPr>
            </w:pPr>
            <w:proofErr w:type="gramStart"/>
            <w:r>
              <w:rPr>
                <w:rFonts w:hint="eastAsia"/>
                <w:sz w:val="24"/>
              </w:rPr>
              <w:t>放江污染</w:t>
            </w:r>
            <w:proofErr w:type="gramEnd"/>
            <w:r>
              <w:rPr>
                <w:rFonts w:hint="eastAsia"/>
                <w:sz w:val="24"/>
              </w:rPr>
              <w:t xml:space="preserve">水陆协同精准控制关键技术研究与示范 </w:t>
            </w:r>
          </w:p>
        </w:tc>
        <w:tc>
          <w:tcPr>
            <w:tcW w:w="3970" w:type="dxa"/>
            <w:tcBorders>
              <w:top w:val="single" w:sz="4" w:space="0" w:color="000000"/>
              <w:left w:val="single" w:sz="4" w:space="0" w:color="000000"/>
              <w:bottom w:val="single" w:sz="4" w:space="0" w:color="000000"/>
              <w:right w:val="single" w:sz="4" w:space="0" w:color="000000"/>
            </w:tcBorders>
            <w:hideMark/>
          </w:tcPr>
          <w:p w14:paraId="3A29348B" w14:textId="77777777" w:rsidR="009D7B69" w:rsidRDefault="009D7B69">
            <w:pPr>
              <w:ind w:left="0" w:firstLine="480"/>
              <w:rPr>
                <w:rFonts w:hint="eastAsia"/>
              </w:rPr>
            </w:pPr>
            <w:r>
              <w:rPr>
                <w:rFonts w:hint="eastAsia"/>
                <w:sz w:val="24"/>
              </w:rPr>
              <w:t xml:space="preserve">上海市政工程设计研究总院（集团）有限公司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9D18A04" w14:textId="77777777" w:rsidR="009D7B69" w:rsidRDefault="009D7B69">
            <w:pPr>
              <w:ind w:left="289" w:firstLine="480"/>
              <w:rPr>
                <w:rFonts w:hint="eastAsia"/>
              </w:rPr>
            </w:pPr>
            <w:r>
              <w:rPr>
                <w:rFonts w:hint="eastAsia"/>
                <w:sz w:val="24"/>
              </w:rPr>
              <w:t xml:space="preserve">吕永鹏 </w:t>
            </w:r>
          </w:p>
        </w:tc>
        <w:tc>
          <w:tcPr>
            <w:tcW w:w="1745" w:type="dxa"/>
            <w:tcBorders>
              <w:top w:val="single" w:sz="4" w:space="0" w:color="000000"/>
              <w:left w:val="single" w:sz="4" w:space="0" w:color="000000"/>
              <w:bottom w:val="single" w:sz="4" w:space="0" w:color="000000"/>
              <w:right w:val="single" w:sz="4" w:space="0" w:color="000000"/>
            </w:tcBorders>
            <w:hideMark/>
          </w:tcPr>
          <w:p w14:paraId="56A8AD45" w14:textId="77777777" w:rsidR="009D7B69" w:rsidRDefault="009D7B69">
            <w:pPr>
              <w:ind w:left="0" w:firstLine="480"/>
              <w:jc w:val="center"/>
              <w:rPr>
                <w:rFonts w:hint="eastAsia"/>
              </w:rPr>
            </w:pPr>
            <w:r>
              <w:rPr>
                <w:rFonts w:hint="eastAsia"/>
                <w:sz w:val="24"/>
              </w:rPr>
              <w:t xml:space="preserve">2021-08-01至 2024-07-31 </w:t>
            </w:r>
          </w:p>
        </w:tc>
      </w:tr>
      <w:tr w:rsidR="009D7B69" w14:paraId="1F86801A"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086380C7" w14:textId="77777777" w:rsidR="009D7B69" w:rsidRDefault="009D7B69">
            <w:pPr>
              <w:ind w:left="125" w:firstLine="480"/>
              <w:rPr>
                <w:rFonts w:hint="eastAsia"/>
              </w:rPr>
            </w:pPr>
            <w:r>
              <w:rPr>
                <w:rFonts w:hint="eastAsia"/>
                <w:sz w:val="24"/>
              </w:rPr>
              <w:lastRenderedPageBreak/>
              <w:t xml:space="preserve">24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C4FFEF3" w14:textId="77777777" w:rsidR="009D7B69" w:rsidRDefault="009D7B69">
            <w:pPr>
              <w:ind w:left="82" w:firstLine="480"/>
              <w:rPr>
                <w:rFonts w:hint="eastAsia"/>
              </w:rPr>
            </w:pPr>
            <w:r>
              <w:rPr>
                <w:rFonts w:hint="eastAsia"/>
                <w:sz w:val="24"/>
              </w:rPr>
              <w:t xml:space="preserve">21DZ1202700 </w:t>
            </w:r>
          </w:p>
        </w:tc>
        <w:tc>
          <w:tcPr>
            <w:tcW w:w="6140" w:type="dxa"/>
            <w:tcBorders>
              <w:top w:val="single" w:sz="4" w:space="0" w:color="000000"/>
              <w:left w:val="single" w:sz="4" w:space="0" w:color="000000"/>
              <w:bottom w:val="single" w:sz="4" w:space="0" w:color="000000"/>
              <w:right w:val="single" w:sz="4" w:space="0" w:color="000000"/>
            </w:tcBorders>
            <w:hideMark/>
          </w:tcPr>
          <w:p w14:paraId="53F49402" w14:textId="77777777" w:rsidR="009D7B69" w:rsidRDefault="009D7B69">
            <w:pPr>
              <w:ind w:left="0" w:right="10" w:firstLine="480"/>
              <w:rPr>
                <w:rFonts w:hint="eastAsia"/>
              </w:rPr>
            </w:pPr>
            <w:r>
              <w:rPr>
                <w:rFonts w:hint="eastAsia"/>
                <w:sz w:val="24"/>
              </w:rPr>
              <w:t>行洪</w:t>
            </w:r>
            <w:proofErr w:type="gramStart"/>
            <w:r>
              <w:rPr>
                <w:rFonts w:hint="eastAsia"/>
                <w:sz w:val="24"/>
              </w:rPr>
              <w:t>干河暨高等级航道</w:t>
            </w:r>
            <w:proofErr w:type="gramEnd"/>
            <w:r>
              <w:rPr>
                <w:rFonts w:hint="eastAsia"/>
                <w:sz w:val="24"/>
              </w:rPr>
              <w:t xml:space="preserve">生态系统构建关键技术研究与示范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68DEE192" w14:textId="77777777" w:rsidR="009D7B69" w:rsidRDefault="009D7B69">
            <w:pPr>
              <w:ind w:left="0" w:firstLine="480"/>
              <w:rPr>
                <w:rFonts w:hint="eastAsia"/>
              </w:rPr>
            </w:pPr>
            <w:r>
              <w:rPr>
                <w:rFonts w:hint="eastAsia"/>
                <w:sz w:val="24"/>
              </w:rPr>
              <w:t xml:space="preserve">上海城投航道建设有限公司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9809DDE" w14:textId="77777777" w:rsidR="009D7B69" w:rsidRDefault="009D7B69">
            <w:pPr>
              <w:ind w:left="0" w:right="88" w:firstLine="480"/>
              <w:jc w:val="center"/>
              <w:rPr>
                <w:rFonts w:hint="eastAsia"/>
              </w:rPr>
            </w:pPr>
            <w:proofErr w:type="gramStart"/>
            <w:r>
              <w:rPr>
                <w:rFonts w:hint="eastAsia"/>
                <w:sz w:val="24"/>
              </w:rPr>
              <w:t>胡欣</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663522D7" w14:textId="77777777" w:rsidR="009D7B69" w:rsidRDefault="009D7B69">
            <w:pPr>
              <w:ind w:left="0" w:firstLine="480"/>
              <w:jc w:val="center"/>
              <w:rPr>
                <w:rFonts w:hint="eastAsia"/>
              </w:rPr>
            </w:pPr>
            <w:r>
              <w:rPr>
                <w:rFonts w:hint="eastAsia"/>
                <w:sz w:val="24"/>
              </w:rPr>
              <w:t xml:space="preserve">2021-08-01至 2024-07-31 </w:t>
            </w:r>
          </w:p>
        </w:tc>
      </w:tr>
    </w:tbl>
    <w:p w14:paraId="05ED31CD" w14:textId="77777777" w:rsidR="009D7B69" w:rsidRDefault="009D7B69" w:rsidP="009D7B69">
      <w:pPr>
        <w:ind w:left="-1440" w:right="15432" w:firstLine="880"/>
        <w:rPr>
          <w:rFonts w:hint="eastAsia"/>
        </w:rPr>
      </w:pPr>
    </w:p>
    <w:tbl>
      <w:tblPr>
        <w:tblStyle w:val="TableGrid"/>
        <w:tblW w:w="15782" w:type="dxa"/>
        <w:tblInd w:w="-852" w:type="dxa"/>
        <w:tblCellMar>
          <w:top w:w="39" w:type="dxa"/>
          <w:left w:w="108" w:type="dxa"/>
          <w:right w:w="72" w:type="dxa"/>
        </w:tblCellMar>
        <w:tblLook w:val="04A0" w:firstRow="1" w:lastRow="0" w:firstColumn="1" w:lastColumn="0" w:noHBand="0" w:noVBand="1"/>
      </w:tblPr>
      <w:tblGrid>
        <w:gridCol w:w="1068"/>
        <w:gridCol w:w="2335"/>
        <w:gridCol w:w="5567"/>
        <w:gridCol w:w="3634"/>
        <w:gridCol w:w="1479"/>
        <w:gridCol w:w="1699"/>
      </w:tblGrid>
      <w:tr w:rsidR="009D7B69" w14:paraId="2209269B"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79C3C78" w14:textId="77777777" w:rsidR="009D7B69" w:rsidRDefault="009D7B69">
            <w:pPr>
              <w:ind w:left="125" w:firstLine="480"/>
              <w:rPr>
                <w:rFonts w:hint="eastAsia"/>
              </w:rPr>
            </w:pPr>
            <w:r>
              <w:rPr>
                <w:rFonts w:hint="eastAsia"/>
                <w:sz w:val="24"/>
              </w:rPr>
              <w:t xml:space="preserve">25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FC8ADDF" w14:textId="77777777" w:rsidR="009D7B69" w:rsidRDefault="009D7B69">
            <w:pPr>
              <w:ind w:left="82" w:firstLine="480"/>
              <w:rPr>
                <w:rFonts w:hint="eastAsia"/>
              </w:rPr>
            </w:pPr>
            <w:r>
              <w:rPr>
                <w:rFonts w:hint="eastAsia"/>
                <w:sz w:val="24"/>
              </w:rPr>
              <w:t xml:space="preserve">21DZ1202800 </w:t>
            </w:r>
          </w:p>
        </w:tc>
        <w:tc>
          <w:tcPr>
            <w:tcW w:w="6140" w:type="dxa"/>
            <w:tcBorders>
              <w:top w:val="single" w:sz="4" w:space="0" w:color="000000"/>
              <w:left w:val="single" w:sz="4" w:space="0" w:color="000000"/>
              <w:bottom w:val="single" w:sz="4" w:space="0" w:color="000000"/>
              <w:right w:val="single" w:sz="4" w:space="0" w:color="000000"/>
            </w:tcBorders>
            <w:hideMark/>
          </w:tcPr>
          <w:p w14:paraId="10C31B9B" w14:textId="77777777" w:rsidR="009D7B69" w:rsidRDefault="009D7B69">
            <w:pPr>
              <w:ind w:left="0" w:firstLine="480"/>
              <w:rPr>
                <w:rFonts w:hint="eastAsia"/>
              </w:rPr>
            </w:pPr>
            <w:r>
              <w:rPr>
                <w:rFonts w:hint="eastAsia"/>
                <w:sz w:val="24"/>
              </w:rPr>
              <w:t xml:space="preserve">超大型地下污水处理工程预制装配化智能建造关键技术研究与示范 </w:t>
            </w:r>
          </w:p>
        </w:tc>
        <w:tc>
          <w:tcPr>
            <w:tcW w:w="3970" w:type="dxa"/>
            <w:tcBorders>
              <w:top w:val="single" w:sz="4" w:space="0" w:color="000000"/>
              <w:left w:val="single" w:sz="4" w:space="0" w:color="000000"/>
              <w:bottom w:val="single" w:sz="4" w:space="0" w:color="000000"/>
              <w:right w:val="single" w:sz="4" w:space="0" w:color="000000"/>
            </w:tcBorders>
            <w:hideMark/>
          </w:tcPr>
          <w:p w14:paraId="2806C9C0" w14:textId="77777777" w:rsidR="009D7B69" w:rsidRDefault="009D7B69">
            <w:pPr>
              <w:ind w:left="0" w:firstLine="480"/>
              <w:rPr>
                <w:rFonts w:hint="eastAsia"/>
              </w:rPr>
            </w:pPr>
            <w:r>
              <w:rPr>
                <w:rFonts w:hint="eastAsia"/>
                <w:sz w:val="24"/>
              </w:rPr>
              <w:t>上海城投水</w:t>
            </w:r>
            <w:proofErr w:type="gramStart"/>
            <w:r>
              <w:rPr>
                <w:rFonts w:hint="eastAsia"/>
                <w:sz w:val="24"/>
              </w:rPr>
              <w:t>务</w:t>
            </w:r>
            <w:proofErr w:type="gramEnd"/>
            <w:r>
              <w:rPr>
                <w:rFonts w:hint="eastAsia"/>
                <w:sz w:val="24"/>
              </w:rPr>
              <w:t xml:space="preserve">工程项目管理有限公司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7768652" w14:textId="77777777" w:rsidR="009D7B69" w:rsidRDefault="009D7B69">
            <w:pPr>
              <w:ind w:left="289" w:firstLine="480"/>
              <w:rPr>
                <w:rFonts w:hint="eastAsia"/>
              </w:rPr>
            </w:pPr>
            <w:r>
              <w:rPr>
                <w:rFonts w:hint="eastAsia"/>
                <w:sz w:val="24"/>
              </w:rPr>
              <w:t xml:space="preserve">徐月江 </w:t>
            </w:r>
          </w:p>
        </w:tc>
        <w:tc>
          <w:tcPr>
            <w:tcW w:w="1745" w:type="dxa"/>
            <w:tcBorders>
              <w:top w:val="single" w:sz="4" w:space="0" w:color="000000"/>
              <w:left w:val="single" w:sz="4" w:space="0" w:color="000000"/>
              <w:bottom w:val="single" w:sz="4" w:space="0" w:color="000000"/>
              <w:right w:val="single" w:sz="4" w:space="0" w:color="000000"/>
            </w:tcBorders>
            <w:hideMark/>
          </w:tcPr>
          <w:p w14:paraId="090BBAC7" w14:textId="77777777" w:rsidR="009D7B69" w:rsidRDefault="009D7B69">
            <w:pPr>
              <w:ind w:left="0" w:firstLine="480"/>
              <w:jc w:val="center"/>
              <w:rPr>
                <w:rFonts w:hint="eastAsia"/>
              </w:rPr>
            </w:pPr>
            <w:r>
              <w:rPr>
                <w:rFonts w:hint="eastAsia"/>
                <w:sz w:val="24"/>
              </w:rPr>
              <w:t xml:space="preserve">2021-08-01至 2024-07-31 </w:t>
            </w:r>
          </w:p>
        </w:tc>
      </w:tr>
      <w:tr w:rsidR="009D7B69" w14:paraId="5EEB143B"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41AD8A1" w14:textId="77777777" w:rsidR="009D7B69" w:rsidRDefault="009D7B69">
            <w:pPr>
              <w:ind w:left="125" w:firstLine="480"/>
              <w:rPr>
                <w:rFonts w:hint="eastAsia"/>
              </w:rPr>
            </w:pPr>
            <w:r>
              <w:rPr>
                <w:rFonts w:hint="eastAsia"/>
                <w:sz w:val="24"/>
              </w:rPr>
              <w:t xml:space="preserve">26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4F58DE7" w14:textId="77777777" w:rsidR="009D7B69" w:rsidRDefault="009D7B69">
            <w:pPr>
              <w:ind w:left="82" w:firstLine="480"/>
              <w:rPr>
                <w:rFonts w:hint="eastAsia"/>
              </w:rPr>
            </w:pPr>
            <w:r>
              <w:rPr>
                <w:rFonts w:hint="eastAsia"/>
                <w:sz w:val="24"/>
              </w:rPr>
              <w:t xml:space="preserve">21DZ1202900 </w:t>
            </w:r>
          </w:p>
        </w:tc>
        <w:tc>
          <w:tcPr>
            <w:tcW w:w="6140" w:type="dxa"/>
            <w:tcBorders>
              <w:top w:val="single" w:sz="4" w:space="0" w:color="000000"/>
              <w:left w:val="single" w:sz="4" w:space="0" w:color="000000"/>
              <w:bottom w:val="single" w:sz="4" w:space="0" w:color="000000"/>
              <w:right w:val="single" w:sz="4" w:space="0" w:color="000000"/>
            </w:tcBorders>
            <w:hideMark/>
          </w:tcPr>
          <w:p w14:paraId="7B51A298" w14:textId="77777777" w:rsidR="009D7B69" w:rsidRDefault="009D7B69">
            <w:pPr>
              <w:ind w:left="0" w:firstLine="480"/>
              <w:rPr>
                <w:rFonts w:hint="eastAsia"/>
              </w:rPr>
            </w:pPr>
            <w:r>
              <w:rPr>
                <w:rFonts w:hint="eastAsia"/>
                <w:sz w:val="24"/>
              </w:rPr>
              <w:t xml:space="preserve">软土地基自适应锚碇悬索桥结构体系设计和施工关键技术研究与示范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05D78C98" w14:textId="77777777" w:rsidR="009D7B69" w:rsidRDefault="009D7B69">
            <w:pPr>
              <w:ind w:left="0" w:firstLine="480"/>
              <w:rPr>
                <w:rFonts w:hint="eastAsia"/>
              </w:rPr>
            </w:pPr>
            <w:r>
              <w:rPr>
                <w:rFonts w:hint="eastAsia"/>
                <w:sz w:val="24"/>
              </w:rPr>
              <w:t xml:space="preserve">上海公路投资建设发展有限公司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93961EF" w14:textId="77777777" w:rsidR="009D7B69" w:rsidRDefault="009D7B69">
            <w:pPr>
              <w:ind w:left="289" w:firstLine="480"/>
              <w:rPr>
                <w:rFonts w:hint="eastAsia"/>
              </w:rPr>
            </w:pPr>
            <w:r>
              <w:rPr>
                <w:rFonts w:hint="eastAsia"/>
                <w:sz w:val="24"/>
              </w:rPr>
              <w:t xml:space="preserve">姜海西 </w:t>
            </w:r>
          </w:p>
        </w:tc>
        <w:tc>
          <w:tcPr>
            <w:tcW w:w="1745" w:type="dxa"/>
            <w:tcBorders>
              <w:top w:val="single" w:sz="4" w:space="0" w:color="000000"/>
              <w:left w:val="single" w:sz="4" w:space="0" w:color="000000"/>
              <w:bottom w:val="single" w:sz="4" w:space="0" w:color="000000"/>
              <w:right w:val="single" w:sz="4" w:space="0" w:color="000000"/>
            </w:tcBorders>
            <w:hideMark/>
          </w:tcPr>
          <w:p w14:paraId="696EE8EF" w14:textId="77777777" w:rsidR="009D7B69" w:rsidRDefault="009D7B69">
            <w:pPr>
              <w:ind w:left="0" w:firstLine="480"/>
              <w:jc w:val="center"/>
              <w:rPr>
                <w:rFonts w:hint="eastAsia"/>
              </w:rPr>
            </w:pPr>
            <w:r>
              <w:rPr>
                <w:rFonts w:hint="eastAsia"/>
                <w:sz w:val="24"/>
              </w:rPr>
              <w:t xml:space="preserve">2021-08-01至 2024-07-31 </w:t>
            </w:r>
          </w:p>
        </w:tc>
      </w:tr>
      <w:tr w:rsidR="009D7B69" w14:paraId="15280047"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B73FB7D" w14:textId="77777777" w:rsidR="009D7B69" w:rsidRDefault="009D7B69">
            <w:pPr>
              <w:ind w:left="125" w:firstLine="480"/>
              <w:rPr>
                <w:rFonts w:hint="eastAsia"/>
              </w:rPr>
            </w:pPr>
            <w:r>
              <w:rPr>
                <w:rFonts w:hint="eastAsia"/>
                <w:sz w:val="24"/>
              </w:rPr>
              <w:t xml:space="preserve">27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B83E55E" w14:textId="77777777" w:rsidR="009D7B69" w:rsidRDefault="009D7B69">
            <w:pPr>
              <w:ind w:left="82" w:firstLine="480"/>
              <w:rPr>
                <w:rFonts w:hint="eastAsia"/>
              </w:rPr>
            </w:pPr>
            <w:r>
              <w:rPr>
                <w:rFonts w:hint="eastAsia"/>
                <w:sz w:val="24"/>
              </w:rPr>
              <w:t xml:space="preserve">21DZ1203000 </w:t>
            </w:r>
          </w:p>
        </w:tc>
        <w:tc>
          <w:tcPr>
            <w:tcW w:w="6140" w:type="dxa"/>
            <w:tcBorders>
              <w:top w:val="single" w:sz="4" w:space="0" w:color="000000"/>
              <w:left w:val="single" w:sz="4" w:space="0" w:color="000000"/>
              <w:bottom w:val="single" w:sz="4" w:space="0" w:color="000000"/>
              <w:right w:val="single" w:sz="4" w:space="0" w:color="000000"/>
            </w:tcBorders>
            <w:hideMark/>
          </w:tcPr>
          <w:p w14:paraId="7E0323D5" w14:textId="77777777" w:rsidR="009D7B69" w:rsidRDefault="009D7B69">
            <w:pPr>
              <w:ind w:left="0" w:firstLine="480"/>
              <w:rPr>
                <w:rFonts w:hint="eastAsia"/>
              </w:rPr>
            </w:pPr>
            <w:r>
              <w:rPr>
                <w:rFonts w:hint="eastAsia"/>
                <w:sz w:val="24"/>
              </w:rPr>
              <w:t>大型文化公园智能绿色建造和智能管</w:t>
            </w:r>
            <w:proofErr w:type="gramStart"/>
            <w:r>
              <w:rPr>
                <w:rFonts w:hint="eastAsia"/>
                <w:sz w:val="24"/>
              </w:rPr>
              <w:t>控关键</w:t>
            </w:r>
            <w:proofErr w:type="gramEnd"/>
            <w:r>
              <w:rPr>
                <w:rFonts w:hint="eastAsia"/>
                <w:sz w:val="24"/>
              </w:rPr>
              <w:t xml:space="preserve">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598296AB" w14:textId="77777777" w:rsidR="009D7B69" w:rsidRDefault="009D7B69">
            <w:pPr>
              <w:ind w:left="0" w:firstLine="480"/>
              <w:rPr>
                <w:rFonts w:hint="eastAsia"/>
              </w:rPr>
            </w:pPr>
            <w:r>
              <w:rPr>
                <w:rFonts w:hint="eastAsia"/>
                <w:sz w:val="24"/>
              </w:rPr>
              <w:t xml:space="preserve">上海地产（集团）有限公司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1DAF45E" w14:textId="77777777" w:rsidR="009D7B69" w:rsidRDefault="009D7B69">
            <w:pPr>
              <w:ind w:left="289" w:firstLine="480"/>
              <w:rPr>
                <w:rFonts w:hint="eastAsia"/>
              </w:rPr>
            </w:pPr>
            <w:r>
              <w:rPr>
                <w:rFonts w:hint="eastAsia"/>
                <w:sz w:val="24"/>
              </w:rPr>
              <w:t xml:space="preserve">管韬萍 </w:t>
            </w:r>
          </w:p>
        </w:tc>
        <w:tc>
          <w:tcPr>
            <w:tcW w:w="1745" w:type="dxa"/>
            <w:tcBorders>
              <w:top w:val="single" w:sz="4" w:space="0" w:color="000000"/>
              <w:left w:val="single" w:sz="4" w:space="0" w:color="000000"/>
              <w:bottom w:val="single" w:sz="4" w:space="0" w:color="000000"/>
              <w:right w:val="single" w:sz="4" w:space="0" w:color="000000"/>
            </w:tcBorders>
            <w:hideMark/>
          </w:tcPr>
          <w:p w14:paraId="47DD703F" w14:textId="77777777" w:rsidR="009D7B69" w:rsidRDefault="009D7B69">
            <w:pPr>
              <w:ind w:left="0" w:firstLine="480"/>
              <w:jc w:val="center"/>
              <w:rPr>
                <w:rFonts w:hint="eastAsia"/>
              </w:rPr>
            </w:pPr>
            <w:r>
              <w:rPr>
                <w:rFonts w:hint="eastAsia"/>
                <w:sz w:val="24"/>
              </w:rPr>
              <w:t xml:space="preserve">2021-08-01至 2024-07-31 </w:t>
            </w:r>
          </w:p>
        </w:tc>
      </w:tr>
      <w:tr w:rsidR="009D7B69" w14:paraId="60047043" w14:textId="77777777" w:rsidTr="009D7B69">
        <w:trPr>
          <w:trHeight w:val="637"/>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A9F50AD" w14:textId="77777777" w:rsidR="009D7B69" w:rsidRDefault="009D7B69">
            <w:pPr>
              <w:ind w:left="125" w:firstLine="480"/>
              <w:rPr>
                <w:rFonts w:hint="eastAsia"/>
              </w:rPr>
            </w:pPr>
            <w:r>
              <w:rPr>
                <w:rFonts w:hint="eastAsia"/>
                <w:sz w:val="24"/>
              </w:rPr>
              <w:lastRenderedPageBreak/>
              <w:t xml:space="preserve">28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CE6CF1F" w14:textId="77777777" w:rsidR="009D7B69" w:rsidRDefault="009D7B69">
            <w:pPr>
              <w:ind w:left="82" w:firstLine="480"/>
              <w:rPr>
                <w:rFonts w:hint="eastAsia"/>
              </w:rPr>
            </w:pPr>
            <w:r>
              <w:rPr>
                <w:rFonts w:hint="eastAsia"/>
                <w:sz w:val="24"/>
              </w:rPr>
              <w:t xml:space="preserve">21DZ1203100 </w:t>
            </w:r>
          </w:p>
        </w:tc>
        <w:tc>
          <w:tcPr>
            <w:tcW w:w="6140" w:type="dxa"/>
            <w:tcBorders>
              <w:top w:val="single" w:sz="4" w:space="0" w:color="000000"/>
              <w:left w:val="single" w:sz="4" w:space="0" w:color="000000"/>
              <w:bottom w:val="single" w:sz="4" w:space="0" w:color="000000"/>
              <w:right w:val="single" w:sz="4" w:space="0" w:color="000000"/>
            </w:tcBorders>
            <w:hideMark/>
          </w:tcPr>
          <w:p w14:paraId="0DA49CAD" w14:textId="77777777" w:rsidR="009D7B69" w:rsidRDefault="009D7B69">
            <w:pPr>
              <w:ind w:left="0" w:firstLine="480"/>
              <w:rPr>
                <w:rFonts w:hint="eastAsia"/>
              </w:rPr>
            </w:pPr>
            <w:r>
              <w:rPr>
                <w:rFonts w:hint="eastAsia"/>
                <w:sz w:val="24"/>
              </w:rPr>
              <w:t xml:space="preserve">新一代大科学装置超大超长空间高精度恒温控制与纳米级振动控制关键技术研究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7F1B461A" w14:textId="77777777" w:rsidR="009D7B69" w:rsidRDefault="009D7B69">
            <w:pPr>
              <w:ind w:left="0" w:firstLine="480"/>
              <w:rPr>
                <w:rFonts w:hint="eastAsia"/>
              </w:rPr>
            </w:pPr>
            <w:r>
              <w:rPr>
                <w:rFonts w:hint="eastAsia"/>
                <w:sz w:val="24"/>
              </w:rPr>
              <w:t xml:space="preserve">上海建筑设计研究院有限公司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45D488F" w14:textId="77777777" w:rsidR="009D7B69" w:rsidRDefault="009D7B69">
            <w:pPr>
              <w:ind w:left="289" w:firstLine="480"/>
              <w:rPr>
                <w:rFonts w:hint="eastAsia"/>
              </w:rPr>
            </w:pPr>
            <w:r>
              <w:rPr>
                <w:rFonts w:hint="eastAsia"/>
                <w:sz w:val="24"/>
              </w:rPr>
              <w:t xml:space="preserve">陈国亮 </w:t>
            </w:r>
          </w:p>
        </w:tc>
        <w:tc>
          <w:tcPr>
            <w:tcW w:w="1745" w:type="dxa"/>
            <w:tcBorders>
              <w:top w:val="single" w:sz="4" w:space="0" w:color="000000"/>
              <w:left w:val="single" w:sz="4" w:space="0" w:color="000000"/>
              <w:bottom w:val="single" w:sz="4" w:space="0" w:color="000000"/>
              <w:right w:val="single" w:sz="4" w:space="0" w:color="000000"/>
            </w:tcBorders>
            <w:hideMark/>
          </w:tcPr>
          <w:p w14:paraId="19B56C32" w14:textId="77777777" w:rsidR="009D7B69" w:rsidRDefault="009D7B69">
            <w:pPr>
              <w:ind w:left="0" w:firstLine="480"/>
              <w:jc w:val="center"/>
              <w:rPr>
                <w:rFonts w:hint="eastAsia"/>
              </w:rPr>
            </w:pPr>
            <w:r>
              <w:rPr>
                <w:rFonts w:hint="eastAsia"/>
                <w:sz w:val="24"/>
              </w:rPr>
              <w:t xml:space="preserve">2021-08-01至 2024-07-31 </w:t>
            </w:r>
          </w:p>
        </w:tc>
      </w:tr>
      <w:tr w:rsidR="009D7B69" w14:paraId="71476C2A"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55399BA" w14:textId="77777777" w:rsidR="009D7B69" w:rsidRDefault="009D7B69">
            <w:pPr>
              <w:ind w:left="125" w:firstLine="480"/>
              <w:rPr>
                <w:rFonts w:hint="eastAsia"/>
              </w:rPr>
            </w:pPr>
            <w:r>
              <w:rPr>
                <w:rFonts w:hint="eastAsia"/>
                <w:sz w:val="24"/>
              </w:rPr>
              <w:t xml:space="preserve">29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33D30D1" w14:textId="77777777" w:rsidR="009D7B69" w:rsidRDefault="009D7B69">
            <w:pPr>
              <w:ind w:left="82" w:firstLine="480"/>
              <w:rPr>
                <w:rFonts w:hint="eastAsia"/>
              </w:rPr>
            </w:pPr>
            <w:r>
              <w:rPr>
                <w:rFonts w:hint="eastAsia"/>
                <w:sz w:val="24"/>
              </w:rPr>
              <w:t xml:space="preserve">21DZ1203200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2D8676E7" w14:textId="77777777" w:rsidR="009D7B69" w:rsidRDefault="009D7B69">
            <w:pPr>
              <w:ind w:left="0" w:firstLine="480"/>
              <w:jc w:val="both"/>
              <w:rPr>
                <w:rFonts w:hint="eastAsia"/>
              </w:rPr>
            </w:pPr>
            <w:r>
              <w:rPr>
                <w:rFonts w:hint="eastAsia"/>
                <w:sz w:val="24"/>
              </w:rPr>
              <w:t xml:space="preserve">上海市风貌保护街坊有机更新创新技术综合研究与示范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1A8C3F82" w14:textId="77777777" w:rsidR="009D7B69" w:rsidRDefault="009D7B69">
            <w:pPr>
              <w:ind w:left="0" w:firstLine="480"/>
              <w:rPr>
                <w:rFonts w:hint="eastAsia"/>
              </w:rPr>
            </w:pPr>
            <w:r>
              <w:rPr>
                <w:rFonts w:hint="eastAsia"/>
                <w:sz w:val="24"/>
              </w:rPr>
              <w:t xml:space="preserve">上海建工集团股份有限公司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16D0B90" w14:textId="77777777" w:rsidR="009D7B69" w:rsidRDefault="009D7B69">
            <w:pPr>
              <w:ind w:left="0" w:right="38" w:firstLine="480"/>
              <w:jc w:val="center"/>
              <w:rPr>
                <w:rFonts w:hint="eastAsia"/>
              </w:rPr>
            </w:pPr>
            <w:r>
              <w:rPr>
                <w:rFonts w:hint="eastAsia"/>
                <w:sz w:val="24"/>
              </w:rPr>
              <w:t xml:space="preserve">张铭 </w:t>
            </w:r>
          </w:p>
        </w:tc>
        <w:tc>
          <w:tcPr>
            <w:tcW w:w="1745" w:type="dxa"/>
            <w:tcBorders>
              <w:top w:val="single" w:sz="4" w:space="0" w:color="000000"/>
              <w:left w:val="single" w:sz="4" w:space="0" w:color="000000"/>
              <w:bottom w:val="single" w:sz="4" w:space="0" w:color="000000"/>
              <w:right w:val="single" w:sz="4" w:space="0" w:color="000000"/>
            </w:tcBorders>
            <w:hideMark/>
          </w:tcPr>
          <w:p w14:paraId="1F6142AB" w14:textId="77777777" w:rsidR="009D7B69" w:rsidRDefault="009D7B69">
            <w:pPr>
              <w:ind w:left="0" w:firstLine="480"/>
              <w:jc w:val="center"/>
              <w:rPr>
                <w:rFonts w:hint="eastAsia"/>
              </w:rPr>
            </w:pPr>
            <w:r>
              <w:rPr>
                <w:rFonts w:hint="eastAsia"/>
                <w:sz w:val="24"/>
              </w:rPr>
              <w:t xml:space="preserve">2021-08-01至 2024-07-31 </w:t>
            </w:r>
          </w:p>
        </w:tc>
      </w:tr>
      <w:tr w:rsidR="009D7B69" w14:paraId="2503E066"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C0D837D" w14:textId="77777777" w:rsidR="009D7B69" w:rsidRDefault="009D7B69">
            <w:pPr>
              <w:ind w:left="125" w:firstLine="480"/>
              <w:rPr>
                <w:rFonts w:hint="eastAsia"/>
              </w:rPr>
            </w:pPr>
            <w:r>
              <w:rPr>
                <w:rFonts w:hint="eastAsia"/>
                <w:sz w:val="24"/>
              </w:rPr>
              <w:t xml:space="preserve">30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D7A328C" w14:textId="77777777" w:rsidR="009D7B69" w:rsidRDefault="009D7B69">
            <w:pPr>
              <w:ind w:left="82" w:firstLine="480"/>
              <w:rPr>
                <w:rFonts w:hint="eastAsia"/>
              </w:rPr>
            </w:pPr>
            <w:r>
              <w:rPr>
                <w:rFonts w:hint="eastAsia"/>
                <w:sz w:val="24"/>
              </w:rPr>
              <w:t xml:space="preserve">21DZ1203300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23F1DA0F" w14:textId="77777777" w:rsidR="009D7B69" w:rsidRDefault="009D7B69">
            <w:pPr>
              <w:ind w:left="0" w:firstLine="480"/>
              <w:rPr>
                <w:rFonts w:hint="eastAsia"/>
              </w:rPr>
            </w:pPr>
            <w:r>
              <w:rPr>
                <w:rFonts w:hint="eastAsia"/>
                <w:sz w:val="24"/>
              </w:rPr>
              <w:t xml:space="preserve">特大城市中心城区快速路网更新成套技术研究及示范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104749F1" w14:textId="77777777" w:rsidR="009D7B69" w:rsidRDefault="009D7B69">
            <w:pPr>
              <w:ind w:left="0" w:firstLine="480"/>
              <w:rPr>
                <w:rFonts w:hint="eastAsia"/>
              </w:rPr>
            </w:pPr>
            <w:r>
              <w:rPr>
                <w:rFonts w:hint="eastAsia"/>
                <w:sz w:val="24"/>
              </w:rPr>
              <w:t xml:space="preserve">上海市道路运输管理局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9EC69E3" w14:textId="77777777" w:rsidR="009D7B69" w:rsidRDefault="009D7B69">
            <w:pPr>
              <w:ind w:left="0" w:right="38" w:firstLine="480"/>
              <w:jc w:val="center"/>
              <w:rPr>
                <w:rFonts w:hint="eastAsia"/>
              </w:rPr>
            </w:pPr>
            <w:r>
              <w:rPr>
                <w:rFonts w:hint="eastAsia"/>
                <w:sz w:val="24"/>
              </w:rPr>
              <w:t xml:space="preserve">何莉 </w:t>
            </w:r>
          </w:p>
        </w:tc>
        <w:tc>
          <w:tcPr>
            <w:tcW w:w="1745" w:type="dxa"/>
            <w:tcBorders>
              <w:top w:val="single" w:sz="4" w:space="0" w:color="000000"/>
              <w:left w:val="single" w:sz="4" w:space="0" w:color="000000"/>
              <w:bottom w:val="single" w:sz="4" w:space="0" w:color="000000"/>
              <w:right w:val="single" w:sz="4" w:space="0" w:color="000000"/>
            </w:tcBorders>
            <w:hideMark/>
          </w:tcPr>
          <w:p w14:paraId="1DA6D9F2" w14:textId="77777777" w:rsidR="009D7B69" w:rsidRDefault="009D7B69">
            <w:pPr>
              <w:ind w:left="0" w:firstLine="480"/>
              <w:jc w:val="center"/>
              <w:rPr>
                <w:rFonts w:hint="eastAsia"/>
              </w:rPr>
            </w:pPr>
            <w:r>
              <w:rPr>
                <w:rFonts w:hint="eastAsia"/>
                <w:sz w:val="24"/>
              </w:rPr>
              <w:t xml:space="preserve">2021-08-01至 2024-07-31 </w:t>
            </w:r>
          </w:p>
        </w:tc>
      </w:tr>
      <w:tr w:rsidR="009D7B69" w14:paraId="0EAC2815"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0C46779" w14:textId="77777777" w:rsidR="009D7B69" w:rsidRDefault="009D7B69">
            <w:pPr>
              <w:ind w:left="125" w:firstLine="480"/>
              <w:rPr>
                <w:rFonts w:hint="eastAsia"/>
              </w:rPr>
            </w:pPr>
            <w:r>
              <w:rPr>
                <w:rFonts w:hint="eastAsia"/>
                <w:sz w:val="24"/>
              </w:rPr>
              <w:t xml:space="preserve">31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9C24C33" w14:textId="77777777" w:rsidR="009D7B69" w:rsidRDefault="009D7B69">
            <w:pPr>
              <w:ind w:left="82" w:firstLine="480"/>
              <w:rPr>
                <w:rFonts w:hint="eastAsia"/>
              </w:rPr>
            </w:pPr>
            <w:r>
              <w:rPr>
                <w:rFonts w:hint="eastAsia"/>
                <w:sz w:val="24"/>
              </w:rPr>
              <w:t xml:space="preserve">21DZ1203400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1DF1FFB2" w14:textId="77777777" w:rsidR="009D7B69" w:rsidRDefault="009D7B69">
            <w:pPr>
              <w:ind w:left="0" w:firstLine="480"/>
              <w:rPr>
                <w:rFonts w:hint="eastAsia"/>
              </w:rPr>
            </w:pPr>
            <w:r>
              <w:rPr>
                <w:rFonts w:hint="eastAsia"/>
                <w:sz w:val="24"/>
              </w:rPr>
              <w:t xml:space="preserve">轨道交通场站立体化开发关键技术研究及示范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67EB07DC" w14:textId="77777777" w:rsidR="009D7B69" w:rsidRDefault="009D7B69">
            <w:pPr>
              <w:ind w:left="0" w:firstLine="480"/>
              <w:rPr>
                <w:rFonts w:hint="eastAsia"/>
              </w:rPr>
            </w:pPr>
            <w:r>
              <w:rPr>
                <w:rFonts w:hint="eastAsia"/>
                <w:sz w:val="24"/>
              </w:rPr>
              <w:t xml:space="preserve">华东建筑设计研究院有限公司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E99659A" w14:textId="77777777" w:rsidR="009D7B69" w:rsidRDefault="009D7B69">
            <w:pPr>
              <w:ind w:left="289" w:firstLine="480"/>
              <w:rPr>
                <w:rFonts w:hint="eastAsia"/>
              </w:rPr>
            </w:pPr>
            <w:r>
              <w:rPr>
                <w:rFonts w:hint="eastAsia"/>
                <w:sz w:val="24"/>
              </w:rPr>
              <w:t xml:space="preserve">顾伟华 </w:t>
            </w:r>
          </w:p>
        </w:tc>
        <w:tc>
          <w:tcPr>
            <w:tcW w:w="1745" w:type="dxa"/>
            <w:tcBorders>
              <w:top w:val="single" w:sz="4" w:space="0" w:color="000000"/>
              <w:left w:val="single" w:sz="4" w:space="0" w:color="000000"/>
              <w:bottom w:val="single" w:sz="4" w:space="0" w:color="000000"/>
              <w:right w:val="single" w:sz="4" w:space="0" w:color="000000"/>
            </w:tcBorders>
            <w:hideMark/>
          </w:tcPr>
          <w:p w14:paraId="1DDBA741" w14:textId="77777777" w:rsidR="009D7B69" w:rsidRDefault="009D7B69">
            <w:pPr>
              <w:ind w:left="0" w:firstLine="480"/>
              <w:jc w:val="center"/>
              <w:rPr>
                <w:rFonts w:hint="eastAsia"/>
              </w:rPr>
            </w:pPr>
            <w:r>
              <w:rPr>
                <w:rFonts w:hint="eastAsia"/>
                <w:sz w:val="24"/>
              </w:rPr>
              <w:t xml:space="preserve">2021-08-01至 2024-07-31 </w:t>
            </w:r>
          </w:p>
        </w:tc>
      </w:tr>
      <w:tr w:rsidR="009D7B69" w14:paraId="55A67F82"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D8A5B55" w14:textId="77777777" w:rsidR="009D7B69" w:rsidRDefault="009D7B69">
            <w:pPr>
              <w:ind w:left="125" w:firstLine="480"/>
              <w:rPr>
                <w:rFonts w:hint="eastAsia"/>
              </w:rPr>
            </w:pPr>
            <w:r>
              <w:rPr>
                <w:rFonts w:hint="eastAsia"/>
                <w:sz w:val="24"/>
              </w:rPr>
              <w:lastRenderedPageBreak/>
              <w:t xml:space="preserve">32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FDEC470" w14:textId="77777777" w:rsidR="009D7B69" w:rsidRDefault="009D7B69">
            <w:pPr>
              <w:ind w:left="82" w:firstLine="480"/>
              <w:rPr>
                <w:rFonts w:hint="eastAsia"/>
              </w:rPr>
            </w:pPr>
            <w:r>
              <w:rPr>
                <w:rFonts w:hint="eastAsia"/>
                <w:sz w:val="24"/>
              </w:rPr>
              <w:t xml:space="preserve">21DZ1203500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6022E091" w14:textId="77777777" w:rsidR="009D7B69" w:rsidRDefault="009D7B69">
            <w:pPr>
              <w:ind w:left="0" w:firstLine="480"/>
              <w:rPr>
                <w:rFonts w:hint="eastAsia"/>
              </w:rPr>
            </w:pPr>
            <w:r>
              <w:rPr>
                <w:rFonts w:hint="eastAsia"/>
                <w:sz w:val="24"/>
              </w:rPr>
              <w:t>超大城市</w:t>
            </w:r>
            <w:proofErr w:type="gramStart"/>
            <w:r>
              <w:rPr>
                <w:rFonts w:hint="eastAsia"/>
                <w:sz w:val="24"/>
              </w:rPr>
              <w:t>轨</w:t>
            </w:r>
            <w:proofErr w:type="gramEnd"/>
            <w:r>
              <w:rPr>
                <w:rFonts w:hint="eastAsia"/>
                <w:sz w:val="24"/>
              </w:rPr>
              <w:t>交运维管</w:t>
            </w:r>
            <w:proofErr w:type="gramStart"/>
            <w:r>
              <w:rPr>
                <w:rFonts w:hint="eastAsia"/>
                <w:sz w:val="24"/>
              </w:rPr>
              <w:t>控数字</w:t>
            </w:r>
            <w:proofErr w:type="gramEnd"/>
            <w:r>
              <w:rPr>
                <w:rFonts w:hint="eastAsia"/>
                <w:sz w:val="24"/>
              </w:rPr>
              <w:t xml:space="preserve">孪生关键技术研究与示范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350DF963" w14:textId="77777777" w:rsidR="009D7B69" w:rsidRDefault="009D7B69">
            <w:pPr>
              <w:ind w:left="0" w:firstLine="480"/>
              <w:rPr>
                <w:rFonts w:hint="eastAsia"/>
              </w:rPr>
            </w:pPr>
            <w:r>
              <w:rPr>
                <w:rFonts w:hint="eastAsia"/>
                <w:sz w:val="24"/>
              </w:rPr>
              <w:t xml:space="preserve">上海申通地铁集团有限公司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4251537" w14:textId="77777777" w:rsidR="009D7B69" w:rsidRDefault="009D7B69">
            <w:pPr>
              <w:ind w:left="0" w:right="38" w:firstLine="480"/>
              <w:jc w:val="center"/>
              <w:rPr>
                <w:rFonts w:hint="eastAsia"/>
              </w:rPr>
            </w:pPr>
            <w:proofErr w:type="gramStart"/>
            <w:r>
              <w:rPr>
                <w:rFonts w:hint="eastAsia"/>
                <w:sz w:val="24"/>
              </w:rPr>
              <w:t>宋博</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4DABDF68" w14:textId="77777777" w:rsidR="009D7B69" w:rsidRDefault="009D7B69">
            <w:pPr>
              <w:ind w:left="0" w:firstLine="480"/>
              <w:jc w:val="center"/>
              <w:rPr>
                <w:rFonts w:hint="eastAsia"/>
              </w:rPr>
            </w:pPr>
            <w:r>
              <w:rPr>
                <w:rFonts w:hint="eastAsia"/>
                <w:sz w:val="24"/>
              </w:rPr>
              <w:t xml:space="preserve">2021-08-01至 2024-07-31 </w:t>
            </w:r>
          </w:p>
        </w:tc>
      </w:tr>
      <w:tr w:rsidR="009D7B69" w14:paraId="799FAB97"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F767930" w14:textId="77777777" w:rsidR="009D7B69" w:rsidRDefault="009D7B69">
            <w:pPr>
              <w:ind w:left="125" w:firstLine="480"/>
              <w:rPr>
                <w:rFonts w:hint="eastAsia"/>
              </w:rPr>
            </w:pPr>
            <w:r>
              <w:rPr>
                <w:rFonts w:hint="eastAsia"/>
                <w:sz w:val="24"/>
              </w:rPr>
              <w:t xml:space="preserve">33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F1413E9" w14:textId="77777777" w:rsidR="009D7B69" w:rsidRDefault="009D7B69">
            <w:pPr>
              <w:ind w:left="82" w:firstLine="480"/>
              <w:rPr>
                <w:rFonts w:hint="eastAsia"/>
              </w:rPr>
            </w:pPr>
            <w:r>
              <w:rPr>
                <w:rFonts w:hint="eastAsia"/>
                <w:sz w:val="24"/>
              </w:rPr>
              <w:t xml:space="preserve">21DZ1203600 </w:t>
            </w:r>
          </w:p>
        </w:tc>
        <w:tc>
          <w:tcPr>
            <w:tcW w:w="6140" w:type="dxa"/>
            <w:tcBorders>
              <w:top w:val="single" w:sz="4" w:space="0" w:color="000000"/>
              <w:left w:val="single" w:sz="4" w:space="0" w:color="000000"/>
              <w:bottom w:val="single" w:sz="4" w:space="0" w:color="000000"/>
              <w:right w:val="single" w:sz="4" w:space="0" w:color="000000"/>
            </w:tcBorders>
            <w:hideMark/>
          </w:tcPr>
          <w:p w14:paraId="304C93A8" w14:textId="77777777" w:rsidR="009D7B69" w:rsidRDefault="009D7B69">
            <w:pPr>
              <w:ind w:left="0" w:firstLine="480"/>
              <w:rPr>
                <w:rFonts w:hint="eastAsia"/>
              </w:rPr>
            </w:pPr>
            <w:r>
              <w:rPr>
                <w:rFonts w:hint="eastAsia"/>
                <w:sz w:val="24"/>
              </w:rPr>
              <w:t xml:space="preserve">基于真实环境的城市轨道交通综合实验集成环境建设关键技术与应用平台研究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04C96ED9" w14:textId="77777777" w:rsidR="009D7B69" w:rsidRDefault="009D7B69">
            <w:pPr>
              <w:ind w:left="0" w:firstLine="480"/>
              <w:rPr>
                <w:rFonts w:hint="eastAsia"/>
              </w:rPr>
            </w:pPr>
            <w:r>
              <w:rPr>
                <w:rFonts w:hint="eastAsia"/>
                <w:sz w:val="24"/>
              </w:rPr>
              <w:t xml:space="preserve">上海申通地铁集团有限公司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EAE3401" w14:textId="77777777" w:rsidR="009D7B69" w:rsidRDefault="009D7B69">
            <w:pPr>
              <w:ind w:left="0" w:right="38" w:firstLine="480"/>
              <w:jc w:val="center"/>
              <w:rPr>
                <w:rFonts w:hint="eastAsia"/>
              </w:rPr>
            </w:pPr>
            <w:proofErr w:type="gramStart"/>
            <w:r>
              <w:rPr>
                <w:rFonts w:hint="eastAsia"/>
                <w:sz w:val="24"/>
              </w:rPr>
              <w:t>宋键</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3C0DD48B" w14:textId="77777777" w:rsidR="009D7B69" w:rsidRDefault="009D7B69">
            <w:pPr>
              <w:ind w:left="0" w:firstLine="480"/>
              <w:jc w:val="center"/>
              <w:rPr>
                <w:rFonts w:hint="eastAsia"/>
              </w:rPr>
            </w:pPr>
            <w:r>
              <w:rPr>
                <w:rFonts w:hint="eastAsia"/>
                <w:sz w:val="24"/>
              </w:rPr>
              <w:t xml:space="preserve">2021-08-01至 2024-07-31 </w:t>
            </w:r>
          </w:p>
        </w:tc>
      </w:tr>
      <w:tr w:rsidR="009D7B69" w14:paraId="303064C0" w14:textId="77777777" w:rsidTr="009D7B69">
        <w:trPr>
          <w:trHeight w:val="63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D86AA8D" w14:textId="77777777" w:rsidR="009D7B69" w:rsidRDefault="009D7B69">
            <w:pPr>
              <w:ind w:left="125" w:firstLine="480"/>
              <w:rPr>
                <w:rFonts w:hint="eastAsia"/>
              </w:rPr>
            </w:pPr>
            <w:r>
              <w:rPr>
                <w:rFonts w:hint="eastAsia"/>
                <w:sz w:val="24"/>
              </w:rPr>
              <w:t xml:space="preserve">34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249D63D" w14:textId="77777777" w:rsidR="009D7B69" w:rsidRDefault="009D7B69">
            <w:pPr>
              <w:ind w:left="82" w:firstLine="480"/>
              <w:rPr>
                <w:rFonts w:hint="eastAsia"/>
              </w:rPr>
            </w:pPr>
            <w:r>
              <w:rPr>
                <w:rFonts w:hint="eastAsia"/>
                <w:sz w:val="24"/>
              </w:rPr>
              <w:t xml:space="preserve">21DZ1203700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55ACB51B" w14:textId="77777777" w:rsidR="009D7B69" w:rsidRDefault="009D7B69">
            <w:pPr>
              <w:ind w:left="0" w:firstLine="480"/>
              <w:rPr>
                <w:rFonts w:hint="eastAsia"/>
              </w:rPr>
            </w:pPr>
            <w:r>
              <w:rPr>
                <w:rFonts w:hint="eastAsia"/>
                <w:sz w:val="24"/>
              </w:rPr>
              <w:t xml:space="preserve">大型交通枢纽智能协同运营关键技术研究与示范 </w:t>
            </w:r>
          </w:p>
        </w:tc>
        <w:tc>
          <w:tcPr>
            <w:tcW w:w="3970" w:type="dxa"/>
            <w:tcBorders>
              <w:top w:val="single" w:sz="4" w:space="0" w:color="000000"/>
              <w:left w:val="single" w:sz="4" w:space="0" w:color="000000"/>
              <w:bottom w:val="single" w:sz="4" w:space="0" w:color="000000"/>
              <w:right w:val="single" w:sz="4" w:space="0" w:color="000000"/>
            </w:tcBorders>
            <w:hideMark/>
          </w:tcPr>
          <w:p w14:paraId="5DACA991" w14:textId="77777777" w:rsidR="009D7B69" w:rsidRDefault="009D7B69">
            <w:pPr>
              <w:ind w:left="0" w:firstLine="480"/>
              <w:rPr>
                <w:rFonts w:hint="eastAsia"/>
              </w:rPr>
            </w:pPr>
            <w:r>
              <w:rPr>
                <w:rFonts w:hint="eastAsia"/>
                <w:sz w:val="24"/>
              </w:rPr>
              <w:t xml:space="preserve">上海虹桥枢纽交通中心建设发展有限公司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3F21AEF" w14:textId="77777777" w:rsidR="009D7B69" w:rsidRDefault="009D7B69">
            <w:pPr>
              <w:ind w:left="289" w:firstLine="480"/>
              <w:rPr>
                <w:rFonts w:hint="eastAsia"/>
              </w:rPr>
            </w:pPr>
            <w:r>
              <w:rPr>
                <w:rFonts w:hint="eastAsia"/>
                <w:sz w:val="24"/>
              </w:rPr>
              <w:t xml:space="preserve">朱文琦 </w:t>
            </w:r>
          </w:p>
        </w:tc>
        <w:tc>
          <w:tcPr>
            <w:tcW w:w="1745" w:type="dxa"/>
            <w:tcBorders>
              <w:top w:val="single" w:sz="4" w:space="0" w:color="000000"/>
              <w:left w:val="single" w:sz="4" w:space="0" w:color="000000"/>
              <w:bottom w:val="single" w:sz="4" w:space="0" w:color="000000"/>
              <w:right w:val="single" w:sz="4" w:space="0" w:color="000000"/>
            </w:tcBorders>
            <w:hideMark/>
          </w:tcPr>
          <w:p w14:paraId="3A0014F2" w14:textId="77777777" w:rsidR="009D7B69" w:rsidRDefault="009D7B69">
            <w:pPr>
              <w:ind w:left="0" w:firstLine="480"/>
              <w:jc w:val="center"/>
              <w:rPr>
                <w:rFonts w:hint="eastAsia"/>
              </w:rPr>
            </w:pPr>
            <w:r>
              <w:rPr>
                <w:rFonts w:hint="eastAsia"/>
                <w:sz w:val="24"/>
              </w:rPr>
              <w:t xml:space="preserve">2021-08-01至 2024-07-31 </w:t>
            </w:r>
          </w:p>
        </w:tc>
      </w:tr>
      <w:tr w:rsidR="009D7B69" w14:paraId="4005C62A"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4B95F59D" w14:textId="77777777" w:rsidR="009D7B69" w:rsidRDefault="009D7B69">
            <w:pPr>
              <w:ind w:left="125" w:firstLine="480"/>
              <w:rPr>
                <w:rFonts w:hint="eastAsia"/>
              </w:rPr>
            </w:pPr>
            <w:r>
              <w:rPr>
                <w:rFonts w:hint="eastAsia"/>
                <w:sz w:val="24"/>
              </w:rPr>
              <w:t xml:space="preserve">35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2FC5609" w14:textId="77777777" w:rsidR="009D7B69" w:rsidRDefault="009D7B69">
            <w:pPr>
              <w:ind w:left="82" w:firstLine="480"/>
              <w:rPr>
                <w:rFonts w:hint="eastAsia"/>
              </w:rPr>
            </w:pPr>
            <w:r>
              <w:rPr>
                <w:rFonts w:hint="eastAsia"/>
                <w:sz w:val="24"/>
              </w:rPr>
              <w:t xml:space="preserve">21DZ1203800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357D747B" w14:textId="77777777" w:rsidR="009D7B69" w:rsidRDefault="009D7B69">
            <w:pPr>
              <w:ind w:left="0" w:firstLine="480"/>
              <w:rPr>
                <w:rFonts w:hint="eastAsia"/>
              </w:rPr>
            </w:pPr>
            <w:r>
              <w:rPr>
                <w:rFonts w:hint="eastAsia"/>
                <w:sz w:val="24"/>
              </w:rPr>
              <w:t xml:space="preserve">有限自主式智能交通系统关键技术研究与示范 </w:t>
            </w:r>
          </w:p>
        </w:tc>
        <w:tc>
          <w:tcPr>
            <w:tcW w:w="3970" w:type="dxa"/>
            <w:tcBorders>
              <w:top w:val="single" w:sz="4" w:space="0" w:color="000000"/>
              <w:left w:val="single" w:sz="4" w:space="0" w:color="000000"/>
              <w:bottom w:val="single" w:sz="4" w:space="0" w:color="000000"/>
              <w:right w:val="single" w:sz="4" w:space="0" w:color="000000"/>
            </w:tcBorders>
            <w:hideMark/>
          </w:tcPr>
          <w:p w14:paraId="28EA6B07" w14:textId="77777777" w:rsidR="009D7B69" w:rsidRDefault="009D7B69">
            <w:pPr>
              <w:ind w:left="0" w:firstLine="480"/>
              <w:rPr>
                <w:rFonts w:hint="eastAsia"/>
              </w:rPr>
            </w:pPr>
            <w:proofErr w:type="gramStart"/>
            <w:r>
              <w:rPr>
                <w:rFonts w:hint="eastAsia"/>
                <w:sz w:val="24"/>
              </w:rPr>
              <w:t>上海沪申高速公路</w:t>
            </w:r>
            <w:proofErr w:type="gramEnd"/>
            <w:r>
              <w:rPr>
                <w:rFonts w:hint="eastAsia"/>
                <w:sz w:val="24"/>
              </w:rPr>
              <w:t xml:space="preserve">建设发展有限公司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418A4F0" w14:textId="77777777" w:rsidR="009D7B69" w:rsidRDefault="009D7B69">
            <w:pPr>
              <w:ind w:left="0" w:right="38" w:firstLine="480"/>
              <w:jc w:val="center"/>
              <w:rPr>
                <w:rFonts w:hint="eastAsia"/>
              </w:rPr>
            </w:pPr>
            <w:r>
              <w:rPr>
                <w:rFonts w:hint="eastAsia"/>
                <w:sz w:val="24"/>
              </w:rPr>
              <w:t xml:space="preserve">苏凯 </w:t>
            </w:r>
          </w:p>
        </w:tc>
        <w:tc>
          <w:tcPr>
            <w:tcW w:w="1745" w:type="dxa"/>
            <w:tcBorders>
              <w:top w:val="single" w:sz="4" w:space="0" w:color="000000"/>
              <w:left w:val="single" w:sz="4" w:space="0" w:color="000000"/>
              <w:bottom w:val="single" w:sz="4" w:space="0" w:color="000000"/>
              <w:right w:val="single" w:sz="4" w:space="0" w:color="000000"/>
            </w:tcBorders>
            <w:hideMark/>
          </w:tcPr>
          <w:p w14:paraId="007C6A47" w14:textId="77777777" w:rsidR="009D7B69" w:rsidRDefault="009D7B69">
            <w:pPr>
              <w:ind w:left="0" w:firstLine="480"/>
              <w:jc w:val="center"/>
              <w:rPr>
                <w:rFonts w:hint="eastAsia"/>
              </w:rPr>
            </w:pPr>
            <w:r>
              <w:rPr>
                <w:rFonts w:hint="eastAsia"/>
                <w:sz w:val="24"/>
              </w:rPr>
              <w:t xml:space="preserve">2021-08-01至 2024-07-31 </w:t>
            </w:r>
          </w:p>
        </w:tc>
      </w:tr>
      <w:tr w:rsidR="009D7B69" w14:paraId="18780870"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88FFEB8" w14:textId="77777777" w:rsidR="009D7B69" w:rsidRDefault="009D7B69">
            <w:pPr>
              <w:ind w:left="125" w:firstLine="480"/>
              <w:rPr>
                <w:rFonts w:hint="eastAsia"/>
              </w:rPr>
            </w:pPr>
            <w:r>
              <w:rPr>
                <w:rFonts w:hint="eastAsia"/>
                <w:sz w:val="24"/>
              </w:rPr>
              <w:lastRenderedPageBreak/>
              <w:t xml:space="preserve">36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72BA666" w14:textId="77777777" w:rsidR="009D7B69" w:rsidRDefault="009D7B69">
            <w:pPr>
              <w:ind w:left="82" w:firstLine="480"/>
              <w:rPr>
                <w:rFonts w:hint="eastAsia"/>
              </w:rPr>
            </w:pPr>
            <w:r>
              <w:rPr>
                <w:rFonts w:hint="eastAsia"/>
                <w:sz w:val="24"/>
              </w:rPr>
              <w:t xml:space="preserve">21DZ1203900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309B4A75" w14:textId="77777777" w:rsidR="009D7B69" w:rsidRDefault="009D7B69">
            <w:pPr>
              <w:ind w:left="0" w:firstLine="480"/>
              <w:rPr>
                <w:rFonts w:hint="eastAsia"/>
              </w:rPr>
            </w:pPr>
            <w:r>
              <w:rPr>
                <w:rFonts w:hint="eastAsia"/>
                <w:sz w:val="24"/>
              </w:rPr>
              <w:t>纯电动公交车</w:t>
            </w:r>
            <w:proofErr w:type="gramStart"/>
            <w:r>
              <w:rPr>
                <w:rFonts w:hint="eastAsia"/>
                <w:sz w:val="24"/>
              </w:rPr>
              <w:t>智能维保关键</w:t>
            </w:r>
            <w:proofErr w:type="gramEnd"/>
            <w:r>
              <w:rPr>
                <w:rFonts w:hint="eastAsia"/>
                <w:sz w:val="24"/>
              </w:rPr>
              <w:t xml:space="preserve">技术研究与应用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50843535" w14:textId="77777777" w:rsidR="009D7B69" w:rsidRDefault="009D7B69">
            <w:pPr>
              <w:ind w:left="0" w:firstLine="480"/>
              <w:rPr>
                <w:rFonts w:hint="eastAsia"/>
              </w:rPr>
            </w:pPr>
            <w:r>
              <w:rPr>
                <w:rFonts w:hint="eastAsia"/>
                <w:sz w:val="24"/>
              </w:rPr>
              <w:t xml:space="preserve">上海巴士第二公共交通有限公司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AFA0FC3" w14:textId="77777777" w:rsidR="009D7B69" w:rsidRDefault="009D7B69">
            <w:pPr>
              <w:ind w:left="0" w:right="38" w:firstLine="480"/>
              <w:jc w:val="center"/>
              <w:rPr>
                <w:rFonts w:hint="eastAsia"/>
              </w:rPr>
            </w:pPr>
            <w:r>
              <w:rPr>
                <w:rFonts w:hint="eastAsia"/>
                <w:sz w:val="24"/>
              </w:rPr>
              <w:t xml:space="preserve">周荣 </w:t>
            </w:r>
          </w:p>
        </w:tc>
        <w:tc>
          <w:tcPr>
            <w:tcW w:w="1745" w:type="dxa"/>
            <w:tcBorders>
              <w:top w:val="single" w:sz="4" w:space="0" w:color="000000"/>
              <w:left w:val="single" w:sz="4" w:space="0" w:color="000000"/>
              <w:bottom w:val="single" w:sz="4" w:space="0" w:color="000000"/>
              <w:right w:val="single" w:sz="4" w:space="0" w:color="000000"/>
            </w:tcBorders>
            <w:hideMark/>
          </w:tcPr>
          <w:p w14:paraId="663BA00D" w14:textId="77777777" w:rsidR="009D7B69" w:rsidRDefault="009D7B69">
            <w:pPr>
              <w:ind w:left="0" w:firstLine="480"/>
              <w:jc w:val="center"/>
              <w:rPr>
                <w:rFonts w:hint="eastAsia"/>
              </w:rPr>
            </w:pPr>
            <w:r>
              <w:rPr>
                <w:rFonts w:hint="eastAsia"/>
                <w:sz w:val="24"/>
              </w:rPr>
              <w:t xml:space="preserve">2021-08-01至 2024-07-31 </w:t>
            </w:r>
          </w:p>
        </w:tc>
      </w:tr>
      <w:tr w:rsidR="009D7B69" w14:paraId="488E4C9D"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4FE871E0" w14:textId="77777777" w:rsidR="009D7B69" w:rsidRDefault="009D7B69">
            <w:pPr>
              <w:ind w:left="125" w:firstLine="480"/>
              <w:rPr>
                <w:rFonts w:hint="eastAsia"/>
              </w:rPr>
            </w:pPr>
            <w:r>
              <w:rPr>
                <w:rFonts w:hint="eastAsia"/>
                <w:sz w:val="24"/>
              </w:rPr>
              <w:t xml:space="preserve">37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3657944" w14:textId="77777777" w:rsidR="009D7B69" w:rsidRDefault="009D7B69">
            <w:pPr>
              <w:ind w:left="82" w:firstLine="480"/>
              <w:rPr>
                <w:rFonts w:hint="eastAsia"/>
              </w:rPr>
            </w:pPr>
            <w:r>
              <w:rPr>
                <w:rFonts w:hint="eastAsia"/>
                <w:sz w:val="24"/>
              </w:rPr>
              <w:t xml:space="preserve">21DZ1204000 </w:t>
            </w:r>
          </w:p>
        </w:tc>
        <w:tc>
          <w:tcPr>
            <w:tcW w:w="6140" w:type="dxa"/>
            <w:tcBorders>
              <w:top w:val="single" w:sz="4" w:space="0" w:color="000000"/>
              <w:left w:val="single" w:sz="4" w:space="0" w:color="000000"/>
              <w:bottom w:val="single" w:sz="4" w:space="0" w:color="000000"/>
              <w:right w:val="single" w:sz="4" w:space="0" w:color="000000"/>
            </w:tcBorders>
            <w:hideMark/>
          </w:tcPr>
          <w:p w14:paraId="06E9E5D8" w14:textId="77777777" w:rsidR="009D7B69" w:rsidRDefault="009D7B69">
            <w:pPr>
              <w:ind w:left="0" w:firstLine="480"/>
              <w:rPr>
                <w:rFonts w:hint="eastAsia"/>
              </w:rPr>
            </w:pPr>
            <w:r>
              <w:rPr>
                <w:rFonts w:hint="eastAsia"/>
                <w:sz w:val="24"/>
              </w:rPr>
              <w:t xml:space="preserve">超级电容公交系统运营数据精准管控平台关键技术研究与示范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56235587" w14:textId="77777777" w:rsidR="009D7B69" w:rsidRDefault="009D7B69">
            <w:pPr>
              <w:ind w:left="0" w:firstLine="480"/>
              <w:rPr>
                <w:rFonts w:hint="eastAsia"/>
              </w:rPr>
            </w:pPr>
            <w:r>
              <w:rPr>
                <w:rFonts w:hint="eastAsia"/>
                <w:sz w:val="24"/>
              </w:rPr>
              <w:t xml:space="preserve">上海市交通运输行业协会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494EF84" w14:textId="77777777" w:rsidR="009D7B69" w:rsidRDefault="009D7B69">
            <w:pPr>
              <w:ind w:left="289" w:firstLine="480"/>
              <w:rPr>
                <w:rFonts w:hint="eastAsia"/>
              </w:rPr>
            </w:pPr>
            <w:r>
              <w:rPr>
                <w:rFonts w:hint="eastAsia"/>
                <w:sz w:val="24"/>
              </w:rPr>
              <w:t xml:space="preserve">何敬忠 </w:t>
            </w:r>
          </w:p>
        </w:tc>
        <w:tc>
          <w:tcPr>
            <w:tcW w:w="1745" w:type="dxa"/>
            <w:tcBorders>
              <w:top w:val="single" w:sz="4" w:space="0" w:color="000000"/>
              <w:left w:val="single" w:sz="4" w:space="0" w:color="000000"/>
              <w:bottom w:val="single" w:sz="4" w:space="0" w:color="000000"/>
              <w:right w:val="single" w:sz="4" w:space="0" w:color="000000"/>
            </w:tcBorders>
            <w:hideMark/>
          </w:tcPr>
          <w:p w14:paraId="00B55BC5" w14:textId="77777777" w:rsidR="009D7B69" w:rsidRDefault="009D7B69">
            <w:pPr>
              <w:ind w:left="0" w:firstLine="480"/>
              <w:jc w:val="center"/>
              <w:rPr>
                <w:rFonts w:hint="eastAsia"/>
              </w:rPr>
            </w:pPr>
            <w:r>
              <w:rPr>
                <w:rFonts w:hint="eastAsia"/>
                <w:sz w:val="24"/>
              </w:rPr>
              <w:t xml:space="preserve">2021-08-01至 2024-07-31 </w:t>
            </w:r>
          </w:p>
        </w:tc>
      </w:tr>
    </w:tbl>
    <w:p w14:paraId="161DF7C8" w14:textId="77777777" w:rsidR="009D7B69" w:rsidRDefault="009D7B69" w:rsidP="009D7B69">
      <w:pPr>
        <w:ind w:left="-1440" w:right="15432" w:firstLine="880"/>
        <w:rPr>
          <w:rFonts w:hint="eastAsia"/>
        </w:rPr>
      </w:pPr>
    </w:p>
    <w:tbl>
      <w:tblPr>
        <w:tblStyle w:val="TableGrid"/>
        <w:tblW w:w="15782" w:type="dxa"/>
        <w:tblInd w:w="-852" w:type="dxa"/>
        <w:tblCellMar>
          <w:top w:w="39" w:type="dxa"/>
          <w:left w:w="108" w:type="dxa"/>
          <w:right w:w="22" w:type="dxa"/>
        </w:tblCellMar>
        <w:tblLook w:val="04A0" w:firstRow="1" w:lastRow="0" w:firstColumn="1" w:lastColumn="0" w:noHBand="0" w:noVBand="1"/>
      </w:tblPr>
      <w:tblGrid>
        <w:gridCol w:w="1017"/>
        <w:gridCol w:w="2285"/>
        <w:gridCol w:w="5642"/>
        <w:gridCol w:w="3661"/>
        <w:gridCol w:w="1478"/>
        <w:gridCol w:w="1699"/>
      </w:tblGrid>
      <w:tr w:rsidR="009D7B69" w14:paraId="5AAC001B"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6B7834F" w14:textId="77777777" w:rsidR="009D7B69" w:rsidRDefault="009D7B69">
            <w:pPr>
              <w:ind w:left="125" w:firstLine="480"/>
              <w:rPr>
                <w:rFonts w:hint="eastAsia"/>
              </w:rPr>
            </w:pPr>
            <w:r>
              <w:rPr>
                <w:rFonts w:hint="eastAsia"/>
                <w:sz w:val="24"/>
              </w:rPr>
              <w:t xml:space="preserve">38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9352466" w14:textId="77777777" w:rsidR="009D7B69" w:rsidRDefault="009D7B69">
            <w:pPr>
              <w:ind w:left="82" w:firstLine="480"/>
              <w:rPr>
                <w:rFonts w:hint="eastAsia"/>
              </w:rPr>
            </w:pPr>
            <w:r>
              <w:rPr>
                <w:rFonts w:hint="eastAsia"/>
                <w:sz w:val="24"/>
              </w:rPr>
              <w:t xml:space="preserve">21DZ1204100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26C22776" w14:textId="77777777" w:rsidR="009D7B69" w:rsidRDefault="009D7B69">
            <w:pPr>
              <w:ind w:left="0" w:firstLine="480"/>
              <w:rPr>
                <w:rFonts w:hint="eastAsia"/>
              </w:rPr>
            </w:pPr>
            <w:r>
              <w:rPr>
                <w:rFonts w:hint="eastAsia"/>
                <w:sz w:val="24"/>
              </w:rPr>
              <w:t xml:space="preserve">超大城市“空间数字底座”关键技术研究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01709B82" w14:textId="77777777" w:rsidR="009D7B69" w:rsidRDefault="009D7B69">
            <w:pPr>
              <w:ind w:left="0" w:firstLine="480"/>
              <w:rPr>
                <w:rFonts w:hint="eastAsia"/>
              </w:rPr>
            </w:pPr>
            <w:r>
              <w:rPr>
                <w:rFonts w:hint="eastAsia"/>
                <w:sz w:val="24"/>
              </w:rPr>
              <w:t xml:space="preserve">上海市测绘院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80A8232" w14:textId="77777777" w:rsidR="009D7B69" w:rsidRDefault="009D7B69">
            <w:pPr>
              <w:ind w:left="0" w:right="88" w:firstLine="480"/>
              <w:jc w:val="center"/>
              <w:rPr>
                <w:rFonts w:hint="eastAsia"/>
              </w:rPr>
            </w:pPr>
            <w:r>
              <w:rPr>
                <w:rFonts w:hint="eastAsia"/>
                <w:sz w:val="24"/>
              </w:rPr>
              <w:t xml:space="preserve">赵峰 </w:t>
            </w:r>
          </w:p>
        </w:tc>
        <w:tc>
          <w:tcPr>
            <w:tcW w:w="1745" w:type="dxa"/>
            <w:tcBorders>
              <w:top w:val="single" w:sz="4" w:space="0" w:color="000000"/>
              <w:left w:val="single" w:sz="4" w:space="0" w:color="000000"/>
              <w:bottom w:val="single" w:sz="4" w:space="0" w:color="000000"/>
              <w:right w:val="single" w:sz="4" w:space="0" w:color="000000"/>
            </w:tcBorders>
            <w:hideMark/>
          </w:tcPr>
          <w:p w14:paraId="2631AC4E" w14:textId="77777777" w:rsidR="009D7B69" w:rsidRDefault="009D7B69">
            <w:pPr>
              <w:ind w:left="0" w:firstLine="480"/>
              <w:jc w:val="center"/>
              <w:rPr>
                <w:rFonts w:hint="eastAsia"/>
              </w:rPr>
            </w:pPr>
            <w:r>
              <w:rPr>
                <w:rFonts w:hint="eastAsia"/>
                <w:sz w:val="24"/>
              </w:rPr>
              <w:t xml:space="preserve">2021-08-01至 2024-07-31 </w:t>
            </w:r>
          </w:p>
        </w:tc>
      </w:tr>
      <w:tr w:rsidR="009D7B69" w14:paraId="6B7EDB53"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38CE87F" w14:textId="77777777" w:rsidR="009D7B69" w:rsidRDefault="009D7B69">
            <w:pPr>
              <w:ind w:left="125" w:firstLine="480"/>
              <w:rPr>
                <w:rFonts w:hint="eastAsia"/>
              </w:rPr>
            </w:pPr>
            <w:r>
              <w:rPr>
                <w:rFonts w:hint="eastAsia"/>
                <w:sz w:val="24"/>
              </w:rPr>
              <w:t xml:space="preserve">39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FC01E10" w14:textId="77777777" w:rsidR="009D7B69" w:rsidRDefault="009D7B69">
            <w:pPr>
              <w:ind w:left="82" w:firstLine="480"/>
              <w:rPr>
                <w:rFonts w:hint="eastAsia"/>
              </w:rPr>
            </w:pPr>
            <w:r>
              <w:rPr>
                <w:rFonts w:hint="eastAsia"/>
                <w:sz w:val="24"/>
              </w:rPr>
              <w:t xml:space="preserve">21DZ1204200 </w:t>
            </w:r>
          </w:p>
        </w:tc>
        <w:tc>
          <w:tcPr>
            <w:tcW w:w="6140" w:type="dxa"/>
            <w:tcBorders>
              <w:top w:val="single" w:sz="4" w:space="0" w:color="000000"/>
              <w:left w:val="single" w:sz="4" w:space="0" w:color="000000"/>
              <w:bottom w:val="single" w:sz="4" w:space="0" w:color="000000"/>
              <w:right w:val="single" w:sz="4" w:space="0" w:color="000000"/>
            </w:tcBorders>
            <w:hideMark/>
          </w:tcPr>
          <w:p w14:paraId="284E220F" w14:textId="77777777" w:rsidR="009D7B69" w:rsidRDefault="009D7B69">
            <w:pPr>
              <w:ind w:left="0" w:firstLine="480"/>
              <w:rPr>
                <w:rFonts w:hint="eastAsia"/>
              </w:rPr>
            </w:pPr>
            <w:r>
              <w:rPr>
                <w:rFonts w:hint="eastAsia"/>
                <w:sz w:val="24"/>
              </w:rPr>
              <w:t xml:space="preserve">深层地下空间地质体微变形机理与智能化数字化监测预警关键技术研究 </w:t>
            </w:r>
          </w:p>
        </w:tc>
        <w:tc>
          <w:tcPr>
            <w:tcW w:w="3970" w:type="dxa"/>
            <w:tcBorders>
              <w:top w:val="single" w:sz="4" w:space="0" w:color="000000"/>
              <w:left w:val="single" w:sz="4" w:space="0" w:color="000000"/>
              <w:bottom w:val="single" w:sz="4" w:space="0" w:color="000000"/>
              <w:right w:val="single" w:sz="4" w:space="0" w:color="000000"/>
            </w:tcBorders>
            <w:hideMark/>
          </w:tcPr>
          <w:p w14:paraId="587D4F8C" w14:textId="77777777" w:rsidR="009D7B69" w:rsidRDefault="009D7B69">
            <w:pPr>
              <w:ind w:left="0" w:firstLine="480"/>
              <w:rPr>
                <w:rFonts w:hint="eastAsia"/>
              </w:rPr>
            </w:pPr>
            <w:r>
              <w:rPr>
                <w:rFonts w:hint="eastAsia"/>
                <w:sz w:val="24"/>
              </w:rPr>
              <w:t xml:space="preserve">上海市地质调查研究院(上海市环境地质站、上海市地质矿产遥感中心)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A618D3E" w14:textId="77777777" w:rsidR="009D7B69" w:rsidRDefault="009D7B69">
            <w:pPr>
              <w:ind w:left="289" w:firstLine="480"/>
              <w:rPr>
                <w:rFonts w:hint="eastAsia"/>
              </w:rPr>
            </w:pPr>
            <w:r>
              <w:rPr>
                <w:rFonts w:hint="eastAsia"/>
                <w:sz w:val="24"/>
              </w:rPr>
              <w:t xml:space="preserve">史玉金 </w:t>
            </w:r>
          </w:p>
        </w:tc>
        <w:tc>
          <w:tcPr>
            <w:tcW w:w="1745" w:type="dxa"/>
            <w:tcBorders>
              <w:top w:val="single" w:sz="4" w:space="0" w:color="000000"/>
              <w:left w:val="single" w:sz="4" w:space="0" w:color="000000"/>
              <w:bottom w:val="single" w:sz="4" w:space="0" w:color="000000"/>
              <w:right w:val="single" w:sz="4" w:space="0" w:color="000000"/>
            </w:tcBorders>
            <w:hideMark/>
          </w:tcPr>
          <w:p w14:paraId="6B746620" w14:textId="77777777" w:rsidR="009D7B69" w:rsidRDefault="009D7B69">
            <w:pPr>
              <w:ind w:left="0" w:firstLine="480"/>
              <w:jc w:val="center"/>
              <w:rPr>
                <w:rFonts w:hint="eastAsia"/>
              </w:rPr>
            </w:pPr>
            <w:r>
              <w:rPr>
                <w:rFonts w:hint="eastAsia"/>
                <w:sz w:val="24"/>
              </w:rPr>
              <w:t xml:space="preserve">2021-08-01至 2024-07-31 </w:t>
            </w:r>
          </w:p>
        </w:tc>
      </w:tr>
      <w:tr w:rsidR="009D7B69" w14:paraId="55E5D4B0"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CB0E92C" w14:textId="77777777" w:rsidR="009D7B69" w:rsidRDefault="009D7B69">
            <w:pPr>
              <w:ind w:left="125" w:firstLine="480"/>
              <w:rPr>
                <w:rFonts w:hint="eastAsia"/>
              </w:rPr>
            </w:pPr>
            <w:r>
              <w:rPr>
                <w:rFonts w:hint="eastAsia"/>
                <w:sz w:val="24"/>
              </w:rPr>
              <w:lastRenderedPageBreak/>
              <w:t xml:space="preserve">40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9EE3E16" w14:textId="77777777" w:rsidR="009D7B69" w:rsidRDefault="009D7B69">
            <w:pPr>
              <w:ind w:left="82" w:firstLine="480"/>
              <w:rPr>
                <w:rFonts w:hint="eastAsia"/>
              </w:rPr>
            </w:pPr>
            <w:r>
              <w:rPr>
                <w:rFonts w:hint="eastAsia"/>
                <w:sz w:val="24"/>
              </w:rPr>
              <w:t xml:space="preserve">21DZ1204300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33D0AAA2" w14:textId="77777777" w:rsidR="009D7B69" w:rsidRDefault="009D7B69">
            <w:pPr>
              <w:ind w:left="0" w:firstLine="480"/>
              <w:jc w:val="both"/>
              <w:rPr>
                <w:rFonts w:hint="eastAsia"/>
              </w:rPr>
            </w:pPr>
            <w:r>
              <w:rPr>
                <w:rFonts w:hint="eastAsia"/>
                <w:sz w:val="24"/>
              </w:rPr>
              <w:t xml:space="preserve">地下工程数字建造与风险精准防范关键技术研究及示范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672EDE1E" w14:textId="77777777" w:rsidR="009D7B69" w:rsidRDefault="009D7B69">
            <w:pPr>
              <w:ind w:left="0" w:firstLine="480"/>
              <w:rPr>
                <w:rFonts w:hint="eastAsia"/>
              </w:rPr>
            </w:pPr>
            <w:r>
              <w:rPr>
                <w:rFonts w:hint="eastAsia"/>
                <w:sz w:val="24"/>
              </w:rPr>
              <w:t xml:space="preserve">上海交通大学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C0C19DD" w14:textId="77777777" w:rsidR="009D7B69" w:rsidRDefault="009D7B69">
            <w:pPr>
              <w:ind w:left="289" w:firstLine="480"/>
              <w:rPr>
                <w:rFonts w:hint="eastAsia"/>
              </w:rPr>
            </w:pPr>
            <w:r>
              <w:rPr>
                <w:rFonts w:hint="eastAsia"/>
                <w:sz w:val="24"/>
              </w:rPr>
              <w:t xml:space="preserve">叶冠林 </w:t>
            </w:r>
          </w:p>
        </w:tc>
        <w:tc>
          <w:tcPr>
            <w:tcW w:w="1745" w:type="dxa"/>
            <w:tcBorders>
              <w:top w:val="single" w:sz="4" w:space="0" w:color="000000"/>
              <w:left w:val="single" w:sz="4" w:space="0" w:color="000000"/>
              <w:bottom w:val="single" w:sz="4" w:space="0" w:color="000000"/>
              <w:right w:val="single" w:sz="4" w:space="0" w:color="000000"/>
            </w:tcBorders>
            <w:hideMark/>
          </w:tcPr>
          <w:p w14:paraId="4748FB84" w14:textId="77777777" w:rsidR="009D7B69" w:rsidRDefault="009D7B69">
            <w:pPr>
              <w:ind w:left="0" w:firstLine="480"/>
              <w:jc w:val="center"/>
              <w:rPr>
                <w:rFonts w:hint="eastAsia"/>
              </w:rPr>
            </w:pPr>
            <w:r>
              <w:rPr>
                <w:rFonts w:hint="eastAsia"/>
                <w:sz w:val="24"/>
              </w:rPr>
              <w:t xml:space="preserve">2021-08-01至 2024-07-31 </w:t>
            </w:r>
          </w:p>
        </w:tc>
      </w:tr>
      <w:tr w:rsidR="009D7B69" w14:paraId="7F88EA6D" w14:textId="77777777" w:rsidTr="009D7B69">
        <w:trPr>
          <w:trHeight w:val="637"/>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D1D46B1" w14:textId="77777777" w:rsidR="009D7B69" w:rsidRDefault="009D7B69">
            <w:pPr>
              <w:ind w:left="125" w:firstLine="480"/>
              <w:rPr>
                <w:rFonts w:hint="eastAsia"/>
              </w:rPr>
            </w:pPr>
            <w:r>
              <w:rPr>
                <w:rFonts w:hint="eastAsia"/>
                <w:sz w:val="24"/>
              </w:rPr>
              <w:t xml:space="preserve">41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72DDD94" w14:textId="77777777" w:rsidR="009D7B69" w:rsidRDefault="009D7B69">
            <w:pPr>
              <w:ind w:left="82" w:firstLine="480"/>
              <w:rPr>
                <w:rFonts w:hint="eastAsia"/>
              </w:rPr>
            </w:pPr>
            <w:r>
              <w:rPr>
                <w:rFonts w:hint="eastAsia"/>
                <w:sz w:val="24"/>
              </w:rPr>
              <w:t xml:space="preserve">21DZ1204400 </w:t>
            </w:r>
          </w:p>
        </w:tc>
        <w:tc>
          <w:tcPr>
            <w:tcW w:w="6140" w:type="dxa"/>
            <w:tcBorders>
              <w:top w:val="single" w:sz="4" w:space="0" w:color="000000"/>
              <w:left w:val="single" w:sz="4" w:space="0" w:color="000000"/>
              <w:bottom w:val="single" w:sz="4" w:space="0" w:color="000000"/>
              <w:right w:val="single" w:sz="4" w:space="0" w:color="000000"/>
            </w:tcBorders>
            <w:hideMark/>
          </w:tcPr>
          <w:p w14:paraId="559A322F" w14:textId="77777777" w:rsidR="009D7B69" w:rsidRDefault="009D7B69">
            <w:pPr>
              <w:ind w:left="0" w:firstLine="480"/>
              <w:rPr>
                <w:rFonts w:hint="eastAsia"/>
              </w:rPr>
            </w:pPr>
            <w:r>
              <w:rPr>
                <w:rFonts w:hint="eastAsia"/>
                <w:sz w:val="24"/>
              </w:rPr>
              <w:t xml:space="preserve">基于人工智能的地下空间结构安全智能化感知与监控关键技术研究及示范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1784107D" w14:textId="77777777" w:rsidR="009D7B69" w:rsidRDefault="009D7B69">
            <w:pPr>
              <w:ind w:left="0" w:firstLine="480"/>
              <w:rPr>
                <w:rFonts w:hint="eastAsia"/>
              </w:rPr>
            </w:pPr>
            <w:r>
              <w:rPr>
                <w:rFonts w:hint="eastAsia"/>
                <w:sz w:val="24"/>
              </w:rPr>
              <w:t xml:space="preserve">同济大学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07955F7" w14:textId="77777777" w:rsidR="009D7B69" w:rsidRDefault="009D7B69">
            <w:pPr>
              <w:ind w:left="289" w:firstLine="480"/>
              <w:rPr>
                <w:rFonts w:hint="eastAsia"/>
              </w:rPr>
            </w:pPr>
            <w:r>
              <w:rPr>
                <w:rFonts w:hint="eastAsia"/>
                <w:sz w:val="24"/>
              </w:rPr>
              <w:t xml:space="preserve">冯世进 </w:t>
            </w:r>
          </w:p>
        </w:tc>
        <w:tc>
          <w:tcPr>
            <w:tcW w:w="1745" w:type="dxa"/>
            <w:tcBorders>
              <w:top w:val="single" w:sz="4" w:space="0" w:color="000000"/>
              <w:left w:val="single" w:sz="4" w:space="0" w:color="000000"/>
              <w:bottom w:val="single" w:sz="4" w:space="0" w:color="000000"/>
              <w:right w:val="single" w:sz="4" w:space="0" w:color="000000"/>
            </w:tcBorders>
            <w:hideMark/>
          </w:tcPr>
          <w:p w14:paraId="09E3B44F" w14:textId="77777777" w:rsidR="009D7B69" w:rsidRDefault="009D7B69">
            <w:pPr>
              <w:ind w:left="0" w:firstLine="480"/>
              <w:jc w:val="center"/>
              <w:rPr>
                <w:rFonts w:hint="eastAsia"/>
              </w:rPr>
            </w:pPr>
            <w:r>
              <w:rPr>
                <w:rFonts w:hint="eastAsia"/>
                <w:sz w:val="24"/>
              </w:rPr>
              <w:t xml:space="preserve">2021-08-01至 2024-07-31 </w:t>
            </w:r>
          </w:p>
        </w:tc>
      </w:tr>
      <w:tr w:rsidR="009D7B69" w14:paraId="341BD3F1"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42964C7C" w14:textId="77777777" w:rsidR="009D7B69" w:rsidRDefault="009D7B69">
            <w:pPr>
              <w:ind w:left="125" w:firstLine="480"/>
              <w:rPr>
                <w:rFonts w:hint="eastAsia"/>
              </w:rPr>
            </w:pPr>
            <w:r>
              <w:rPr>
                <w:rFonts w:hint="eastAsia"/>
                <w:sz w:val="24"/>
              </w:rPr>
              <w:t xml:space="preserve">42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B0118AD" w14:textId="77777777" w:rsidR="009D7B69" w:rsidRDefault="009D7B69">
            <w:pPr>
              <w:ind w:left="82" w:firstLine="480"/>
              <w:rPr>
                <w:rFonts w:hint="eastAsia"/>
              </w:rPr>
            </w:pPr>
            <w:r>
              <w:rPr>
                <w:rFonts w:hint="eastAsia"/>
                <w:sz w:val="24"/>
              </w:rPr>
              <w:t xml:space="preserve">21DZ1204500 </w:t>
            </w:r>
          </w:p>
        </w:tc>
        <w:tc>
          <w:tcPr>
            <w:tcW w:w="6140" w:type="dxa"/>
            <w:tcBorders>
              <w:top w:val="single" w:sz="4" w:space="0" w:color="000000"/>
              <w:left w:val="single" w:sz="4" w:space="0" w:color="000000"/>
              <w:bottom w:val="single" w:sz="4" w:space="0" w:color="000000"/>
              <w:right w:val="single" w:sz="4" w:space="0" w:color="000000"/>
            </w:tcBorders>
            <w:hideMark/>
          </w:tcPr>
          <w:p w14:paraId="141C6058" w14:textId="77777777" w:rsidR="009D7B69" w:rsidRDefault="009D7B69">
            <w:pPr>
              <w:ind w:left="0" w:firstLine="480"/>
              <w:rPr>
                <w:rFonts w:hint="eastAsia"/>
              </w:rPr>
            </w:pPr>
            <w:r>
              <w:rPr>
                <w:rFonts w:hint="eastAsia"/>
                <w:sz w:val="24"/>
              </w:rPr>
              <w:t xml:space="preserve">全域感知的移动机器人智能建造一体化关键技术研究及示范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1FA8CBFD" w14:textId="77777777" w:rsidR="009D7B69" w:rsidRDefault="009D7B69">
            <w:pPr>
              <w:ind w:left="0" w:firstLine="480"/>
              <w:rPr>
                <w:rFonts w:hint="eastAsia"/>
              </w:rPr>
            </w:pPr>
            <w:r>
              <w:rPr>
                <w:rFonts w:hint="eastAsia"/>
                <w:sz w:val="24"/>
              </w:rPr>
              <w:t xml:space="preserve">同济大学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9A66F58" w14:textId="77777777" w:rsidR="009D7B69" w:rsidRDefault="009D7B69">
            <w:pPr>
              <w:ind w:left="0" w:right="88" w:firstLine="480"/>
              <w:jc w:val="center"/>
              <w:rPr>
                <w:rFonts w:hint="eastAsia"/>
              </w:rPr>
            </w:pPr>
            <w:r>
              <w:rPr>
                <w:rFonts w:hint="eastAsia"/>
                <w:sz w:val="24"/>
              </w:rPr>
              <w:t xml:space="preserve">袁烽 </w:t>
            </w:r>
          </w:p>
        </w:tc>
        <w:tc>
          <w:tcPr>
            <w:tcW w:w="1745" w:type="dxa"/>
            <w:tcBorders>
              <w:top w:val="single" w:sz="4" w:space="0" w:color="000000"/>
              <w:left w:val="single" w:sz="4" w:space="0" w:color="000000"/>
              <w:bottom w:val="single" w:sz="4" w:space="0" w:color="000000"/>
              <w:right w:val="single" w:sz="4" w:space="0" w:color="000000"/>
            </w:tcBorders>
            <w:hideMark/>
          </w:tcPr>
          <w:p w14:paraId="710A52EA" w14:textId="77777777" w:rsidR="009D7B69" w:rsidRDefault="009D7B69">
            <w:pPr>
              <w:ind w:left="0" w:firstLine="480"/>
              <w:jc w:val="center"/>
              <w:rPr>
                <w:rFonts w:hint="eastAsia"/>
              </w:rPr>
            </w:pPr>
            <w:r>
              <w:rPr>
                <w:rFonts w:hint="eastAsia"/>
                <w:sz w:val="24"/>
              </w:rPr>
              <w:t xml:space="preserve">2021-08-01至 2024-07-31 </w:t>
            </w:r>
          </w:p>
        </w:tc>
      </w:tr>
      <w:tr w:rsidR="009D7B69" w14:paraId="7F1AAD78"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A9EA4FC" w14:textId="77777777" w:rsidR="009D7B69" w:rsidRDefault="009D7B69">
            <w:pPr>
              <w:ind w:left="125" w:firstLine="480"/>
              <w:rPr>
                <w:rFonts w:hint="eastAsia"/>
              </w:rPr>
            </w:pPr>
            <w:r>
              <w:rPr>
                <w:rFonts w:hint="eastAsia"/>
                <w:sz w:val="24"/>
              </w:rPr>
              <w:t xml:space="preserve">43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32C289F" w14:textId="77777777" w:rsidR="009D7B69" w:rsidRDefault="009D7B69">
            <w:pPr>
              <w:ind w:left="82" w:firstLine="480"/>
              <w:rPr>
                <w:rFonts w:hint="eastAsia"/>
              </w:rPr>
            </w:pPr>
            <w:r>
              <w:rPr>
                <w:rFonts w:hint="eastAsia"/>
                <w:sz w:val="24"/>
              </w:rPr>
              <w:t xml:space="preserve">21DZ1204600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701F23C4" w14:textId="77777777" w:rsidR="009D7B69" w:rsidRDefault="009D7B69">
            <w:pPr>
              <w:ind w:left="0" w:firstLine="480"/>
              <w:rPr>
                <w:rFonts w:hint="eastAsia"/>
              </w:rPr>
            </w:pPr>
            <w:r>
              <w:rPr>
                <w:rFonts w:hint="eastAsia"/>
                <w:sz w:val="24"/>
              </w:rPr>
              <w:t>建筑全生命周期数字化管</w:t>
            </w:r>
            <w:proofErr w:type="gramStart"/>
            <w:r>
              <w:rPr>
                <w:rFonts w:hint="eastAsia"/>
                <w:sz w:val="24"/>
              </w:rPr>
              <w:t>控关键</w:t>
            </w:r>
            <w:proofErr w:type="gramEnd"/>
            <w:r>
              <w:rPr>
                <w:rFonts w:hint="eastAsia"/>
                <w:sz w:val="24"/>
              </w:rPr>
              <w:t xml:space="preserve">技术研究及示范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75AC0565" w14:textId="77777777" w:rsidR="009D7B69" w:rsidRDefault="009D7B69">
            <w:pPr>
              <w:ind w:left="0" w:firstLine="480"/>
              <w:rPr>
                <w:rFonts w:hint="eastAsia"/>
              </w:rPr>
            </w:pPr>
            <w:r>
              <w:rPr>
                <w:rFonts w:hint="eastAsia"/>
                <w:sz w:val="24"/>
              </w:rPr>
              <w:t xml:space="preserve">上海交通大学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357E2CF" w14:textId="77777777" w:rsidR="009D7B69" w:rsidRDefault="009D7B69">
            <w:pPr>
              <w:ind w:left="289" w:firstLine="480"/>
              <w:rPr>
                <w:rFonts w:hint="eastAsia"/>
              </w:rPr>
            </w:pPr>
            <w:r>
              <w:rPr>
                <w:rFonts w:hint="eastAsia"/>
                <w:sz w:val="24"/>
              </w:rPr>
              <w:t xml:space="preserve">赵金城 </w:t>
            </w:r>
          </w:p>
        </w:tc>
        <w:tc>
          <w:tcPr>
            <w:tcW w:w="1745" w:type="dxa"/>
            <w:tcBorders>
              <w:top w:val="single" w:sz="4" w:space="0" w:color="000000"/>
              <w:left w:val="single" w:sz="4" w:space="0" w:color="000000"/>
              <w:bottom w:val="single" w:sz="4" w:space="0" w:color="000000"/>
              <w:right w:val="single" w:sz="4" w:space="0" w:color="000000"/>
            </w:tcBorders>
            <w:hideMark/>
          </w:tcPr>
          <w:p w14:paraId="3DA5076D" w14:textId="77777777" w:rsidR="009D7B69" w:rsidRDefault="009D7B69">
            <w:pPr>
              <w:ind w:left="0" w:firstLine="480"/>
              <w:jc w:val="center"/>
              <w:rPr>
                <w:rFonts w:hint="eastAsia"/>
              </w:rPr>
            </w:pPr>
            <w:r>
              <w:rPr>
                <w:rFonts w:hint="eastAsia"/>
                <w:sz w:val="24"/>
              </w:rPr>
              <w:t xml:space="preserve">2021-08-01至 2024-07-31 </w:t>
            </w:r>
          </w:p>
        </w:tc>
      </w:tr>
      <w:tr w:rsidR="009D7B69" w14:paraId="3D786FCE"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D7DE2BC" w14:textId="77777777" w:rsidR="009D7B69" w:rsidRDefault="009D7B69">
            <w:pPr>
              <w:ind w:left="125" w:firstLine="480"/>
              <w:rPr>
                <w:rFonts w:hint="eastAsia"/>
              </w:rPr>
            </w:pPr>
            <w:r>
              <w:rPr>
                <w:rFonts w:hint="eastAsia"/>
                <w:sz w:val="24"/>
              </w:rPr>
              <w:lastRenderedPageBreak/>
              <w:t xml:space="preserve">44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1700FCE" w14:textId="77777777" w:rsidR="009D7B69" w:rsidRDefault="009D7B69">
            <w:pPr>
              <w:ind w:left="82" w:firstLine="480"/>
              <w:rPr>
                <w:rFonts w:hint="eastAsia"/>
              </w:rPr>
            </w:pPr>
            <w:r>
              <w:rPr>
                <w:rFonts w:hint="eastAsia"/>
                <w:sz w:val="24"/>
              </w:rPr>
              <w:t xml:space="preserve">21DZ1204700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631B0C94" w14:textId="77777777" w:rsidR="009D7B69" w:rsidRDefault="009D7B69">
            <w:pPr>
              <w:ind w:left="0" w:firstLine="480"/>
              <w:rPr>
                <w:rFonts w:hint="eastAsia"/>
              </w:rPr>
            </w:pPr>
            <w:r>
              <w:rPr>
                <w:rFonts w:hint="eastAsia"/>
                <w:sz w:val="24"/>
              </w:rPr>
              <w:t xml:space="preserve">新型建筑外围护数字化建造关键技术研究及示范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1FBE7331" w14:textId="77777777" w:rsidR="009D7B69" w:rsidRDefault="009D7B69">
            <w:pPr>
              <w:ind w:left="0" w:firstLine="480"/>
              <w:rPr>
                <w:rFonts w:hint="eastAsia"/>
              </w:rPr>
            </w:pPr>
            <w:r>
              <w:rPr>
                <w:rFonts w:hint="eastAsia"/>
                <w:sz w:val="24"/>
              </w:rPr>
              <w:t xml:space="preserve">上海建工集团股份有限公司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855E814" w14:textId="77777777" w:rsidR="009D7B69" w:rsidRDefault="009D7B69">
            <w:pPr>
              <w:ind w:left="289" w:firstLine="480"/>
              <w:rPr>
                <w:rFonts w:hint="eastAsia"/>
              </w:rPr>
            </w:pPr>
            <w:proofErr w:type="gramStart"/>
            <w:r>
              <w:rPr>
                <w:rFonts w:hint="eastAsia"/>
                <w:sz w:val="24"/>
              </w:rPr>
              <w:t>黄玉林</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42B539D5" w14:textId="77777777" w:rsidR="009D7B69" w:rsidRDefault="009D7B69">
            <w:pPr>
              <w:ind w:left="0" w:firstLine="480"/>
              <w:jc w:val="center"/>
              <w:rPr>
                <w:rFonts w:hint="eastAsia"/>
              </w:rPr>
            </w:pPr>
            <w:r>
              <w:rPr>
                <w:rFonts w:hint="eastAsia"/>
                <w:sz w:val="24"/>
              </w:rPr>
              <w:t xml:space="preserve">2021-08-01至 2024-07-31 </w:t>
            </w:r>
          </w:p>
        </w:tc>
      </w:tr>
      <w:tr w:rsidR="009D7B69" w14:paraId="6852E7E4"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065F9FE" w14:textId="77777777" w:rsidR="009D7B69" w:rsidRDefault="009D7B69">
            <w:pPr>
              <w:ind w:left="125" w:firstLine="480"/>
              <w:rPr>
                <w:rFonts w:hint="eastAsia"/>
              </w:rPr>
            </w:pPr>
            <w:r>
              <w:rPr>
                <w:rFonts w:hint="eastAsia"/>
                <w:sz w:val="24"/>
              </w:rPr>
              <w:t xml:space="preserve">45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3345C0A" w14:textId="77777777" w:rsidR="009D7B69" w:rsidRDefault="009D7B69">
            <w:pPr>
              <w:ind w:left="82" w:firstLine="480"/>
              <w:rPr>
                <w:rFonts w:hint="eastAsia"/>
              </w:rPr>
            </w:pPr>
            <w:r>
              <w:rPr>
                <w:rFonts w:hint="eastAsia"/>
                <w:sz w:val="24"/>
              </w:rPr>
              <w:t xml:space="preserve">21DZ1204800 </w:t>
            </w:r>
          </w:p>
        </w:tc>
        <w:tc>
          <w:tcPr>
            <w:tcW w:w="6140" w:type="dxa"/>
            <w:tcBorders>
              <w:top w:val="single" w:sz="4" w:space="0" w:color="000000"/>
              <w:left w:val="single" w:sz="4" w:space="0" w:color="000000"/>
              <w:bottom w:val="single" w:sz="4" w:space="0" w:color="000000"/>
              <w:right w:val="single" w:sz="4" w:space="0" w:color="000000"/>
            </w:tcBorders>
            <w:hideMark/>
          </w:tcPr>
          <w:p w14:paraId="3ABBD283" w14:textId="77777777" w:rsidR="009D7B69" w:rsidRDefault="009D7B69">
            <w:pPr>
              <w:ind w:left="0" w:firstLine="480"/>
              <w:rPr>
                <w:rFonts w:hint="eastAsia"/>
              </w:rPr>
            </w:pPr>
            <w:r>
              <w:rPr>
                <w:rFonts w:hint="eastAsia"/>
                <w:sz w:val="24"/>
              </w:rPr>
              <w:t>面向超大城市数字化运行的图像融合智能管</w:t>
            </w:r>
            <w:proofErr w:type="gramStart"/>
            <w:r>
              <w:rPr>
                <w:rFonts w:hint="eastAsia"/>
                <w:sz w:val="24"/>
              </w:rPr>
              <w:t>控关键</w:t>
            </w:r>
            <w:proofErr w:type="gramEnd"/>
            <w:r>
              <w:rPr>
                <w:rFonts w:hint="eastAsia"/>
                <w:sz w:val="24"/>
              </w:rPr>
              <w:t xml:space="preserve">技术研究与示范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5287AE33" w14:textId="77777777" w:rsidR="009D7B69" w:rsidRDefault="009D7B69">
            <w:pPr>
              <w:ind w:left="0" w:firstLine="480"/>
              <w:rPr>
                <w:rFonts w:hint="eastAsia"/>
              </w:rPr>
            </w:pPr>
            <w:r>
              <w:rPr>
                <w:rFonts w:hint="eastAsia"/>
                <w:sz w:val="24"/>
              </w:rPr>
              <w:t xml:space="preserve">上海市公安局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A32C6B9" w14:textId="77777777" w:rsidR="009D7B69" w:rsidRDefault="009D7B69">
            <w:pPr>
              <w:ind w:left="289" w:firstLine="480"/>
              <w:rPr>
                <w:rFonts w:hint="eastAsia"/>
              </w:rPr>
            </w:pPr>
            <w:r>
              <w:rPr>
                <w:rFonts w:hint="eastAsia"/>
                <w:sz w:val="24"/>
              </w:rPr>
              <w:t xml:space="preserve">毛晓东 </w:t>
            </w:r>
          </w:p>
        </w:tc>
        <w:tc>
          <w:tcPr>
            <w:tcW w:w="1745" w:type="dxa"/>
            <w:tcBorders>
              <w:top w:val="single" w:sz="4" w:space="0" w:color="000000"/>
              <w:left w:val="single" w:sz="4" w:space="0" w:color="000000"/>
              <w:bottom w:val="single" w:sz="4" w:space="0" w:color="000000"/>
              <w:right w:val="single" w:sz="4" w:space="0" w:color="000000"/>
            </w:tcBorders>
            <w:hideMark/>
          </w:tcPr>
          <w:p w14:paraId="48FE8C23" w14:textId="77777777" w:rsidR="009D7B69" w:rsidRDefault="009D7B69">
            <w:pPr>
              <w:ind w:left="0" w:firstLine="480"/>
              <w:jc w:val="center"/>
              <w:rPr>
                <w:rFonts w:hint="eastAsia"/>
              </w:rPr>
            </w:pPr>
            <w:r>
              <w:rPr>
                <w:rFonts w:hint="eastAsia"/>
                <w:sz w:val="24"/>
              </w:rPr>
              <w:t xml:space="preserve">2021-08-01至 2024-07-31 </w:t>
            </w:r>
          </w:p>
        </w:tc>
      </w:tr>
      <w:tr w:rsidR="009D7B69" w14:paraId="7D2EF6FE"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4F96F31D" w14:textId="77777777" w:rsidR="009D7B69" w:rsidRDefault="009D7B69">
            <w:pPr>
              <w:ind w:left="125" w:firstLine="480"/>
              <w:rPr>
                <w:rFonts w:hint="eastAsia"/>
              </w:rPr>
            </w:pPr>
            <w:r>
              <w:rPr>
                <w:rFonts w:hint="eastAsia"/>
                <w:sz w:val="24"/>
              </w:rPr>
              <w:t xml:space="preserve">46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CF97ED7" w14:textId="77777777" w:rsidR="009D7B69" w:rsidRDefault="009D7B69">
            <w:pPr>
              <w:ind w:left="82" w:firstLine="480"/>
              <w:rPr>
                <w:rFonts w:hint="eastAsia"/>
              </w:rPr>
            </w:pPr>
            <w:r>
              <w:rPr>
                <w:rFonts w:hint="eastAsia"/>
                <w:sz w:val="24"/>
              </w:rPr>
              <w:t xml:space="preserve">21DZ1204900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3A84001B" w14:textId="77777777" w:rsidR="009D7B69" w:rsidRDefault="009D7B69">
            <w:pPr>
              <w:ind w:left="0" w:firstLine="480"/>
              <w:rPr>
                <w:rFonts w:hint="eastAsia"/>
              </w:rPr>
            </w:pPr>
            <w:r>
              <w:rPr>
                <w:rFonts w:hint="eastAsia"/>
                <w:sz w:val="24"/>
              </w:rPr>
              <w:t>智能眩晕</w:t>
            </w:r>
            <w:proofErr w:type="gramStart"/>
            <w:r>
              <w:rPr>
                <w:rFonts w:hint="eastAsia"/>
                <w:sz w:val="24"/>
              </w:rPr>
              <w:t>诊疗全</w:t>
            </w:r>
            <w:proofErr w:type="gramEnd"/>
            <w:r>
              <w:rPr>
                <w:rFonts w:hint="eastAsia"/>
                <w:sz w:val="24"/>
              </w:rPr>
              <w:t xml:space="preserve">流程数字化平台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7504EB57" w14:textId="77777777" w:rsidR="009D7B69" w:rsidRDefault="009D7B69">
            <w:pPr>
              <w:ind w:left="0" w:firstLine="480"/>
              <w:rPr>
                <w:rFonts w:hint="eastAsia"/>
              </w:rPr>
            </w:pPr>
            <w:r>
              <w:rPr>
                <w:rFonts w:hint="eastAsia"/>
                <w:sz w:val="24"/>
              </w:rPr>
              <w:t xml:space="preserve">上海工程技术大学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8C55926" w14:textId="77777777" w:rsidR="009D7B69" w:rsidRDefault="009D7B69">
            <w:pPr>
              <w:ind w:left="289" w:firstLine="480"/>
              <w:rPr>
                <w:rFonts w:hint="eastAsia"/>
              </w:rPr>
            </w:pPr>
            <w:r>
              <w:rPr>
                <w:rFonts w:hint="eastAsia"/>
                <w:sz w:val="24"/>
              </w:rPr>
              <w:t xml:space="preserve">高永彬 </w:t>
            </w:r>
          </w:p>
        </w:tc>
        <w:tc>
          <w:tcPr>
            <w:tcW w:w="1745" w:type="dxa"/>
            <w:tcBorders>
              <w:top w:val="single" w:sz="4" w:space="0" w:color="000000"/>
              <w:left w:val="single" w:sz="4" w:space="0" w:color="000000"/>
              <w:bottom w:val="single" w:sz="4" w:space="0" w:color="000000"/>
              <w:right w:val="single" w:sz="4" w:space="0" w:color="000000"/>
            </w:tcBorders>
            <w:hideMark/>
          </w:tcPr>
          <w:p w14:paraId="25F9DA0D" w14:textId="77777777" w:rsidR="009D7B69" w:rsidRDefault="009D7B69">
            <w:pPr>
              <w:ind w:left="0" w:firstLine="480"/>
              <w:jc w:val="center"/>
              <w:rPr>
                <w:rFonts w:hint="eastAsia"/>
              </w:rPr>
            </w:pPr>
            <w:r>
              <w:rPr>
                <w:rFonts w:hint="eastAsia"/>
                <w:sz w:val="24"/>
              </w:rPr>
              <w:t xml:space="preserve">2021-08-01至 2024-07-31 </w:t>
            </w:r>
          </w:p>
        </w:tc>
      </w:tr>
      <w:tr w:rsidR="009D7B69" w14:paraId="229088E5" w14:textId="77777777" w:rsidTr="009D7B69">
        <w:trPr>
          <w:trHeight w:val="63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0DC6590D" w14:textId="77777777" w:rsidR="009D7B69" w:rsidRDefault="009D7B69">
            <w:pPr>
              <w:ind w:left="125" w:firstLine="480"/>
              <w:rPr>
                <w:rFonts w:hint="eastAsia"/>
              </w:rPr>
            </w:pPr>
            <w:r>
              <w:rPr>
                <w:rFonts w:hint="eastAsia"/>
                <w:sz w:val="24"/>
              </w:rPr>
              <w:t xml:space="preserve">47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D52F50F" w14:textId="77777777" w:rsidR="009D7B69" w:rsidRDefault="009D7B69">
            <w:pPr>
              <w:ind w:left="82" w:firstLine="480"/>
              <w:rPr>
                <w:rFonts w:hint="eastAsia"/>
              </w:rPr>
            </w:pPr>
            <w:r>
              <w:rPr>
                <w:rFonts w:hint="eastAsia"/>
                <w:sz w:val="24"/>
              </w:rPr>
              <w:t xml:space="preserve">21DZ1205000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428FEFCE" w14:textId="77777777" w:rsidR="009D7B69" w:rsidRDefault="009D7B69">
            <w:pPr>
              <w:ind w:left="0" w:firstLine="480"/>
              <w:rPr>
                <w:rFonts w:hint="eastAsia"/>
              </w:rPr>
            </w:pPr>
            <w:r>
              <w:rPr>
                <w:rFonts w:hint="eastAsia"/>
                <w:sz w:val="24"/>
              </w:rPr>
              <w:t xml:space="preserve">高校多模态数字化管理决策关键技术研究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26EF83E2" w14:textId="77777777" w:rsidR="009D7B69" w:rsidRDefault="009D7B69">
            <w:pPr>
              <w:ind w:left="0" w:firstLine="480"/>
              <w:rPr>
                <w:rFonts w:hint="eastAsia"/>
              </w:rPr>
            </w:pPr>
            <w:r>
              <w:rPr>
                <w:rFonts w:hint="eastAsia"/>
                <w:sz w:val="24"/>
              </w:rPr>
              <w:t xml:space="preserve">上海交通大学医学院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DA34AF8" w14:textId="77777777" w:rsidR="009D7B69" w:rsidRDefault="009D7B69">
            <w:pPr>
              <w:ind w:left="0" w:right="88" w:firstLine="480"/>
              <w:jc w:val="center"/>
              <w:rPr>
                <w:rFonts w:hint="eastAsia"/>
              </w:rPr>
            </w:pPr>
            <w:r>
              <w:rPr>
                <w:rFonts w:hint="eastAsia"/>
                <w:sz w:val="24"/>
              </w:rPr>
              <w:t xml:space="preserve">陆勤 </w:t>
            </w:r>
          </w:p>
        </w:tc>
        <w:tc>
          <w:tcPr>
            <w:tcW w:w="1745" w:type="dxa"/>
            <w:tcBorders>
              <w:top w:val="single" w:sz="4" w:space="0" w:color="000000"/>
              <w:left w:val="single" w:sz="4" w:space="0" w:color="000000"/>
              <w:bottom w:val="single" w:sz="4" w:space="0" w:color="000000"/>
              <w:right w:val="single" w:sz="4" w:space="0" w:color="000000"/>
            </w:tcBorders>
            <w:hideMark/>
          </w:tcPr>
          <w:p w14:paraId="0C7FEC15" w14:textId="77777777" w:rsidR="009D7B69" w:rsidRDefault="009D7B69">
            <w:pPr>
              <w:ind w:left="0" w:firstLine="480"/>
              <w:jc w:val="center"/>
              <w:rPr>
                <w:rFonts w:hint="eastAsia"/>
              </w:rPr>
            </w:pPr>
            <w:r>
              <w:rPr>
                <w:rFonts w:hint="eastAsia"/>
                <w:sz w:val="24"/>
              </w:rPr>
              <w:t xml:space="preserve">2021-08-01至 2024-07-31 </w:t>
            </w:r>
          </w:p>
        </w:tc>
      </w:tr>
      <w:tr w:rsidR="009D7B69" w14:paraId="6354A327"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DE07390" w14:textId="77777777" w:rsidR="009D7B69" w:rsidRDefault="009D7B69">
            <w:pPr>
              <w:ind w:left="125" w:firstLine="480"/>
              <w:rPr>
                <w:rFonts w:hint="eastAsia"/>
              </w:rPr>
            </w:pPr>
            <w:r>
              <w:rPr>
                <w:rFonts w:hint="eastAsia"/>
                <w:sz w:val="24"/>
              </w:rPr>
              <w:lastRenderedPageBreak/>
              <w:t xml:space="preserve">48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6BE21E5" w14:textId="77777777" w:rsidR="009D7B69" w:rsidRDefault="009D7B69">
            <w:pPr>
              <w:ind w:left="82" w:firstLine="480"/>
              <w:rPr>
                <w:rFonts w:hint="eastAsia"/>
              </w:rPr>
            </w:pPr>
            <w:r>
              <w:rPr>
                <w:rFonts w:hint="eastAsia"/>
                <w:sz w:val="24"/>
              </w:rPr>
              <w:t xml:space="preserve">21DZ1205100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07272C15" w14:textId="77777777" w:rsidR="009D7B69" w:rsidRDefault="009D7B69">
            <w:pPr>
              <w:ind w:left="0" w:firstLine="480"/>
              <w:rPr>
                <w:rFonts w:hint="eastAsia"/>
              </w:rPr>
            </w:pPr>
            <w:r>
              <w:rPr>
                <w:rFonts w:hint="eastAsia"/>
                <w:sz w:val="24"/>
              </w:rPr>
              <w:t xml:space="preserve">数字园区弹性交通信息物理系统示范应用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04D2C599" w14:textId="77777777" w:rsidR="009D7B69" w:rsidRDefault="009D7B69">
            <w:pPr>
              <w:ind w:left="0" w:firstLine="480"/>
              <w:rPr>
                <w:rFonts w:hint="eastAsia"/>
              </w:rPr>
            </w:pPr>
            <w:r>
              <w:rPr>
                <w:rFonts w:hint="eastAsia"/>
                <w:sz w:val="24"/>
              </w:rPr>
              <w:t xml:space="preserve">上海金桥（集团）有限公司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4F33941" w14:textId="77777777" w:rsidR="009D7B69" w:rsidRDefault="009D7B69">
            <w:pPr>
              <w:ind w:left="289" w:firstLine="480"/>
              <w:rPr>
                <w:rFonts w:hint="eastAsia"/>
              </w:rPr>
            </w:pPr>
            <w:r>
              <w:rPr>
                <w:rFonts w:hint="eastAsia"/>
                <w:sz w:val="24"/>
              </w:rPr>
              <w:t>应</w:t>
            </w:r>
            <w:proofErr w:type="gramStart"/>
            <w:r>
              <w:rPr>
                <w:rFonts w:hint="eastAsia"/>
                <w:sz w:val="24"/>
              </w:rPr>
              <w:t>坚</w:t>
            </w:r>
            <w:proofErr w:type="gramEnd"/>
            <w:r>
              <w:rPr>
                <w:rFonts w:hint="eastAsia"/>
                <w:sz w:val="24"/>
              </w:rPr>
              <w:t xml:space="preserve">国 </w:t>
            </w:r>
          </w:p>
        </w:tc>
        <w:tc>
          <w:tcPr>
            <w:tcW w:w="1745" w:type="dxa"/>
            <w:tcBorders>
              <w:top w:val="single" w:sz="4" w:space="0" w:color="000000"/>
              <w:left w:val="single" w:sz="4" w:space="0" w:color="000000"/>
              <w:bottom w:val="single" w:sz="4" w:space="0" w:color="000000"/>
              <w:right w:val="single" w:sz="4" w:space="0" w:color="000000"/>
            </w:tcBorders>
            <w:hideMark/>
          </w:tcPr>
          <w:p w14:paraId="21E82EB5" w14:textId="77777777" w:rsidR="009D7B69" w:rsidRDefault="009D7B69">
            <w:pPr>
              <w:ind w:left="0" w:firstLine="480"/>
              <w:jc w:val="center"/>
              <w:rPr>
                <w:rFonts w:hint="eastAsia"/>
              </w:rPr>
            </w:pPr>
            <w:r>
              <w:rPr>
                <w:rFonts w:hint="eastAsia"/>
                <w:sz w:val="24"/>
              </w:rPr>
              <w:t xml:space="preserve">2021-08-01至 2024-07-31 </w:t>
            </w:r>
          </w:p>
        </w:tc>
      </w:tr>
      <w:tr w:rsidR="009D7B69" w14:paraId="19E85BA5"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4104015C" w14:textId="77777777" w:rsidR="009D7B69" w:rsidRDefault="009D7B69">
            <w:pPr>
              <w:ind w:left="125" w:firstLine="480"/>
              <w:rPr>
                <w:rFonts w:hint="eastAsia"/>
              </w:rPr>
            </w:pPr>
            <w:r>
              <w:rPr>
                <w:rFonts w:hint="eastAsia"/>
                <w:sz w:val="24"/>
              </w:rPr>
              <w:t xml:space="preserve">49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1B4F95E" w14:textId="77777777" w:rsidR="009D7B69" w:rsidRDefault="009D7B69">
            <w:pPr>
              <w:ind w:left="82" w:firstLine="480"/>
              <w:rPr>
                <w:rFonts w:hint="eastAsia"/>
              </w:rPr>
            </w:pPr>
            <w:r>
              <w:rPr>
                <w:rFonts w:hint="eastAsia"/>
                <w:sz w:val="24"/>
              </w:rPr>
              <w:t xml:space="preserve">21DZ1205200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26CF67E9" w14:textId="77777777" w:rsidR="009D7B69" w:rsidRDefault="009D7B69">
            <w:pPr>
              <w:ind w:left="0" w:firstLine="480"/>
              <w:rPr>
                <w:rFonts w:hint="eastAsia"/>
              </w:rPr>
            </w:pPr>
            <w:r>
              <w:rPr>
                <w:rFonts w:hint="eastAsia"/>
                <w:sz w:val="24"/>
              </w:rPr>
              <w:t>基于光纤水听器三维阵列的深海声波定位</w:t>
            </w:r>
            <w:proofErr w:type="gramStart"/>
            <w:r>
              <w:rPr>
                <w:rFonts w:hint="eastAsia"/>
                <w:sz w:val="24"/>
              </w:rPr>
              <w:t>仪技术</w:t>
            </w:r>
            <w:proofErr w:type="gramEnd"/>
            <w:r>
              <w:rPr>
                <w:rFonts w:hint="eastAsia"/>
                <w:sz w:val="24"/>
              </w:rPr>
              <w:t xml:space="preserve">研究 </w:t>
            </w:r>
          </w:p>
        </w:tc>
        <w:tc>
          <w:tcPr>
            <w:tcW w:w="3970" w:type="dxa"/>
            <w:tcBorders>
              <w:top w:val="single" w:sz="4" w:space="0" w:color="000000"/>
              <w:left w:val="single" w:sz="4" w:space="0" w:color="000000"/>
              <w:bottom w:val="single" w:sz="4" w:space="0" w:color="000000"/>
              <w:right w:val="single" w:sz="4" w:space="0" w:color="000000"/>
            </w:tcBorders>
            <w:hideMark/>
          </w:tcPr>
          <w:p w14:paraId="7DD22A89" w14:textId="77777777" w:rsidR="009D7B69" w:rsidRDefault="009D7B69">
            <w:pPr>
              <w:ind w:left="0" w:firstLine="480"/>
              <w:rPr>
                <w:rFonts w:hint="eastAsia"/>
              </w:rPr>
            </w:pPr>
            <w:r>
              <w:rPr>
                <w:rFonts w:hint="eastAsia"/>
                <w:sz w:val="24"/>
              </w:rPr>
              <w:t xml:space="preserve">上海传输线研究所（中国电子科技集团公司第二十三研究所）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2B6C242" w14:textId="77777777" w:rsidR="009D7B69" w:rsidRDefault="009D7B69">
            <w:pPr>
              <w:ind w:left="289" w:firstLine="480"/>
              <w:rPr>
                <w:rFonts w:hint="eastAsia"/>
              </w:rPr>
            </w:pPr>
            <w:r>
              <w:rPr>
                <w:rFonts w:hint="eastAsia"/>
                <w:sz w:val="24"/>
              </w:rPr>
              <w:t xml:space="preserve">吴昺炎 </w:t>
            </w:r>
          </w:p>
        </w:tc>
        <w:tc>
          <w:tcPr>
            <w:tcW w:w="1745" w:type="dxa"/>
            <w:tcBorders>
              <w:top w:val="single" w:sz="4" w:space="0" w:color="000000"/>
              <w:left w:val="single" w:sz="4" w:space="0" w:color="000000"/>
              <w:bottom w:val="single" w:sz="4" w:space="0" w:color="000000"/>
              <w:right w:val="single" w:sz="4" w:space="0" w:color="000000"/>
            </w:tcBorders>
            <w:hideMark/>
          </w:tcPr>
          <w:p w14:paraId="38471473" w14:textId="77777777" w:rsidR="009D7B69" w:rsidRDefault="009D7B69">
            <w:pPr>
              <w:ind w:left="0" w:firstLine="480"/>
              <w:jc w:val="center"/>
              <w:rPr>
                <w:rFonts w:hint="eastAsia"/>
              </w:rPr>
            </w:pPr>
            <w:r>
              <w:rPr>
                <w:rFonts w:hint="eastAsia"/>
                <w:sz w:val="24"/>
              </w:rPr>
              <w:t xml:space="preserve">2021-08-01至 2024-07-31 </w:t>
            </w:r>
          </w:p>
        </w:tc>
      </w:tr>
      <w:tr w:rsidR="009D7B69" w14:paraId="43B523F5"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02108796" w14:textId="77777777" w:rsidR="009D7B69" w:rsidRDefault="009D7B69">
            <w:pPr>
              <w:ind w:left="125" w:firstLine="480"/>
              <w:rPr>
                <w:rFonts w:hint="eastAsia"/>
              </w:rPr>
            </w:pPr>
            <w:r>
              <w:rPr>
                <w:rFonts w:hint="eastAsia"/>
                <w:sz w:val="24"/>
              </w:rPr>
              <w:t xml:space="preserve">50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F2E3346" w14:textId="77777777" w:rsidR="009D7B69" w:rsidRDefault="009D7B69">
            <w:pPr>
              <w:ind w:left="82" w:firstLine="480"/>
              <w:rPr>
                <w:rFonts w:hint="eastAsia"/>
              </w:rPr>
            </w:pPr>
            <w:r>
              <w:rPr>
                <w:rFonts w:hint="eastAsia"/>
                <w:sz w:val="24"/>
              </w:rPr>
              <w:t xml:space="preserve">21DZ1205300 </w:t>
            </w:r>
          </w:p>
        </w:tc>
        <w:tc>
          <w:tcPr>
            <w:tcW w:w="6140" w:type="dxa"/>
            <w:tcBorders>
              <w:top w:val="single" w:sz="4" w:space="0" w:color="000000"/>
              <w:left w:val="single" w:sz="4" w:space="0" w:color="000000"/>
              <w:bottom w:val="single" w:sz="4" w:space="0" w:color="000000"/>
              <w:right w:val="single" w:sz="4" w:space="0" w:color="000000"/>
            </w:tcBorders>
            <w:hideMark/>
          </w:tcPr>
          <w:p w14:paraId="3A71DD99" w14:textId="77777777" w:rsidR="009D7B69" w:rsidRDefault="009D7B69">
            <w:pPr>
              <w:ind w:left="0" w:firstLine="480"/>
              <w:rPr>
                <w:rFonts w:hint="eastAsia"/>
              </w:rPr>
            </w:pPr>
            <w:r>
              <w:rPr>
                <w:rFonts w:hint="eastAsia"/>
                <w:sz w:val="24"/>
              </w:rPr>
              <w:t xml:space="preserve">发射与吸收光谱联用的海洋水质多参数传感关键技术与装备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3D4F06E8" w14:textId="77777777" w:rsidR="009D7B69" w:rsidRDefault="009D7B69">
            <w:pPr>
              <w:ind w:left="0" w:firstLine="480"/>
              <w:rPr>
                <w:rFonts w:hint="eastAsia"/>
              </w:rPr>
            </w:pPr>
            <w:r>
              <w:rPr>
                <w:rFonts w:hint="eastAsia"/>
                <w:sz w:val="24"/>
              </w:rPr>
              <w:t xml:space="preserve">上海交通大学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BC8C155" w14:textId="77777777" w:rsidR="009D7B69" w:rsidRDefault="009D7B69">
            <w:pPr>
              <w:ind w:left="289" w:firstLine="480"/>
              <w:rPr>
                <w:rFonts w:hint="eastAsia"/>
              </w:rPr>
            </w:pPr>
            <w:r>
              <w:rPr>
                <w:rFonts w:hint="eastAsia"/>
                <w:sz w:val="24"/>
              </w:rPr>
              <w:t xml:space="preserve">武文栋 </w:t>
            </w:r>
          </w:p>
        </w:tc>
        <w:tc>
          <w:tcPr>
            <w:tcW w:w="1745" w:type="dxa"/>
            <w:tcBorders>
              <w:top w:val="single" w:sz="4" w:space="0" w:color="000000"/>
              <w:left w:val="single" w:sz="4" w:space="0" w:color="000000"/>
              <w:bottom w:val="single" w:sz="4" w:space="0" w:color="000000"/>
              <w:right w:val="single" w:sz="4" w:space="0" w:color="000000"/>
            </w:tcBorders>
            <w:hideMark/>
          </w:tcPr>
          <w:p w14:paraId="7FADA58E" w14:textId="77777777" w:rsidR="009D7B69" w:rsidRDefault="009D7B69">
            <w:pPr>
              <w:ind w:left="0" w:firstLine="480"/>
              <w:jc w:val="center"/>
              <w:rPr>
                <w:rFonts w:hint="eastAsia"/>
              </w:rPr>
            </w:pPr>
            <w:r>
              <w:rPr>
                <w:rFonts w:hint="eastAsia"/>
                <w:sz w:val="24"/>
              </w:rPr>
              <w:t xml:space="preserve">2021-08-01至 2024-07-31 </w:t>
            </w:r>
          </w:p>
        </w:tc>
      </w:tr>
      <w:tr w:rsidR="009D7B69" w14:paraId="0B632383"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7315316" w14:textId="77777777" w:rsidR="009D7B69" w:rsidRDefault="009D7B69">
            <w:pPr>
              <w:ind w:left="125" w:firstLine="480"/>
              <w:rPr>
                <w:rFonts w:hint="eastAsia"/>
              </w:rPr>
            </w:pPr>
            <w:r>
              <w:rPr>
                <w:rFonts w:hint="eastAsia"/>
                <w:sz w:val="24"/>
              </w:rPr>
              <w:t xml:space="preserve">51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A4D27BE" w14:textId="77777777" w:rsidR="009D7B69" w:rsidRDefault="009D7B69">
            <w:pPr>
              <w:ind w:left="82" w:firstLine="480"/>
              <w:rPr>
                <w:rFonts w:hint="eastAsia"/>
              </w:rPr>
            </w:pPr>
            <w:r>
              <w:rPr>
                <w:rFonts w:hint="eastAsia"/>
                <w:sz w:val="24"/>
              </w:rPr>
              <w:t xml:space="preserve">21DZ1205400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5CFA7911" w14:textId="77777777" w:rsidR="009D7B69" w:rsidRDefault="009D7B69">
            <w:pPr>
              <w:ind w:left="0" w:firstLine="480"/>
              <w:rPr>
                <w:rFonts w:hint="eastAsia"/>
              </w:rPr>
            </w:pPr>
            <w:r>
              <w:rPr>
                <w:rFonts w:hint="eastAsia"/>
                <w:sz w:val="24"/>
              </w:rPr>
              <w:t xml:space="preserve">海洋颗粒有机碳浓度剖面探测关键技术 </w:t>
            </w:r>
          </w:p>
        </w:tc>
        <w:tc>
          <w:tcPr>
            <w:tcW w:w="3970" w:type="dxa"/>
            <w:tcBorders>
              <w:top w:val="single" w:sz="4" w:space="0" w:color="000000"/>
              <w:left w:val="single" w:sz="4" w:space="0" w:color="000000"/>
              <w:bottom w:val="single" w:sz="4" w:space="0" w:color="000000"/>
              <w:right w:val="single" w:sz="4" w:space="0" w:color="000000"/>
            </w:tcBorders>
            <w:hideMark/>
          </w:tcPr>
          <w:p w14:paraId="1003613D" w14:textId="77777777" w:rsidR="009D7B69" w:rsidRDefault="009D7B69">
            <w:pPr>
              <w:ind w:left="0" w:firstLine="480"/>
              <w:rPr>
                <w:rFonts w:hint="eastAsia"/>
              </w:rPr>
            </w:pPr>
            <w:r>
              <w:rPr>
                <w:rFonts w:hint="eastAsia"/>
                <w:sz w:val="24"/>
              </w:rPr>
              <w:t xml:space="preserve">中国科学院上海光学精密机械研究所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CB60F63" w14:textId="77777777" w:rsidR="009D7B69" w:rsidRDefault="009D7B69">
            <w:pPr>
              <w:ind w:left="0" w:right="38" w:firstLine="480"/>
              <w:jc w:val="center"/>
              <w:rPr>
                <w:rFonts w:hint="eastAsia"/>
              </w:rPr>
            </w:pPr>
            <w:r>
              <w:rPr>
                <w:rFonts w:hint="eastAsia"/>
                <w:sz w:val="24"/>
              </w:rPr>
              <w:t xml:space="preserve">贺岩 </w:t>
            </w:r>
          </w:p>
        </w:tc>
        <w:tc>
          <w:tcPr>
            <w:tcW w:w="1745" w:type="dxa"/>
            <w:tcBorders>
              <w:top w:val="single" w:sz="4" w:space="0" w:color="000000"/>
              <w:left w:val="single" w:sz="4" w:space="0" w:color="000000"/>
              <w:bottom w:val="single" w:sz="4" w:space="0" w:color="000000"/>
              <w:right w:val="single" w:sz="4" w:space="0" w:color="000000"/>
            </w:tcBorders>
            <w:hideMark/>
          </w:tcPr>
          <w:p w14:paraId="1F794BF1" w14:textId="77777777" w:rsidR="009D7B69" w:rsidRDefault="009D7B69">
            <w:pPr>
              <w:ind w:left="0" w:firstLine="480"/>
              <w:jc w:val="center"/>
              <w:rPr>
                <w:rFonts w:hint="eastAsia"/>
              </w:rPr>
            </w:pPr>
            <w:r>
              <w:rPr>
                <w:rFonts w:hint="eastAsia"/>
                <w:sz w:val="24"/>
              </w:rPr>
              <w:t xml:space="preserve">2021-08-01至 2024-07-31 </w:t>
            </w:r>
          </w:p>
        </w:tc>
      </w:tr>
      <w:tr w:rsidR="009D7B69" w14:paraId="282467A1"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5560C96" w14:textId="77777777" w:rsidR="009D7B69" w:rsidRDefault="009D7B69">
            <w:pPr>
              <w:ind w:left="125" w:firstLine="480"/>
              <w:rPr>
                <w:rFonts w:hint="eastAsia"/>
              </w:rPr>
            </w:pPr>
            <w:r>
              <w:rPr>
                <w:rFonts w:hint="eastAsia"/>
                <w:sz w:val="24"/>
              </w:rPr>
              <w:lastRenderedPageBreak/>
              <w:t xml:space="preserve">52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12DD8F2" w14:textId="77777777" w:rsidR="009D7B69" w:rsidRDefault="009D7B69">
            <w:pPr>
              <w:ind w:left="82" w:firstLine="480"/>
              <w:rPr>
                <w:rFonts w:hint="eastAsia"/>
              </w:rPr>
            </w:pPr>
            <w:r>
              <w:rPr>
                <w:rFonts w:hint="eastAsia"/>
                <w:sz w:val="24"/>
              </w:rPr>
              <w:t xml:space="preserve">21DZ1205500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56E87888" w14:textId="77777777" w:rsidR="009D7B69" w:rsidRDefault="009D7B69">
            <w:pPr>
              <w:ind w:left="0" w:firstLine="480"/>
              <w:rPr>
                <w:rFonts w:hint="eastAsia"/>
              </w:rPr>
            </w:pPr>
            <w:r>
              <w:rPr>
                <w:rFonts w:hint="eastAsia"/>
                <w:sz w:val="24"/>
              </w:rPr>
              <w:t xml:space="preserve">适用于典型浅海条件的高效高可靠水声通信设备 </w:t>
            </w:r>
          </w:p>
        </w:tc>
        <w:tc>
          <w:tcPr>
            <w:tcW w:w="3970" w:type="dxa"/>
            <w:tcBorders>
              <w:top w:val="single" w:sz="4" w:space="0" w:color="000000"/>
              <w:left w:val="single" w:sz="4" w:space="0" w:color="000000"/>
              <w:bottom w:val="single" w:sz="4" w:space="0" w:color="000000"/>
              <w:right w:val="single" w:sz="4" w:space="0" w:color="000000"/>
            </w:tcBorders>
            <w:hideMark/>
          </w:tcPr>
          <w:p w14:paraId="2F64D13A" w14:textId="77777777" w:rsidR="009D7B69" w:rsidRDefault="009D7B69">
            <w:pPr>
              <w:ind w:left="0" w:firstLine="480"/>
              <w:rPr>
                <w:rFonts w:hint="eastAsia"/>
              </w:rPr>
            </w:pPr>
            <w:r>
              <w:rPr>
                <w:rFonts w:hint="eastAsia"/>
                <w:sz w:val="24"/>
              </w:rPr>
              <w:t xml:space="preserve">上海海洋高端装备功能型平台有限公司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9BB5884" w14:textId="77777777" w:rsidR="009D7B69" w:rsidRDefault="009D7B69">
            <w:pPr>
              <w:ind w:left="289" w:firstLine="480"/>
              <w:rPr>
                <w:rFonts w:hint="eastAsia"/>
              </w:rPr>
            </w:pPr>
            <w:r>
              <w:rPr>
                <w:rFonts w:hint="eastAsia"/>
                <w:sz w:val="24"/>
              </w:rPr>
              <w:t xml:space="preserve">姚骏峰 </w:t>
            </w:r>
          </w:p>
        </w:tc>
        <w:tc>
          <w:tcPr>
            <w:tcW w:w="1745" w:type="dxa"/>
            <w:tcBorders>
              <w:top w:val="single" w:sz="4" w:space="0" w:color="000000"/>
              <w:left w:val="single" w:sz="4" w:space="0" w:color="000000"/>
              <w:bottom w:val="single" w:sz="4" w:space="0" w:color="000000"/>
              <w:right w:val="single" w:sz="4" w:space="0" w:color="000000"/>
            </w:tcBorders>
            <w:hideMark/>
          </w:tcPr>
          <w:p w14:paraId="333F8D81" w14:textId="77777777" w:rsidR="009D7B69" w:rsidRDefault="009D7B69">
            <w:pPr>
              <w:ind w:left="0" w:firstLine="480"/>
              <w:jc w:val="center"/>
              <w:rPr>
                <w:rFonts w:hint="eastAsia"/>
              </w:rPr>
            </w:pPr>
            <w:r>
              <w:rPr>
                <w:rFonts w:hint="eastAsia"/>
                <w:sz w:val="24"/>
              </w:rPr>
              <w:t xml:space="preserve">2021-08-01至 2024-07-31 </w:t>
            </w:r>
          </w:p>
        </w:tc>
      </w:tr>
      <w:tr w:rsidR="009D7B69" w14:paraId="206A6208"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7A85632" w14:textId="77777777" w:rsidR="009D7B69" w:rsidRDefault="009D7B69">
            <w:pPr>
              <w:ind w:left="125" w:firstLine="480"/>
              <w:rPr>
                <w:rFonts w:hint="eastAsia"/>
              </w:rPr>
            </w:pPr>
            <w:r>
              <w:rPr>
                <w:rFonts w:hint="eastAsia"/>
                <w:sz w:val="24"/>
              </w:rPr>
              <w:t xml:space="preserve">53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FFF7350" w14:textId="77777777" w:rsidR="009D7B69" w:rsidRDefault="009D7B69">
            <w:pPr>
              <w:ind w:left="82" w:firstLine="480"/>
              <w:rPr>
                <w:rFonts w:hint="eastAsia"/>
              </w:rPr>
            </w:pPr>
            <w:r>
              <w:rPr>
                <w:rFonts w:hint="eastAsia"/>
                <w:sz w:val="24"/>
              </w:rPr>
              <w:t xml:space="preserve">21DZ1205600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75F791E9" w14:textId="77777777" w:rsidR="009D7B69" w:rsidRDefault="009D7B69">
            <w:pPr>
              <w:ind w:left="0" w:firstLine="480"/>
              <w:rPr>
                <w:rFonts w:hint="eastAsia"/>
              </w:rPr>
            </w:pPr>
            <w:r>
              <w:rPr>
                <w:rFonts w:hint="eastAsia"/>
                <w:sz w:val="24"/>
              </w:rPr>
              <w:t xml:space="preserve">海洋硅藻资源利用新技术及其产业化开发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35A58D48" w14:textId="77777777" w:rsidR="009D7B69" w:rsidRDefault="009D7B69">
            <w:pPr>
              <w:ind w:left="0" w:firstLine="480"/>
              <w:rPr>
                <w:rFonts w:hint="eastAsia"/>
              </w:rPr>
            </w:pPr>
            <w:r>
              <w:rPr>
                <w:rFonts w:hint="eastAsia"/>
                <w:sz w:val="24"/>
              </w:rPr>
              <w:t xml:space="preserve">中国科学院上海硅酸盐研究所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B29E3E4" w14:textId="77777777" w:rsidR="009D7B69" w:rsidRDefault="009D7B69">
            <w:pPr>
              <w:ind w:left="289" w:firstLine="480"/>
              <w:rPr>
                <w:rFonts w:hint="eastAsia"/>
              </w:rPr>
            </w:pPr>
            <w:r>
              <w:rPr>
                <w:rFonts w:hint="eastAsia"/>
                <w:sz w:val="24"/>
              </w:rPr>
              <w:t xml:space="preserve">吴成铁 </w:t>
            </w:r>
          </w:p>
        </w:tc>
        <w:tc>
          <w:tcPr>
            <w:tcW w:w="1745" w:type="dxa"/>
            <w:tcBorders>
              <w:top w:val="single" w:sz="4" w:space="0" w:color="000000"/>
              <w:left w:val="single" w:sz="4" w:space="0" w:color="000000"/>
              <w:bottom w:val="single" w:sz="4" w:space="0" w:color="000000"/>
              <w:right w:val="single" w:sz="4" w:space="0" w:color="000000"/>
            </w:tcBorders>
            <w:hideMark/>
          </w:tcPr>
          <w:p w14:paraId="0118686A" w14:textId="77777777" w:rsidR="009D7B69" w:rsidRDefault="009D7B69">
            <w:pPr>
              <w:ind w:left="0" w:firstLine="480"/>
              <w:jc w:val="center"/>
              <w:rPr>
                <w:rFonts w:hint="eastAsia"/>
              </w:rPr>
            </w:pPr>
            <w:r>
              <w:rPr>
                <w:rFonts w:hint="eastAsia"/>
                <w:sz w:val="24"/>
              </w:rPr>
              <w:t xml:space="preserve">2021-08-01至 2024-07-31 </w:t>
            </w:r>
          </w:p>
        </w:tc>
      </w:tr>
      <w:tr w:rsidR="009D7B69" w14:paraId="6E48CF20" w14:textId="77777777" w:rsidTr="009D7B69">
        <w:trPr>
          <w:trHeight w:val="637"/>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C3F973D" w14:textId="77777777" w:rsidR="009D7B69" w:rsidRDefault="009D7B69">
            <w:pPr>
              <w:ind w:left="125" w:firstLine="480"/>
              <w:rPr>
                <w:rFonts w:hint="eastAsia"/>
              </w:rPr>
            </w:pPr>
            <w:r>
              <w:rPr>
                <w:rFonts w:hint="eastAsia"/>
                <w:sz w:val="24"/>
              </w:rPr>
              <w:t xml:space="preserve">54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E99C555" w14:textId="77777777" w:rsidR="009D7B69" w:rsidRDefault="009D7B69">
            <w:pPr>
              <w:ind w:left="82" w:firstLine="480"/>
              <w:rPr>
                <w:rFonts w:hint="eastAsia"/>
              </w:rPr>
            </w:pPr>
            <w:r>
              <w:rPr>
                <w:rFonts w:hint="eastAsia"/>
                <w:sz w:val="24"/>
              </w:rPr>
              <w:t xml:space="preserve">21DZ1205700 </w:t>
            </w:r>
          </w:p>
        </w:tc>
        <w:tc>
          <w:tcPr>
            <w:tcW w:w="6140" w:type="dxa"/>
            <w:tcBorders>
              <w:top w:val="single" w:sz="4" w:space="0" w:color="000000"/>
              <w:left w:val="single" w:sz="4" w:space="0" w:color="000000"/>
              <w:bottom w:val="single" w:sz="4" w:space="0" w:color="000000"/>
              <w:right w:val="single" w:sz="4" w:space="0" w:color="000000"/>
            </w:tcBorders>
            <w:hideMark/>
          </w:tcPr>
          <w:p w14:paraId="0C3418A0" w14:textId="77777777" w:rsidR="009D7B69" w:rsidRDefault="009D7B69">
            <w:pPr>
              <w:ind w:left="0" w:firstLine="480"/>
              <w:rPr>
                <w:rFonts w:hint="eastAsia"/>
              </w:rPr>
            </w:pPr>
            <w:r>
              <w:rPr>
                <w:rFonts w:hint="eastAsia"/>
                <w:sz w:val="24"/>
              </w:rPr>
              <w:t xml:space="preserve">基于原子层原位生长技术的海洋工程装备防腐材料关键技术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45A15993" w14:textId="77777777" w:rsidR="009D7B69" w:rsidRDefault="009D7B69">
            <w:pPr>
              <w:ind w:left="0" w:firstLine="480"/>
              <w:rPr>
                <w:rFonts w:hint="eastAsia"/>
              </w:rPr>
            </w:pPr>
            <w:r>
              <w:rPr>
                <w:rFonts w:hint="eastAsia"/>
                <w:sz w:val="24"/>
              </w:rPr>
              <w:t xml:space="preserve">华东理工大学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9F63B5F" w14:textId="77777777" w:rsidR="009D7B69" w:rsidRDefault="009D7B69">
            <w:pPr>
              <w:ind w:left="0" w:right="38" w:firstLine="480"/>
              <w:jc w:val="center"/>
              <w:rPr>
                <w:rFonts w:hint="eastAsia"/>
              </w:rPr>
            </w:pPr>
            <w:r>
              <w:rPr>
                <w:rFonts w:hint="eastAsia"/>
                <w:sz w:val="24"/>
              </w:rPr>
              <w:t xml:space="preserve">袁晓 </w:t>
            </w:r>
          </w:p>
        </w:tc>
        <w:tc>
          <w:tcPr>
            <w:tcW w:w="1745" w:type="dxa"/>
            <w:tcBorders>
              <w:top w:val="single" w:sz="4" w:space="0" w:color="000000"/>
              <w:left w:val="single" w:sz="4" w:space="0" w:color="000000"/>
              <w:bottom w:val="single" w:sz="4" w:space="0" w:color="000000"/>
              <w:right w:val="single" w:sz="4" w:space="0" w:color="000000"/>
            </w:tcBorders>
            <w:hideMark/>
          </w:tcPr>
          <w:p w14:paraId="5650A14C" w14:textId="77777777" w:rsidR="009D7B69" w:rsidRDefault="009D7B69">
            <w:pPr>
              <w:ind w:left="0" w:firstLine="480"/>
              <w:jc w:val="center"/>
              <w:rPr>
                <w:rFonts w:hint="eastAsia"/>
              </w:rPr>
            </w:pPr>
            <w:r>
              <w:rPr>
                <w:rFonts w:hint="eastAsia"/>
                <w:sz w:val="24"/>
              </w:rPr>
              <w:t xml:space="preserve">2021-08-01至 2024-07-31 </w:t>
            </w:r>
          </w:p>
        </w:tc>
      </w:tr>
      <w:tr w:rsidR="009D7B69" w14:paraId="5CD19594"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A3EFBC1" w14:textId="77777777" w:rsidR="009D7B69" w:rsidRDefault="009D7B69">
            <w:pPr>
              <w:ind w:left="125" w:firstLine="480"/>
              <w:rPr>
                <w:rFonts w:hint="eastAsia"/>
              </w:rPr>
            </w:pPr>
            <w:r>
              <w:rPr>
                <w:rFonts w:hint="eastAsia"/>
                <w:sz w:val="24"/>
              </w:rPr>
              <w:t xml:space="preserve">55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D4D0223" w14:textId="77777777" w:rsidR="009D7B69" w:rsidRDefault="009D7B69">
            <w:pPr>
              <w:ind w:left="82" w:firstLine="480"/>
              <w:rPr>
                <w:rFonts w:hint="eastAsia"/>
              </w:rPr>
            </w:pPr>
            <w:r>
              <w:rPr>
                <w:rFonts w:hint="eastAsia"/>
                <w:sz w:val="24"/>
              </w:rPr>
              <w:t xml:space="preserve">21DZ1205800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6E57EFA0" w14:textId="77777777" w:rsidR="009D7B69" w:rsidRDefault="009D7B69">
            <w:pPr>
              <w:ind w:left="0" w:firstLine="480"/>
              <w:rPr>
                <w:rFonts w:hint="eastAsia"/>
              </w:rPr>
            </w:pPr>
            <w:r>
              <w:rPr>
                <w:rFonts w:hint="eastAsia"/>
                <w:sz w:val="24"/>
              </w:rPr>
              <w:t>近海</w:t>
            </w:r>
            <w:proofErr w:type="gramStart"/>
            <w:r>
              <w:rPr>
                <w:rFonts w:hint="eastAsia"/>
                <w:sz w:val="24"/>
              </w:rPr>
              <w:t>智能消防拖轮无人化</w:t>
            </w:r>
            <w:proofErr w:type="gramEnd"/>
            <w:r>
              <w:rPr>
                <w:rFonts w:hint="eastAsia"/>
                <w:sz w:val="24"/>
              </w:rPr>
              <w:t xml:space="preserve">总体设计关键技术研究 </w:t>
            </w:r>
          </w:p>
        </w:tc>
        <w:tc>
          <w:tcPr>
            <w:tcW w:w="3970" w:type="dxa"/>
            <w:tcBorders>
              <w:top w:val="single" w:sz="4" w:space="0" w:color="000000"/>
              <w:left w:val="single" w:sz="4" w:space="0" w:color="000000"/>
              <w:bottom w:val="single" w:sz="4" w:space="0" w:color="000000"/>
              <w:right w:val="single" w:sz="4" w:space="0" w:color="000000"/>
            </w:tcBorders>
            <w:hideMark/>
          </w:tcPr>
          <w:p w14:paraId="3E90B114" w14:textId="77777777" w:rsidR="009D7B69" w:rsidRDefault="009D7B69">
            <w:pPr>
              <w:ind w:left="0" w:firstLine="480"/>
              <w:rPr>
                <w:rFonts w:hint="eastAsia"/>
              </w:rPr>
            </w:pPr>
            <w:r>
              <w:rPr>
                <w:rFonts w:hint="eastAsia"/>
                <w:sz w:val="24"/>
              </w:rPr>
              <w:t>中国船舶重工集团公司第七</w:t>
            </w:r>
            <w:proofErr w:type="gramStart"/>
            <w:r>
              <w:rPr>
                <w:rFonts w:hint="eastAsia"/>
                <w:sz w:val="24"/>
              </w:rPr>
              <w:t>0四</w:t>
            </w:r>
            <w:proofErr w:type="gramEnd"/>
            <w:r>
              <w:rPr>
                <w:rFonts w:hint="eastAsia"/>
                <w:sz w:val="24"/>
              </w:rPr>
              <w:t xml:space="preserve">研究所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FE63218" w14:textId="77777777" w:rsidR="009D7B69" w:rsidRDefault="009D7B69">
            <w:pPr>
              <w:ind w:left="0" w:right="38" w:firstLine="480"/>
              <w:jc w:val="center"/>
              <w:rPr>
                <w:rFonts w:hint="eastAsia"/>
              </w:rPr>
            </w:pPr>
            <w:proofErr w:type="gramStart"/>
            <w:r>
              <w:rPr>
                <w:rFonts w:hint="eastAsia"/>
                <w:sz w:val="24"/>
              </w:rPr>
              <w:t>殷非</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4D1C96CA" w14:textId="77777777" w:rsidR="009D7B69" w:rsidRDefault="009D7B69">
            <w:pPr>
              <w:ind w:left="0" w:firstLine="480"/>
              <w:jc w:val="center"/>
              <w:rPr>
                <w:rFonts w:hint="eastAsia"/>
              </w:rPr>
            </w:pPr>
            <w:r>
              <w:rPr>
                <w:rFonts w:hint="eastAsia"/>
                <w:sz w:val="24"/>
              </w:rPr>
              <w:t xml:space="preserve">2021-08-01至 2024-07-31 </w:t>
            </w:r>
          </w:p>
        </w:tc>
      </w:tr>
      <w:tr w:rsidR="009D7B69" w14:paraId="05D4EB80"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F643291" w14:textId="77777777" w:rsidR="009D7B69" w:rsidRDefault="009D7B69">
            <w:pPr>
              <w:ind w:left="125" w:firstLine="480"/>
              <w:rPr>
                <w:rFonts w:hint="eastAsia"/>
              </w:rPr>
            </w:pPr>
            <w:r>
              <w:rPr>
                <w:rFonts w:hint="eastAsia"/>
                <w:sz w:val="24"/>
              </w:rPr>
              <w:lastRenderedPageBreak/>
              <w:t xml:space="preserve">56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1F4E2C7" w14:textId="77777777" w:rsidR="009D7B69" w:rsidRDefault="009D7B69">
            <w:pPr>
              <w:ind w:left="82" w:firstLine="480"/>
              <w:rPr>
                <w:rFonts w:hint="eastAsia"/>
              </w:rPr>
            </w:pPr>
            <w:r>
              <w:rPr>
                <w:rFonts w:hint="eastAsia"/>
                <w:sz w:val="24"/>
              </w:rPr>
              <w:t xml:space="preserve">21DZ1205900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5AACE11B" w14:textId="77777777" w:rsidR="009D7B69" w:rsidRDefault="009D7B69">
            <w:pPr>
              <w:ind w:left="0" w:firstLine="480"/>
              <w:rPr>
                <w:rFonts w:hint="eastAsia"/>
              </w:rPr>
            </w:pPr>
            <w:r>
              <w:rPr>
                <w:rFonts w:hint="eastAsia"/>
                <w:sz w:val="24"/>
              </w:rPr>
              <w:t xml:space="preserve">LNG船薄膜型围护系统柔性次屏蔽研制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3544A98B" w14:textId="77777777" w:rsidR="009D7B69" w:rsidRDefault="009D7B69">
            <w:pPr>
              <w:ind w:left="0" w:firstLine="480"/>
              <w:rPr>
                <w:rFonts w:hint="eastAsia"/>
              </w:rPr>
            </w:pPr>
            <w:r>
              <w:rPr>
                <w:rFonts w:hint="eastAsia"/>
                <w:sz w:val="24"/>
              </w:rPr>
              <w:t xml:space="preserve">沪东中华造船（集团）有限公司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6290015" w14:textId="77777777" w:rsidR="009D7B69" w:rsidRDefault="009D7B69">
            <w:pPr>
              <w:ind w:left="289" w:firstLine="480"/>
              <w:rPr>
                <w:rFonts w:hint="eastAsia"/>
              </w:rPr>
            </w:pPr>
            <w:proofErr w:type="gramStart"/>
            <w:r>
              <w:rPr>
                <w:rFonts w:hint="eastAsia"/>
                <w:sz w:val="24"/>
              </w:rPr>
              <w:t>徐岸南</w:t>
            </w:r>
            <w:proofErr w:type="gramEnd"/>
            <w:r>
              <w:rPr>
                <w:rFonts w:hint="eastAsia"/>
                <w:sz w:val="24"/>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0DF4DD27" w14:textId="77777777" w:rsidR="009D7B69" w:rsidRDefault="009D7B69">
            <w:pPr>
              <w:ind w:left="0" w:firstLine="480"/>
              <w:jc w:val="center"/>
              <w:rPr>
                <w:rFonts w:hint="eastAsia"/>
              </w:rPr>
            </w:pPr>
            <w:r>
              <w:rPr>
                <w:rFonts w:hint="eastAsia"/>
                <w:sz w:val="24"/>
              </w:rPr>
              <w:t xml:space="preserve">2021-08-01至 2024-07-31 </w:t>
            </w:r>
          </w:p>
        </w:tc>
      </w:tr>
      <w:tr w:rsidR="009D7B69" w14:paraId="2F318F7D"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45B482B" w14:textId="77777777" w:rsidR="009D7B69" w:rsidRDefault="009D7B69">
            <w:pPr>
              <w:ind w:left="125" w:firstLine="480"/>
              <w:rPr>
                <w:rFonts w:hint="eastAsia"/>
              </w:rPr>
            </w:pPr>
            <w:r>
              <w:rPr>
                <w:rFonts w:hint="eastAsia"/>
                <w:sz w:val="24"/>
              </w:rPr>
              <w:t xml:space="preserve">57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CEC7C14" w14:textId="77777777" w:rsidR="009D7B69" w:rsidRDefault="009D7B69">
            <w:pPr>
              <w:ind w:left="82" w:firstLine="480"/>
              <w:rPr>
                <w:rFonts w:hint="eastAsia"/>
              </w:rPr>
            </w:pPr>
            <w:r>
              <w:rPr>
                <w:rFonts w:hint="eastAsia"/>
                <w:sz w:val="24"/>
              </w:rPr>
              <w:t xml:space="preserve">21DZ1206000 </w:t>
            </w:r>
          </w:p>
        </w:tc>
        <w:tc>
          <w:tcPr>
            <w:tcW w:w="6140" w:type="dxa"/>
            <w:tcBorders>
              <w:top w:val="single" w:sz="4" w:space="0" w:color="000000"/>
              <w:left w:val="single" w:sz="4" w:space="0" w:color="000000"/>
              <w:bottom w:val="single" w:sz="4" w:space="0" w:color="000000"/>
              <w:right w:val="single" w:sz="4" w:space="0" w:color="000000"/>
            </w:tcBorders>
            <w:hideMark/>
          </w:tcPr>
          <w:p w14:paraId="2760D8AB" w14:textId="77777777" w:rsidR="009D7B69" w:rsidRDefault="009D7B69">
            <w:pPr>
              <w:ind w:left="0" w:firstLine="480"/>
              <w:rPr>
                <w:rFonts w:hint="eastAsia"/>
              </w:rPr>
            </w:pPr>
            <w:r>
              <w:rPr>
                <w:rFonts w:hint="eastAsia"/>
                <w:sz w:val="24"/>
              </w:rPr>
              <w:t xml:space="preserve">面向大型邮轮智能设计的大数据知识工程体系建设与示范应用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4964E3F3" w14:textId="77777777" w:rsidR="009D7B69" w:rsidRDefault="009D7B69">
            <w:pPr>
              <w:ind w:left="0" w:firstLine="480"/>
              <w:rPr>
                <w:rFonts w:hint="eastAsia"/>
              </w:rPr>
            </w:pPr>
            <w:r>
              <w:rPr>
                <w:rFonts w:hint="eastAsia"/>
                <w:sz w:val="24"/>
              </w:rPr>
              <w:t xml:space="preserve">上海外高桥造船有限公司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E89B439" w14:textId="77777777" w:rsidR="009D7B69" w:rsidRDefault="009D7B69">
            <w:pPr>
              <w:ind w:left="0" w:right="38" w:firstLine="480"/>
              <w:jc w:val="center"/>
              <w:rPr>
                <w:rFonts w:hint="eastAsia"/>
              </w:rPr>
            </w:pPr>
            <w:r>
              <w:rPr>
                <w:rFonts w:hint="eastAsia"/>
                <w:sz w:val="24"/>
              </w:rPr>
              <w:t xml:space="preserve">陈刚 </w:t>
            </w:r>
          </w:p>
        </w:tc>
        <w:tc>
          <w:tcPr>
            <w:tcW w:w="1745" w:type="dxa"/>
            <w:tcBorders>
              <w:top w:val="single" w:sz="4" w:space="0" w:color="000000"/>
              <w:left w:val="single" w:sz="4" w:space="0" w:color="000000"/>
              <w:bottom w:val="single" w:sz="4" w:space="0" w:color="000000"/>
              <w:right w:val="single" w:sz="4" w:space="0" w:color="000000"/>
            </w:tcBorders>
            <w:hideMark/>
          </w:tcPr>
          <w:p w14:paraId="43D3CB78" w14:textId="77777777" w:rsidR="009D7B69" w:rsidRDefault="009D7B69">
            <w:pPr>
              <w:ind w:left="0" w:firstLine="480"/>
              <w:jc w:val="center"/>
              <w:rPr>
                <w:rFonts w:hint="eastAsia"/>
              </w:rPr>
            </w:pPr>
            <w:r>
              <w:rPr>
                <w:rFonts w:hint="eastAsia"/>
                <w:sz w:val="24"/>
              </w:rPr>
              <w:t xml:space="preserve">2021-08-01至 2024-07-31 </w:t>
            </w:r>
          </w:p>
        </w:tc>
      </w:tr>
      <w:tr w:rsidR="009D7B69" w14:paraId="30DDA6FE" w14:textId="77777777" w:rsidTr="009D7B69">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B5A8089" w14:textId="77777777" w:rsidR="009D7B69" w:rsidRDefault="009D7B69">
            <w:pPr>
              <w:ind w:left="125" w:firstLine="480"/>
              <w:rPr>
                <w:rFonts w:hint="eastAsia"/>
              </w:rPr>
            </w:pPr>
            <w:r>
              <w:rPr>
                <w:rFonts w:hint="eastAsia"/>
                <w:sz w:val="24"/>
              </w:rPr>
              <w:t xml:space="preserve">58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A01BE3D" w14:textId="77777777" w:rsidR="009D7B69" w:rsidRDefault="009D7B69">
            <w:pPr>
              <w:ind w:left="82" w:firstLine="480"/>
              <w:rPr>
                <w:rFonts w:hint="eastAsia"/>
              </w:rPr>
            </w:pPr>
            <w:r>
              <w:rPr>
                <w:rFonts w:hint="eastAsia"/>
                <w:sz w:val="24"/>
              </w:rPr>
              <w:t xml:space="preserve">21DZ1206100 </w:t>
            </w:r>
          </w:p>
        </w:tc>
        <w:tc>
          <w:tcPr>
            <w:tcW w:w="6140" w:type="dxa"/>
            <w:tcBorders>
              <w:top w:val="single" w:sz="4" w:space="0" w:color="000000"/>
              <w:left w:val="single" w:sz="4" w:space="0" w:color="000000"/>
              <w:bottom w:val="single" w:sz="4" w:space="0" w:color="000000"/>
              <w:right w:val="single" w:sz="4" w:space="0" w:color="000000"/>
            </w:tcBorders>
            <w:vAlign w:val="center"/>
            <w:hideMark/>
          </w:tcPr>
          <w:p w14:paraId="2FEC2C63" w14:textId="77777777" w:rsidR="009D7B69" w:rsidRDefault="009D7B69">
            <w:pPr>
              <w:ind w:left="0" w:firstLine="480"/>
              <w:rPr>
                <w:rFonts w:hint="eastAsia"/>
              </w:rPr>
            </w:pPr>
            <w:r>
              <w:rPr>
                <w:rFonts w:hint="eastAsia"/>
                <w:sz w:val="24"/>
              </w:rPr>
              <w:t xml:space="preserve">空间天气影响气候变化的极区空间探测与实验研究 </w:t>
            </w:r>
          </w:p>
        </w:tc>
        <w:tc>
          <w:tcPr>
            <w:tcW w:w="3970" w:type="dxa"/>
            <w:tcBorders>
              <w:top w:val="single" w:sz="4" w:space="0" w:color="000000"/>
              <w:left w:val="single" w:sz="4" w:space="0" w:color="000000"/>
              <w:bottom w:val="single" w:sz="4" w:space="0" w:color="000000"/>
              <w:right w:val="single" w:sz="4" w:space="0" w:color="000000"/>
            </w:tcBorders>
            <w:hideMark/>
          </w:tcPr>
          <w:p w14:paraId="126FA01E" w14:textId="77777777" w:rsidR="009D7B69" w:rsidRDefault="009D7B69">
            <w:pPr>
              <w:ind w:left="0" w:firstLine="480"/>
              <w:rPr>
                <w:rFonts w:hint="eastAsia"/>
              </w:rPr>
            </w:pPr>
            <w:r>
              <w:rPr>
                <w:rFonts w:hint="eastAsia"/>
                <w:sz w:val="24"/>
              </w:rPr>
              <w:t xml:space="preserve">中国极地研究中心（中国极地研究所）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F5E63AE" w14:textId="77777777" w:rsidR="009D7B69" w:rsidRDefault="009D7B69">
            <w:pPr>
              <w:ind w:left="289" w:firstLine="480"/>
              <w:rPr>
                <w:rFonts w:hint="eastAsia"/>
              </w:rPr>
            </w:pPr>
            <w:r>
              <w:rPr>
                <w:rFonts w:hint="eastAsia"/>
                <w:sz w:val="24"/>
              </w:rPr>
              <w:t xml:space="preserve">杨惠根 </w:t>
            </w:r>
          </w:p>
        </w:tc>
        <w:tc>
          <w:tcPr>
            <w:tcW w:w="1745" w:type="dxa"/>
            <w:tcBorders>
              <w:top w:val="single" w:sz="4" w:space="0" w:color="000000"/>
              <w:left w:val="single" w:sz="4" w:space="0" w:color="000000"/>
              <w:bottom w:val="single" w:sz="4" w:space="0" w:color="000000"/>
              <w:right w:val="single" w:sz="4" w:space="0" w:color="000000"/>
            </w:tcBorders>
            <w:hideMark/>
          </w:tcPr>
          <w:p w14:paraId="432300AC" w14:textId="77777777" w:rsidR="009D7B69" w:rsidRDefault="009D7B69">
            <w:pPr>
              <w:ind w:left="0" w:firstLine="480"/>
              <w:jc w:val="center"/>
              <w:rPr>
                <w:rFonts w:hint="eastAsia"/>
              </w:rPr>
            </w:pPr>
            <w:r>
              <w:rPr>
                <w:rFonts w:hint="eastAsia"/>
                <w:sz w:val="24"/>
              </w:rPr>
              <w:t xml:space="preserve">2021-08-01至 2024-07-31 </w:t>
            </w:r>
          </w:p>
        </w:tc>
      </w:tr>
    </w:tbl>
    <w:p w14:paraId="1E76AA55" w14:textId="4E7D0875" w:rsidR="005B33A4" w:rsidRPr="005B33A4" w:rsidRDefault="005B33A4" w:rsidP="00FC55E5">
      <w:pPr>
        <w:ind w:left="0"/>
        <w:jc w:val="both"/>
        <w:rPr>
          <w:rFonts w:hint="eastAsia"/>
        </w:rPr>
      </w:pPr>
    </w:p>
    <w:sectPr w:rsidR="005B33A4" w:rsidRPr="005B33A4"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7548" w14:textId="77777777" w:rsidR="00433A41" w:rsidRDefault="00433A41">
      <w:pPr>
        <w:ind w:firstLine="480"/>
      </w:pPr>
      <w:r>
        <w:separator/>
      </w:r>
    </w:p>
  </w:endnote>
  <w:endnote w:type="continuationSeparator" w:id="0">
    <w:p w14:paraId="4F17BE1F" w14:textId="77777777" w:rsidR="00433A41" w:rsidRDefault="00433A4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31AA" w14:textId="77777777" w:rsidR="00CD0AD5" w:rsidRDefault="00F42DAE">
    <w:pPr>
      <w:pStyle w:val="a7"/>
      <w:framePr w:wrap="around" w:vAnchor="text" w:hAnchor="margin" w:xAlign="center" w:y="1"/>
      <w:ind w:firstLine="360"/>
      <w:rPr>
        <w:rStyle w:val="ae"/>
      </w:rPr>
    </w:pPr>
    <w:r>
      <w:fldChar w:fldCharType="begin"/>
    </w:r>
    <w:r>
      <w:rPr>
        <w:rStyle w:val="ae"/>
      </w:rPr>
      <w:instrText xml:space="preserve">PAGE  </w:instrText>
    </w:r>
    <w:r>
      <w:fldChar w:fldCharType="end"/>
    </w:r>
  </w:p>
  <w:p w14:paraId="16373A9A" w14:textId="77777777" w:rsidR="00CD0AD5" w:rsidRDefault="00CD0AD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61CE" w14:textId="77777777" w:rsidR="00166845" w:rsidRDefault="00433A41" w:rsidP="005B33A4">
    <w:pPr>
      <w:pStyle w:val="a7"/>
      <w:ind w:firstLineChars="0" w:firstLine="0"/>
      <w:rPr>
        <w:rFonts w:ascii="仿宋" w:eastAsia="仿宋" w:hAnsi="仿宋"/>
        <w:color w:val="0000FF"/>
      </w:rPr>
    </w:pPr>
    <w:hyperlink r:id="rId1" w:history="1">
      <w:r w:rsidR="005B33A4" w:rsidRPr="00024B02">
        <w:rPr>
          <w:rStyle w:val="af0"/>
          <w:rFonts w:ascii="仿宋" w:eastAsia="仿宋" w:hAnsi="仿宋"/>
        </w:rPr>
        <w:t>http://www.</w:t>
      </w:r>
      <w:r w:rsidR="005B33A4" w:rsidRPr="00024B02">
        <w:rPr>
          <w:rStyle w:val="af0"/>
          <w:rFonts w:ascii="仿宋" w:eastAsia="仿宋" w:hAnsi="仿宋" w:hint="eastAsia"/>
        </w:rPr>
        <w:t>innofunds</w:t>
      </w:r>
      <w:r w:rsidR="005B33A4" w:rsidRPr="00024B02">
        <w:rPr>
          <w:rStyle w:val="af0"/>
          <w:rFonts w:ascii="仿宋" w:eastAsia="仿宋" w:hAnsi="仿宋"/>
        </w:rPr>
        <w:t>.com</w:t>
      </w:r>
      <w:r w:rsidR="005B33A4" w:rsidRPr="00024B02">
        <w:rPr>
          <w:rStyle w:val="af0"/>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0"/>
          <w:rFonts w:ascii="仿宋" w:eastAsia="仿宋" w:hAnsi="仿宋"/>
        </w:rPr>
        <w:t>http://www.</w:t>
      </w:r>
      <w:r w:rsidR="005B33A4" w:rsidRPr="00BD0913">
        <w:rPr>
          <w:rStyle w:val="af0"/>
          <w:rFonts w:ascii="仿宋" w:eastAsia="仿宋" w:hAnsi="仿宋" w:hint="eastAsia"/>
        </w:rPr>
        <w:t>innofunds</w:t>
      </w:r>
      <w:r w:rsidR="005B33A4" w:rsidRPr="00BD0913">
        <w:rPr>
          <w:rStyle w:val="af0"/>
          <w:rFonts w:ascii="仿宋" w:eastAsia="仿宋" w:hAnsi="仿宋"/>
        </w:rPr>
        <w:t>.com</w:t>
      </w:r>
      <w:r w:rsidR="005B33A4" w:rsidRPr="00BD0913">
        <w:rPr>
          <w:rStyle w:val="af0"/>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35D0F0BB" w14:textId="77777777" w:rsidR="00166845" w:rsidRDefault="00166845" w:rsidP="00166845">
    <w:pPr>
      <w:pStyle w:val="a7"/>
      <w:framePr w:wrap="around" w:vAnchor="text" w:hAnchor="margin" w:xAlign="center" w:y="1"/>
      <w:ind w:firstLine="360"/>
      <w:rPr>
        <w:rStyle w:val="ae"/>
      </w:rPr>
    </w:pPr>
    <w:r>
      <w:fldChar w:fldCharType="begin"/>
    </w:r>
    <w:r>
      <w:rPr>
        <w:rStyle w:val="ae"/>
      </w:rPr>
      <w:instrText xml:space="preserve">PAGE  </w:instrText>
    </w:r>
    <w:r>
      <w:fldChar w:fldCharType="separate"/>
    </w:r>
    <w:r>
      <w:t>11</w:t>
    </w:r>
    <w:r>
      <w:fldChar w:fldCharType="end"/>
    </w:r>
  </w:p>
  <w:p w14:paraId="2BB0080E" w14:textId="77777777" w:rsidR="00166845" w:rsidRPr="00166845" w:rsidRDefault="00166845" w:rsidP="00166845">
    <w:pPr>
      <w:pStyle w:val="a7"/>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3257" w14:textId="77777777" w:rsidR="00CD0AD5" w:rsidRDefault="00CD0AD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3CCF" w14:textId="77777777" w:rsidR="00433A41" w:rsidRDefault="00433A41">
      <w:pPr>
        <w:ind w:firstLine="480"/>
      </w:pPr>
      <w:r>
        <w:separator/>
      </w:r>
    </w:p>
  </w:footnote>
  <w:footnote w:type="continuationSeparator" w:id="0">
    <w:p w14:paraId="0B02205C" w14:textId="77777777" w:rsidR="00433A41" w:rsidRDefault="00433A41">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441E" w14:textId="77777777" w:rsidR="00CD0AD5" w:rsidRDefault="00CD0AD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03F5" w14:textId="2D0A4203" w:rsidR="00CD0AD5" w:rsidRDefault="009067FD" w:rsidP="00AE285A">
    <w:pPr>
      <w:pStyle w:val="a8"/>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29F0FFB8" wp14:editId="1D8F0A97">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0F6B8155" w14:textId="77777777" w:rsidR="00AE285A" w:rsidRPr="008638AF" w:rsidRDefault="00AE285A" w:rsidP="00AE285A">
    <w:pPr>
      <w:pStyle w:val="a8"/>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8298" w14:textId="77777777" w:rsidR="00CD0AD5" w:rsidRDefault="00CD0AD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69"/>
    <w:rsid w:val="00166845"/>
    <w:rsid w:val="001B3A51"/>
    <w:rsid w:val="001D3BC9"/>
    <w:rsid w:val="001F0FB4"/>
    <w:rsid w:val="002153B7"/>
    <w:rsid w:val="0023516A"/>
    <w:rsid w:val="00237B08"/>
    <w:rsid w:val="00243BF7"/>
    <w:rsid w:val="00271F3B"/>
    <w:rsid w:val="002D17E6"/>
    <w:rsid w:val="00302C8E"/>
    <w:rsid w:val="0032313A"/>
    <w:rsid w:val="0033689C"/>
    <w:rsid w:val="00433A41"/>
    <w:rsid w:val="004709D7"/>
    <w:rsid w:val="00566BD8"/>
    <w:rsid w:val="005A7904"/>
    <w:rsid w:val="005B33A4"/>
    <w:rsid w:val="005D36C9"/>
    <w:rsid w:val="00600495"/>
    <w:rsid w:val="006118BC"/>
    <w:rsid w:val="00645E3F"/>
    <w:rsid w:val="00675D3B"/>
    <w:rsid w:val="006B729A"/>
    <w:rsid w:val="006F225B"/>
    <w:rsid w:val="00716A18"/>
    <w:rsid w:val="007712AC"/>
    <w:rsid w:val="007A0C49"/>
    <w:rsid w:val="00813353"/>
    <w:rsid w:val="008638AF"/>
    <w:rsid w:val="009067FD"/>
    <w:rsid w:val="00930EA0"/>
    <w:rsid w:val="009929B4"/>
    <w:rsid w:val="009A07D5"/>
    <w:rsid w:val="009B0069"/>
    <w:rsid w:val="009D7B69"/>
    <w:rsid w:val="00AC37B2"/>
    <w:rsid w:val="00AE285A"/>
    <w:rsid w:val="00C22509"/>
    <w:rsid w:val="00C4425B"/>
    <w:rsid w:val="00C74886"/>
    <w:rsid w:val="00C8453B"/>
    <w:rsid w:val="00C97146"/>
    <w:rsid w:val="00CD0AD5"/>
    <w:rsid w:val="00D545A5"/>
    <w:rsid w:val="00D842EA"/>
    <w:rsid w:val="00E71A06"/>
    <w:rsid w:val="00ED3621"/>
    <w:rsid w:val="00F04449"/>
    <w:rsid w:val="00F42DAE"/>
    <w:rsid w:val="00F67698"/>
    <w:rsid w:val="00F91A0F"/>
    <w:rsid w:val="00FC55E5"/>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0F43A"/>
  <w15:docId w15:val="{05E73EA8-69E6-4D8E-8D00-C7F3F748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B69"/>
    <w:pPr>
      <w:spacing w:line="256" w:lineRule="auto"/>
      <w:ind w:left="79"/>
    </w:pPr>
    <w:rPr>
      <w:rFonts w:ascii="微软雅黑" w:eastAsia="微软雅黑" w:hAnsi="微软雅黑" w:cs="微软雅黑"/>
      <w:color w:val="000000"/>
      <w:kern w:val="2"/>
      <w:sz w:val="44"/>
      <w:szCs w:val="22"/>
    </w:rPr>
  </w:style>
  <w:style w:type="paragraph" w:styleId="1">
    <w:name w:val="heading 1"/>
    <w:basedOn w:val="a"/>
    <w:next w:val="a"/>
    <w:link w:val="10"/>
    <w:qFormat/>
    <w:pPr>
      <w:keepNext/>
      <w:keepLines/>
      <w:widowControl w:val="0"/>
      <w:numPr>
        <w:numId w:val="1"/>
      </w:numPr>
      <w:spacing w:line="360" w:lineRule="auto"/>
      <w:ind w:firstLineChars="200"/>
      <w:jc w:val="both"/>
      <w:outlineLvl w:val="0"/>
    </w:pPr>
    <w:rPr>
      <w:rFonts w:ascii="Calibri" w:eastAsia="宋体" w:hAnsi="Calibri" w:cs="Times New Roman"/>
      <w:b/>
      <w:bCs/>
      <w:color w:val="auto"/>
      <w:kern w:val="44"/>
      <w:sz w:val="24"/>
      <w:szCs w:val="44"/>
    </w:rPr>
  </w:style>
  <w:style w:type="paragraph" w:styleId="2">
    <w:name w:val="heading 2"/>
    <w:basedOn w:val="a"/>
    <w:next w:val="a"/>
    <w:link w:val="20"/>
    <w:unhideWhenUsed/>
    <w:qFormat/>
    <w:pPr>
      <w:keepNext/>
      <w:keepLines/>
      <w:widowControl w:val="0"/>
      <w:numPr>
        <w:numId w:val="2"/>
      </w:numPr>
      <w:spacing w:line="360" w:lineRule="auto"/>
      <w:ind w:rightChars="100" w:right="240" w:firstLineChars="100" w:firstLine="402"/>
      <w:jc w:val="both"/>
      <w:outlineLvl w:val="1"/>
    </w:pPr>
    <w:rPr>
      <w:rFonts w:ascii="Arial" w:eastAsia="仿宋" w:hAnsi="Arial" w:cs="Times New Roman"/>
      <w:b/>
      <w:color w:val="auto"/>
      <w:sz w:val="24"/>
      <w:szCs w:val="20"/>
    </w:rPr>
  </w:style>
  <w:style w:type="paragraph" w:styleId="3">
    <w:name w:val="heading 3"/>
    <w:basedOn w:val="a"/>
    <w:next w:val="a"/>
    <w:qFormat/>
    <w:pPr>
      <w:keepNext/>
      <w:widowControl w:val="0"/>
      <w:spacing w:line="240" w:lineRule="auto"/>
      <w:ind w:left="0" w:firstLineChars="200" w:firstLine="643"/>
      <w:jc w:val="both"/>
      <w:outlineLvl w:val="2"/>
    </w:pPr>
    <w:rPr>
      <w:rFonts w:ascii="Times New Roman" w:eastAsia="仿宋体" w:hAnsi="Times New Roman" w:cs="Times New Roman"/>
      <w:b/>
      <w:bCs/>
      <w:color w:val="auto"/>
      <w:sz w:val="24"/>
      <w:szCs w:val="20"/>
    </w:rPr>
  </w:style>
  <w:style w:type="paragraph" w:styleId="4">
    <w:name w:val="heading 4"/>
    <w:basedOn w:val="a"/>
    <w:next w:val="a"/>
    <w:unhideWhenUsed/>
    <w:qFormat/>
    <w:pPr>
      <w:keepNext/>
      <w:keepLines/>
      <w:widowControl w:val="0"/>
      <w:spacing w:before="280" w:after="290" w:line="360" w:lineRule="auto"/>
      <w:ind w:left="0" w:firstLineChars="200" w:firstLine="643"/>
      <w:jc w:val="both"/>
      <w:outlineLvl w:val="3"/>
    </w:pPr>
    <w:rPr>
      <w:rFonts w:ascii="Arial" w:eastAsia="黑体" w:hAnsi="Arial" w:cs="Times New Roman"/>
      <w:b/>
      <w:color w:val="auto"/>
      <w:sz w:val="28"/>
      <w:szCs w:val="20"/>
    </w:rPr>
  </w:style>
  <w:style w:type="paragraph" w:styleId="5">
    <w:name w:val="heading 5"/>
    <w:basedOn w:val="a"/>
    <w:next w:val="a"/>
    <w:unhideWhenUsed/>
    <w:qFormat/>
    <w:pPr>
      <w:keepNext/>
      <w:keepLines/>
      <w:widowControl w:val="0"/>
      <w:spacing w:before="280" w:after="290" w:line="372" w:lineRule="auto"/>
      <w:ind w:left="0" w:firstLineChars="200" w:firstLine="643"/>
      <w:jc w:val="both"/>
      <w:outlineLvl w:val="4"/>
    </w:pPr>
    <w:rPr>
      <w:rFonts w:ascii="Times New Roman" w:eastAsia="仿宋体" w:hAnsi="Times New Roman" w:cs="Times New Roman"/>
      <w:b/>
      <w:color w:val="auto"/>
      <w:sz w:val="28"/>
      <w:szCs w:val="20"/>
    </w:rPr>
  </w:style>
  <w:style w:type="paragraph" w:styleId="6">
    <w:name w:val="heading 6"/>
    <w:basedOn w:val="a"/>
    <w:next w:val="a"/>
    <w:unhideWhenUsed/>
    <w:qFormat/>
    <w:pPr>
      <w:keepNext/>
      <w:keepLines/>
      <w:widowControl w:val="0"/>
      <w:spacing w:before="240" w:after="64" w:line="317" w:lineRule="auto"/>
      <w:ind w:left="0" w:firstLineChars="200" w:firstLine="643"/>
      <w:jc w:val="both"/>
      <w:outlineLvl w:val="5"/>
    </w:pPr>
    <w:rPr>
      <w:rFonts w:ascii="Arial" w:eastAsia="黑体" w:hAnsi="Arial" w:cs="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val="0"/>
      <w:spacing w:after="120" w:line="240" w:lineRule="auto"/>
      <w:ind w:left="0" w:firstLineChars="200" w:firstLine="643"/>
      <w:jc w:val="both"/>
    </w:pPr>
    <w:rPr>
      <w:rFonts w:ascii="Times New Roman" w:eastAsia="仿宋体" w:hAnsi="Times New Roman" w:cs="Times New Roman"/>
      <w:color w:val="auto"/>
      <w:sz w:val="24"/>
      <w:szCs w:val="20"/>
    </w:rPr>
  </w:style>
  <w:style w:type="paragraph" w:styleId="a4">
    <w:name w:val="annotation text"/>
    <w:basedOn w:val="a"/>
    <w:qFormat/>
    <w:pPr>
      <w:widowControl w:val="0"/>
      <w:spacing w:line="240" w:lineRule="auto"/>
      <w:ind w:left="0" w:firstLineChars="200" w:firstLine="643"/>
    </w:pPr>
    <w:rPr>
      <w:rFonts w:ascii="Times New Roman" w:eastAsia="仿宋体" w:hAnsi="Times New Roman" w:cs="Times New Roman"/>
      <w:color w:val="auto"/>
      <w:sz w:val="24"/>
      <w:szCs w:val="20"/>
    </w:rPr>
  </w:style>
  <w:style w:type="paragraph" w:styleId="a5">
    <w:name w:val="Balloon Text"/>
    <w:basedOn w:val="a"/>
    <w:link w:val="a6"/>
    <w:qFormat/>
    <w:pPr>
      <w:widowControl w:val="0"/>
      <w:spacing w:line="240" w:lineRule="auto"/>
      <w:ind w:left="0" w:firstLineChars="200" w:firstLine="643"/>
      <w:jc w:val="both"/>
    </w:pPr>
    <w:rPr>
      <w:rFonts w:ascii="Times New Roman" w:eastAsia="仿宋体" w:hAnsi="Times New Roman" w:cs="Times New Roman"/>
      <w:color w:val="auto"/>
      <w:sz w:val="18"/>
      <w:szCs w:val="18"/>
    </w:rPr>
  </w:style>
  <w:style w:type="paragraph" w:styleId="a7">
    <w:name w:val="footer"/>
    <w:basedOn w:val="a"/>
    <w:qFormat/>
    <w:pPr>
      <w:widowControl w:val="0"/>
      <w:tabs>
        <w:tab w:val="center" w:pos="4153"/>
        <w:tab w:val="right" w:pos="8306"/>
      </w:tabs>
      <w:snapToGrid w:val="0"/>
      <w:spacing w:line="240" w:lineRule="auto"/>
      <w:ind w:left="0" w:firstLineChars="200" w:firstLine="643"/>
    </w:pPr>
    <w:rPr>
      <w:rFonts w:ascii="Times New Roman" w:eastAsia="仿宋体" w:hAnsi="Times New Roman" w:cs="Times New Roman"/>
      <w:color w:val="auto"/>
      <w:sz w:val="18"/>
      <w:szCs w:val="18"/>
    </w:rPr>
  </w:style>
  <w:style w:type="paragraph" w:styleId="a8">
    <w:name w:val="header"/>
    <w:basedOn w:val="a"/>
    <w:link w:val="a9"/>
    <w:qFormat/>
    <w:pPr>
      <w:widowControl w:val="0"/>
      <w:pBdr>
        <w:bottom w:val="single" w:sz="6" w:space="1" w:color="auto"/>
      </w:pBdr>
      <w:tabs>
        <w:tab w:val="center" w:pos="4153"/>
        <w:tab w:val="right" w:pos="8306"/>
      </w:tabs>
      <w:snapToGrid w:val="0"/>
      <w:spacing w:line="240" w:lineRule="auto"/>
      <w:ind w:left="0" w:firstLineChars="200" w:firstLine="643"/>
      <w:jc w:val="center"/>
    </w:pPr>
    <w:rPr>
      <w:rFonts w:ascii="Times New Roman" w:eastAsia="仿宋体" w:hAnsi="Times New Roman" w:cs="Times New Roman"/>
      <w:color w:val="auto"/>
      <w:sz w:val="18"/>
      <w:szCs w:val="18"/>
    </w:rPr>
  </w:style>
  <w:style w:type="paragraph" w:styleId="aa">
    <w:name w:val="Normal (Web)"/>
    <w:basedOn w:val="a"/>
    <w:qFormat/>
    <w:pPr>
      <w:spacing w:before="100" w:beforeAutospacing="1" w:after="100" w:afterAutospacing="1" w:line="240" w:lineRule="auto"/>
      <w:ind w:left="0" w:firstLineChars="200" w:firstLine="643"/>
    </w:pPr>
    <w:rPr>
      <w:rFonts w:ascii="宋体" w:eastAsia="仿宋体" w:hAnsi="宋体" w:cs="宋体"/>
      <w:color w:val="auto"/>
      <w:kern w:val="0"/>
      <w:sz w:val="24"/>
      <w:szCs w:val="20"/>
    </w:rPr>
  </w:style>
  <w:style w:type="paragraph" w:styleId="ab">
    <w:name w:val="Title"/>
    <w:basedOn w:val="a"/>
    <w:qFormat/>
    <w:pPr>
      <w:widowControl w:val="0"/>
      <w:spacing w:before="240" w:after="60" w:line="240" w:lineRule="auto"/>
      <w:ind w:left="0" w:firstLineChars="200" w:firstLine="643"/>
      <w:jc w:val="center"/>
      <w:outlineLvl w:val="0"/>
    </w:pPr>
    <w:rPr>
      <w:rFonts w:ascii="Arial" w:eastAsia="仿宋体" w:hAnsi="Arial" w:cs="Times New Roman"/>
      <w:b/>
      <w:color w:val="auto"/>
      <w:sz w:val="32"/>
      <w:szCs w:val="20"/>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styleId="ae">
    <w:name w:val="page number"/>
    <w:basedOn w:val="a0"/>
    <w:qFormat/>
  </w:style>
  <w:style w:type="character" w:styleId="af">
    <w:name w:val="FollowedHyperlink"/>
    <w:basedOn w:val="a0"/>
    <w:qFormat/>
    <w:rPr>
      <w:color w:val="800080"/>
      <w:u w:val="single"/>
    </w:r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6">
    <w:name w:val="批注框文本 字符"/>
    <w:basedOn w:val="a0"/>
    <w:link w:val="a5"/>
    <w:qFormat/>
    <w:rPr>
      <w:rFonts w:eastAsia="仿宋体"/>
      <w:kern w:val="2"/>
      <w:sz w:val="18"/>
      <w:szCs w:val="18"/>
    </w:rPr>
  </w:style>
  <w:style w:type="paragraph" w:styleId="af2">
    <w:name w:val="List Paragraph"/>
    <w:basedOn w:val="a"/>
    <w:uiPriority w:val="99"/>
    <w:qFormat/>
    <w:pPr>
      <w:widowControl w:val="0"/>
      <w:spacing w:line="240" w:lineRule="auto"/>
      <w:ind w:left="0" w:firstLineChars="200" w:firstLine="420"/>
      <w:jc w:val="both"/>
    </w:pPr>
    <w:rPr>
      <w:rFonts w:ascii="Times New Roman" w:eastAsia="仿宋体" w:hAnsi="Times New Roman" w:cs="Times New Roman"/>
      <w:color w:val="auto"/>
      <w:sz w:val="24"/>
      <w:szCs w:val="20"/>
    </w:r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9">
    <w:name w:val="页眉 字符"/>
    <w:link w:val="a8"/>
    <w:qFormat/>
    <w:rsid w:val="008638AF"/>
    <w:rPr>
      <w:rFonts w:eastAsia="仿宋体"/>
      <w:kern w:val="2"/>
      <w:sz w:val="18"/>
      <w:szCs w:val="18"/>
    </w:rPr>
  </w:style>
  <w:style w:type="character" w:customStyle="1" w:styleId="grame">
    <w:name w:val="grame"/>
    <w:basedOn w:val="a0"/>
    <w:rsid w:val="006F225B"/>
  </w:style>
  <w:style w:type="character" w:customStyle="1" w:styleId="spelle">
    <w:name w:val="spelle"/>
    <w:basedOn w:val="a0"/>
    <w:rsid w:val="006F225B"/>
  </w:style>
  <w:style w:type="character" w:styleId="af3">
    <w:name w:val="Unresolved Mention"/>
    <w:basedOn w:val="a0"/>
    <w:uiPriority w:val="99"/>
    <w:semiHidden/>
    <w:unhideWhenUsed/>
    <w:rsid w:val="005B33A4"/>
    <w:rPr>
      <w:color w:val="605E5C"/>
      <w:shd w:val="clear" w:color="auto" w:fill="E1DFDD"/>
    </w:rPr>
  </w:style>
  <w:style w:type="table" w:customStyle="1" w:styleId="TableGrid">
    <w:name w:val="TableGrid"/>
    <w:rsid w:val="009D7B69"/>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283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科润达文件格式模板（横版）</Template>
  <TotalTime>7</TotalTime>
  <Pages>15</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corundo-3</dc:creator>
  <cp:lastModifiedBy>corundo3@hotmail.com</cp:lastModifiedBy>
  <cp:revision>2</cp:revision>
  <cp:lastPrinted>2021-03-03T02:18:00Z</cp:lastPrinted>
  <dcterms:created xsi:type="dcterms:W3CDTF">2021-12-14T01:02:00Z</dcterms:created>
  <dcterms:modified xsi:type="dcterms:W3CDTF">2021-12-14T01:10:00Z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