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7CDC" w14:textId="7904CEE5" w:rsidR="005C0150" w:rsidRPr="005C0150" w:rsidRDefault="005C0150" w:rsidP="005C0150">
      <w:pPr>
        <w:spacing w:after="0"/>
        <w:ind w:firstLine="640"/>
        <w:rPr>
          <w:rFonts w:eastAsiaTheme="minorEastAsia"/>
        </w:rPr>
      </w:pPr>
      <w:r>
        <w:rPr>
          <w:rFonts w:ascii="黑体" w:eastAsia="黑体" w:hAnsi="黑体" w:cs="黑体" w:hint="eastAsia"/>
          <w:sz w:val="32"/>
        </w:rPr>
        <w:t xml:space="preserve">附件 </w:t>
      </w:r>
    </w:p>
    <w:p w14:paraId="7AD0D943" w14:textId="48821CAE" w:rsidR="005C0150" w:rsidRDefault="005C0150" w:rsidP="005C0150">
      <w:pPr>
        <w:spacing w:after="0"/>
        <w:jc w:val="center"/>
      </w:pPr>
      <w:r>
        <w:rPr>
          <w:rFonts w:ascii="Microsoft YaHei UI" w:eastAsia="Microsoft YaHei UI" w:hAnsi="Microsoft YaHei UI" w:cs="Microsoft YaHei UI" w:hint="eastAsia"/>
          <w:sz w:val="44"/>
        </w:rPr>
        <w:t>上海市</w:t>
      </w:r>
      <w:r>
        <w:rPr>
          <w:rFonts w:ascii="Times New Roman" w:eastAsia="Times New Roman" w:hAnsi="Times New Roman" w:cs="Times New Roman"/>
          <w:sz w:val="44"/>
        </w:rPr>
        <w:t>2021</w:t>
      </w:r>
      <w:r>
        <w:rPr>
          <w:rFonts w:ascii="Microsoft YaHei UI" w:eastAsia="Microsoft YaHei UI" w:hAnsi="Microsoft YaHei UI" w:cs="Microsoft YaHei UI" w:hint="eastAsia"/>
          <w:sz w:val="44"/>
        </w:rPr>
        <w:t>年度“科技创新行动计划”长三角科技创新共同体领域项目立项清单</w:t>
      </w:r>
    </w:p>
    <w:tbl>
      <w:tblPr>
        <w:tblStyle w:val="TableGrid"/>
        <w:tblW w:w="15173" w:type="dxa"/>
        <w:tblInd w:w="-427" w:type="dxa"/>
        <w:tblCellMar>
          <w:top w:w="44" w:type="dxa"/>
          <w:left w:w="108" w:type="dxa"/>
          <w:right w:w="6" w:type="dxa"/>
        </w:tblCellMar>
        <w:tblLook w:val="04A0" w:firstRow="1" w:lastRow="0" w:firstColumn="1" w:lastColumn="0" w:noHBand="0" w:noVBand="1"/>
      </w:tblPr>
      <w:tblGrid>
        <w:gridCol w:w="916"/>
        <w:gridCol w:w="2257"/>
        <w:gridCol w:w="4577"/>
        <w:gridCol w:w="3517"/>
        <w:gridCol w:w="1401"/>
        <w:gridCol w:w="2505"/>
      </w:tblGrid>
      <w:tr w:rsidR="005C0150" w14:paraId="772189D3" w14:textId="77777777" w:rsidTr="005C0150">
        <w:trPr>
          <w:trHeight w:val="737"/>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392BDB46" w14:textId="77777777" w:rsidR="005C0150" w:rsidRDefault="005C0150" w:rsidP="005C0150">
            <w:pPr>
              <w:spacing w:after="0"/>
              <w:ind w:left="41"/>
              <w:jc w:val="both"/>
            </w:pPr>
            <w:r>
              <w:rPr>
                <w:rFonts w:ascii="黑体" w:eastAsia="黑体" w:hAnsi="黑体" w:cs="黑体" w:hint="eastAsia"/>
                <w:sz w:val="28"/>
              </w:rPr>
              <w:t xml:space="preserve">序号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6287D0B0" w14:textId="77777777" w:rsidR="005C0150" w:rsidRDefault="005C0150">
            <w:pPr>
              <w:spacing w:after="0"/>
              <w:ind w:left="252" w:firstLine="560"/>
            </w:pPr>
            <w:r>
              <w:rPr>
                <w:rFonts w:ascii="黑体" w:eastAsia="黑体" w:hAnsi="黑体" w:cs="黑体" w:hint="eastAsia"/>
                <w:sz w:val="28"/>
              </w:rPr>
              <w:t xml:space="preserve">项目编号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F5DDBFD" w14:textId="77777777" w:rsidR="005C0150" w:rsidRDefault="005C0150">
            <w:pPr>
              <w:spacing w:after="0"/>
              <w:ind w:right="101" w:firstLine="560"/>
              <w:jc w:val="center"/>
            </w:pPr>
            <w:r>
              <w:rPr>
                <w:rFonts w:ascii="黑体" w:eastAsia="黑体" w:hAnsi="黑体" w:cs="黑体" w:hint="eastAsia"/>
                <w:sz w:val="28"/>
              </w:rPr>
              <w:t xml:space="preserve">项目名称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1ECD298A" w14:textId="77777777" w:rsidR="005C0150" w:rsidRDefault="005C0150">
            <w:pPr>
              <w:spacing w:after="0"/>
              <w:ind w:right="104" w:firstLine="560"/>
              <w:jc w:val="center"/>
            </w:pPr>
            <w:r>
              <w:rPr>
                <w:rFonts w:ascii="黑体" w:eastAsia="黑体" w:hAnsi="黑体" w:cs="黑体" w:hint="eastAsia"/>
                <w:sz w:val="28"/>
              </w:rPr>
              <w:t xml:space="preserve">项目承担单位 </w:t>
            </w:r>
          </w:p>
        </w:tc>
        <w:tc>
          <w:tcPr>
            <w:tcW w:w="1419" w:type="dxa"/>
            <w:tcBorders>
              <w:top w:val="single" w:sz="4" w:space="0" w:color="000000"/>
              <w:left w:val="single" w:sz="4" w:space="0" w:color="000000"/>
              <w:bottom w:val="single" w:sz="4" w:space="0" w:color="000000"/>
              <w:right w:val="single" w:sz="4" w:space="0" w:color="000000"/>
            </w:tcBorders>
            <w:hideMark/>
          </w:tcPr>
          <w:p w14:paraId="3FBF688D" w14:textId="77777777" w:rsidR="005C0150" w:rsidRDefault="005C0150">
            <w:pPr>
              <w:spacing w:after="0"/>
              <w:ind w:firstLine="560"/>
              <w:jc w:val="center"/>
            </w:pPr>
            <w:r>
              <w:rPr>
                <w:rFonts w:ascii="黑体" w:eastAsia="黑体" w:hAnsi="黑体" w:cs="黑体" w:hint="eastAsia"/>
                <w:sz w:val="28"/>
              </w:rPr>
              <w:t xml:space="preserve">项目负责人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D1AC5C3" w14:textId="77777777" w:rsidR="005C0150" w:rsidRDefault="005C0150">
            <w:pPr>
              <w:spacing w:after="0"/>
              <w:ind w:left="326" w:firstLine="560"/>
            </w:pPr>
            <w:r>
              <w:rPr>
                <w:rFonts w:ascii="黑体" w:eastAsia="黑体" w:hAnsi="黑体" w:cs="黑体" w:hint="eastAsia"/>
                <w:sz w:val="28"/>
              </w:rPr>
              <w:t xml:space="preserve">项目实施周期 </w:t>
            </w:r>
          </w:p>
        </w:tc>
      </w:tr>
      <w:tr w:rsidR="005C0150" w14:paraId="567B851D"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5CB16880" w14:textId="77777777" w:rsidR="005C0150" w:rsidRDefault="005C0150">
            <w:pPr>
              <w:spacing w:after="0"/>
              <w:ind w:right="101" w:firstLine="560"/>
              <w:jc w:val="center"/>
            </w:pPr>
            <w:r>
              <w:rPr>
                <w:rFonts w:ascii="Times New Roman" w:eastAsia="Times New Roman" w:hAnsi="Times New Roman" w:cs="Times New Roman"/>
                <w:sz w:val="28"/>
              </w:rPr>
              <w:t xml:space="preserve">1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1D02D24A" w14:textId="77777777" w:rsidR="005C0150" w:rsidRDefault="005C0150">
            <w:pPr>
              <w:spacing w:after="0"/>
              <w:ind w:left="43" w:firstLine="560"/>
            </w:pPr>
            <w:r>
              <w:rPr>
                <w:rFonts w:ascii="Times New Roman" w:eastAsia="Times New Roman" w:hAnsi="Times New Roman" w:cs="Times New Roman"/>
                <w:sz w:val="28"/>
              </w:rPr>
              <w:t xml:space="preserve">21002410100 </w:t>
            </w:r>
          </w:p>
        </w:tc>
        <w:tc>
          <w:tcPr>
            <w:tcW w:w="4820" w:type="dxa"/>
            <w:tcBorders>
              <w:top w:val="single" w:sz="4" w:space="0" w:color="000000"/>
              <w:left w:val="single" w:sz="4" w:space="0" w:color="000000"/>
              <w:bottom w:val="single" w:sz="4" w:space="0" w:color="000000"/>
              <w:right w:val="single" w:sz="4" w:space="0" w:color="000000"/>
            </w:tcBorders>
            <w:hideMark/>
          </w:tcPr>
          <w:p w14:paraId="104A27EB" w14:textId="77777777" w:rsidR="005C0150" w:rsidRDefault="005C0150">
            <w:pPr>
              <w:spacing w:after="0"/>
              <w:ind w:firstLine="560"/>
            </w:pPr>
            <w:r>
              <w:rPr>
                <w:rFonts w:ascii="Microsoft YaHei UI" w:eastAsia="Microsoft YaHei UI" w:hAnsi="Microsoft YaHei UI" w:cs="Microsoft YaHei UI" w:hint="eastAsia"/>
                <w:sz w:val="28"/>
              </w:rPr>
              <w:t>长三角滨海与湖滨湿地修复及碳汇提升技术示范应用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07EA1D58" w14:textId="77777777" w:rsidR="005C0150" w:rsidRDefault="005C0150">
            <w:pPr>
              <w:spacing w:after="0"/>
              <w:ind w:firstLine="560"/>
            </w:pPr>
            <w:r>
              <w:rPr>
                <w:rFonts w:ascii="Microsoft YaHei UI" w:eastAsia="Microsoft YaHei UI" w:hAnsi="Microsoft YaHei UI" w:cs="Microsoft YaHei UI" w:hint="eastAsia"/>
                <w:sz w:val="28"/>
              </w:rPr>
              <w:t>华东师范大学</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B746A92" w14:textId="77777777" w:rsidR="005C0150" w:rsidRDefault="005C0150">
            <w:pPr>
              <w:spacing w:after="0"/>
              <w:ind w:left="181" w:firstLine="560"/>
            </w:pPr>
            <w:r>
              <w:rPr>
                <w:rFonts w:ascii="Microsoft YaHei UI" w:eastAsia="Microsoft YaHei UI" w:hAnsi="Microsoft YaHei UI" w:cs="Microsoft YaHei UI" w:hint="eastAsia"/>
                <w:sz w:val="28"/>
              </w:rPr>
              <w:t>葛振鸣</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C294651"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64A0075"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5BAE94C2" w14:textId="77777777" w:rsidR="005C0150" w:rsidRDefault="005C0150">
            <w:pPr>
              <w:spacing w:after="0"/>
              <w:ind w:right="101" w:firstLine="560"/>
              <w:jc w:val="center"/>
            </w:pPr>
            <w:r>
              <w:rPr>
                <w:rFonts w:ascii="Times New Roman" w:eastAsia="Times New Roman" w:hAnsi="Times New Roman" w:cs="Times New Roman"/>
                <w:sz w:val="28"/>
              </w:rPr>
              <w:t xml:space="preserve">2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538DAD8B" w14:textId="77777777" w:rsidR="005C0150" w:rsidRDefault="005C0150">
            <w:pPr>
              <w:spacing w:after="0"/>
              <w:ind w:left="43" w:firstLine="560"/>
            </w:pPr>
            <w:r>
              <w:rPr>
                <w:rFonts w:ascii="Times New Roman" w:eastAsia="Times New Roman" w:hAnsi="Times New Roman" w:cs="Times New Roman"/>
                <w:sz w:val="28"/>
              </w:rPr>
              <w:t xml:space="preserve">21002410200 </w:t>
            </w:r>
          </w:p>
        </w:tc>
        <w:tc>
          <w:tcPr>
            <w:tcW w:w="4820" w:type="dxa"/>
            <w:tcBorders>
              <w:top w:val="single" w:sz="4" w:space="0" w:color="000000"/>
              <w:left w:val="single" w:sz="4" w:space="0" w:color="000000"/>
              <w:bottom w:val="single" w:sz="4" w:space="0" w:color="000000"/>
              <w:right w:val="single" w:sz="4" w:space="0" w:color="000000"/>
            </w:tcBorders>
            <w:hideMark/>
          </w:tcPr>
          <w:p w14:paraId="7D4789E1" w14:textId="77777777" w:rsidR="005C0150" w:rsidRDefault="005C0150">
            <w:pPr>
              <w:spacing w:after="0"/>
              <w:ind w:firstLine="560"/>
            </w:pPr>
            <w:r>
              <w:rPr>
                <w:rFonts w:ascii="Microsoft YaHei UI" w:eastAsia="Microsoft YaHei UI" w:hAnsi="Microsoft YaHei UI" w:cs="Microsoft YaHei UI" w:hint="eastAsia"/>
                <w:sz w:val="28"/>
              </w:rPr>
              <w:t>长三角河网密集型城市群极端降雨预报和洪涝风险研究与示范应用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3C817B84" w14:textId="77777777" w:rsidR="005C0150" w:rsidRDefault="005C0150">
            <w:pPr>
              <w:spacing w:after="0"/>
              <w:ind w:firstLine="560"/>
            </w:pPr>
            <w:r>
              <w:rPr>
                <w:rFonts w:ascii="Microsoft YaHei UI" w:eastAsia="Microsoft YaHei UI" w:hAnsi="Microsoft YaHei UI" w:cs="Microsoft YaHei UI" w:hint="eastAsia"/>
                <w:sz w:val="28"/>
              </w:rPr>
              <w:t>上海中心气象台（太湖流域气象中心）</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E6C5DAE" w14:textId="77777777" w:rsidR="005C0150" w:rsidRDefault="005C0150">
            <w:pPr>
              <w:spacing w:after="0"/>
              <w:ind w:left="181" w:firstLine="560"/>
            </w:pPr>
            <w:r>
              <w:rPr>
                <w:rFonts w:ascii="Microsoft YaHei UI" w:eastAsia="Microsoft YaHei UI" w:hAnsi="Microsoft YaHei UI" w:cs="Microsoft YaHei UI" w:hint="eastAsia"/>
                <w:sz w:val="28"/>
              </w:rPr>
              <w:t>邹兰军</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E52B72D"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24A0B192"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50004A71" w14:textId="77777777" w:rsidR="005C0150" w:rsidRDefault="005C0150">
            <w:pPr>
              <w:spacing w:after="0"/>
              <w:ind w:right="101" w:firstLine="560"/>
              <w:jc w:val="center"/>
            </w:pPr>
            <w:r>
              <w:rPr>
                <w:rFonts w:ascii="Times New Roman" w:eastAsia="Times New Roman" w:hAnsi="Times New Roman" w:cs="Times New Roman"/>
                <w:sz w:val="28"/>
              </w:rPr>
              <w:t xml:space="preserve">3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3634A4E5" w14:textId="77777777" w:rsidR="005C0150" w:rsidRDefault="005C0150">
            <w:pPr>
              <w:spacing w:after="0"/>
              <w:ind w:left="43" w:firstLine="560"/>
            </w:pPr>
            <w:r>
              <w:rPr>
                <w:rFonts w:ascii="Times New Roman" w:eastAsia="Times New Roman" w:hAnsi="Times New Roman" w:cs="Times New Roman"/>
                <w:sz w:val="28"/>
              </w:rPr>
              <w:t xml:space="preserve">21002410300 </w:t>
            </w:r>
          </w:p>
        </w:tc>
        <w:tc>
          <w:tcPr>
            <w:tcW w:w="4820" w:type="dxa"/>
            <w:tcBorders>
              <w:top w:val="single" w:sz="4" w:space="0" w:color="000000"/>
              <w:left w:val="single" w:sz="4" w:space="0" w:color="000000"/>
              <w:bottom w:val="single" w:sz="4" w:space="0" w:color="000000"/>
              <w:right w:val="single" w:sz="4" w:space="0" w:color="000000"/>
            </w:tcBorders>
            <w:hideMark/>
          </w:tcPr>
          <w:p w14:paraId="1CA6C8D9" w14:textId="77777777" w:rsidR="005C0150" w:rsidRDefault="005C0150">
            <w:pPr>
              <w:spacing w:after="0"/>
              <w:ind w:firstLine="560"/>
            </w:pPr>
            <w:r>
              <w:rPr>
                <w:rFonts w:ascii="Microsoft YaHei UI" w:eastAsia="Microsoft YaHei UI" w:hAnsi="Microsoft YaHei UI" w:cs="Microsoft YaHei UI" w:hint="eastAsia"/>
                <w:sz w:val="28"/>
              </w:rPr>
              <w:t>长三角区域稻田面源污染综合防控技术集成与示范</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4573F6A3" w14:textId="77777777" w:rsidR="005C0150" w:rsidRDefault="005C0150">
            <w:pPr>
              <w:spacing w:after="0"/>
              <w:ind w:firstLine="560"/>
            </w:pPr>
            <w:r>
              <w:rPr>
                <w:rFonts w:ascii="Microsoft YaHei UI" w:eastAsia="Microsoft YaHei UI" w:hAnsi="Microsoft YaHei UI" w:cs="Microsoft YaHei UI" w:hint="eastAsia"/>
                <w:sz w:val="28"/>
              </w:rPr>
              <w:t>上海市农业科学院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CC9A1D6" w14:textId="77777777" w:rsidR="005C0150" w:rsidRDefault="005C0150">
            <w:pPr>
              <w:spacing w:after="0"/>
              <w:ind w:left="181" w:firstLine="560"/>
            </w:pPr>
            <w:r>
              <w:rPr>
                <w:rFonts w:ascii="Microsoft YaHei UI" w:eastAsia="Microsoft YaHei UI" w:hAnsi="Microsoft YaHei UI" w:cs="Microsoft YaHei UI" w:hint="eastAsia"/>
                <w:sz w:val="28"/>
              </w:rPr>
              <w:t>吕卫光</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E524152"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20C5C3F1"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43C8EC28" w14:textId="77777777" w:rsidR="005C0150" w:rsidRDefault="005C0150">
            <w:pPr>
              <w:spacing w:after="0"/>
              <w:ind w:right="101" w:firstLine="560"/>
              <w:jc w:val="center"/>
            </w:pPr>
            <w:r>
              <w:rPr>
                <w:rFonts w:ascii="Times New Roman" w:eastAsia="Times New Roman" w:hAnsi="Times New Roman" w:cs="Times New Roman"/>
                <w:sz w:val="28"/>
              </w:rPr>
              <w:lastRenderedPageBreak/>
              <w:t xml:space="preserve">4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0E188444" w14:textId="77777777" w:rsidR="005C0150" w:rsidRDefault="005C0150">
            <w:pPr>
              <w:spacing w:after="0"/>
              <w:ind w:left="43" w:firstLine="560"/>
            </w:pPr>
            <w:r>
              <w:rPr>
                <w:rFonts w:ascii="Times New Roman" w:eastAsia="Times New Roman" w:hAnsi="Times New Roman" w:cs="Times New Roman"/>
                <w:sz w:val="28"/>
              </w:rPr>
              <w:t xml:space="preserve">21002410400 </w:t>
            </w:r>
          </w:p>
        </w:tc>
        <w:tc>
          <w:tcPr>
            <w:tcW w:w="4820" w:type="dxa"/>
            <w:tcBorders>
              <w:top w:val="single" w:sz="4" w:space="0" w:color="000000"/>
              <w:left w:val="single" w:sz="4" w:space="0" w:color="000000"/>
              <w:bottom w:val="single" w:sz="4" w:space="0" w:color="000000"/>
              <w:right w:val="single" w:sz="4" w:space="0" w:color="000000"/>
            </w:tcBorders>
            <w:hideMark/>
          </w:tcPr>
          <w:p w14:paraId="5D96CDFD" w14:textId="77777777" w:rsidR="005C0150" w:rsidRDefault="005C0150">
            <w:pPr>
              <w:spacing w:after="0"/>
              <w:ind w:firstLine="560"/>
            </w:pPr>
            <w:r>
              <w:rPr>
                <w:rFonts w:ascii="Microsoft YaHei UI" w:eastAsia="Microsoft YaHei UI" w:hAnsi="Microsoft YaHei UI" w:cs="Microsoft YaHei UI" w:hint="eastAsia"/>
                <w:sz w:val="28"/>
              </w:rPr>
              <w:t>基于长三角海绵城市建设的有机覆盖物安全应用和技术创新及示范</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7D693FF8" w14:textId="77777777" w:rsidR="005C0150" w:rsidRDefault="005C0150">
            <w:pPr>
              <w:spacing w:after="0"/>
              <w:ind w:firstLine="560"/>
            </w:pPr>
            <w:r>
              <w:rPr>
                <w:rFonts w:ascii="Microsoft YaHei UI" w:eastAsia="Microsoft YaHei UI" w:hAnsi="Microsoft YaHei UI" w:cs="Microsoft YaHei UI" w:hint="eastAsia"/>
                <w:sz w:val="28"/>
              </w:rPr>
              <w:t>上海绿地环境科技（集团）股份有限公司</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9C7FDDC" w14:textId="77777777" w:rsidR="005C0150" w:rsidRDefault="005C0150">
            <w:pPr>
              <w:spacing w:after="0"/>
              <w:ind w:left="181" w:firstLine="560"/>
            </w:pPr>
            <w:r>
              <w:rPr>
                <w:rFonts w:ascii="Microsoft YaHei UI" w:eastAsia="Microsoft YaHei UI" w:hAnsi="Microsoft YaHei UI" w:cs="Microsoft YaHei UI" w:hint="eastAsia"/>
                <w:sz w:val="28"/>
              </w:rPr>
              <w:t>方海兰</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862C900"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4C09EDA"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5DFABE34" w14:textId="77777777" w:rsidR="005C0150" w:rsidRDefault="005C0150">
            <w:pPr>
              <w:spacing w:after="0"/>
              <w:ind w:right="101" w:firstLine="560"/>
              <w:jc w:val="center"/>
            </w:pPr>
            <w:r>
              <w:rPr>
                <w:rFonts w:ascii="Times New Roman" w:eastAsia="Times New Roman" w:hAnsi="Times New Roman" w:cs="Times New Roman"/>
                <w:sz w:val="28"/>
              </w:rPr>
              <w:t xml:space="preserve">5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775FBFEE" w14:textId="77777777" w:rsidR="005C0150" w:rsidRDefault="005C0150">
            <w:pPr>
              <w:spacing w:after="0"/>
              <w:ind w:left="43" w:firstLine="560"/>
            </w:pPr>
            <w:r>
              <w:rPr>
                <w:rFonts w:ascii="Times New Roman" w:eastAsia="Times New Roman" w:hAnsi="Times New Roman" w:cs="Times New Roman"/>
                <w:sz w:val="28"/>
              </w:rPr>
              <w:t xml:space="preserve">21002410500 </w:t>
            </w:r>
          </w:p>
        </w:tc>
        <w:tc>
          <w:tcPr>
            <w:tcW w:w="4820" w:type="dxa"/>
            <w:tcBorders>
              <w:top w:val="single" w:sz="4" w:space="0" w:color="000000"/>
              <w:left w:val="single" w:sz="4" w:space="0" w:color="000000"/>
              <w:bottom w:val="single" w:sz="4" w:space="0" w:color="000000"/>
              <w:right w:val="single" w:sz="4" w:space="0" w:color="000000"/>
            </w:tcBorders>
            <w:hideMark/>
          </w:tcPr>
          <w:p w14:paraId="2F531502" w14:textId="77777777" w:rsidR="005C0150" w:rsidRDefault="005C0150">
            <w:pPr>
              <w:spacing w:after="0"/>
              <w:ind w:firstLine="560"/>
            </w:pPr>
            <w:r>
              <w:rPr>
                <w:rFonts w:ascii="Microsoft YaHei UI" w:eastAsia="Microsoft YaHei UI" w:hAnsi="Microsoft YaHei UI" w:cs="Microsoft YaHei UI" w:hint="eastAsia"/>
                <w:sz w:val="28"/>
              </w:rPr>
              <w:t>长三角核心区池塘养殖污染物源头控制与尾水治理技术攻关及示范</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2159B7D5" w14:textId="77777777" w:rsidR="005C0150" w:rsidRDefault="005C0150">
            <w:pPr>
              <w:spacing w:after="0"/>
              <w:ind w:firstLine="560"/>
            </w:pPr>
            <w:r>
              <w:rPr>
                <w:rFonts w:ascii="Microsoft YaHei UI" w:eastAsia="Microsoft YaHei UI" w:hAnsi="Microsoft YaHei UI" w:cs="Microsoft YaHei UI" w:hint="eastAsia"/>
                <w:sz w:val="28"/>
              </w:rPr>
              <w:t>上海海洋大学</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9EE3282" w14:textId="77777777" w:rsidR="005C0150" w:rsidRDefault="005C0150">
            <w:pPr>
              <w:spacing w:after="0"/>
              <w:ind w:left="181" w:firstLine="560"/>
            </w:pPr>
            <w:r>
              <w:rPr>
                <w:rFonts w:ascii="Microsoft YaHei UI" w:eastAsia="Microsoft YaHei UI" w:hAnsi="Microsoft YaHei UI" w:cs="Microsoft YaHei UI" w:hint="eastAsia"/>
                <w:sz w:val="28"/>
              </w:rPr>
              <w:t>李娟英</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2146DAF"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bl>
    <w:p w14:paraId="5C9AE796" w14:textId="21F35E61" w:rsidR="005C0150" w:rsidRDefault="005C0150" w:rsidP="005C0150">
      <w:pPr>
        <w:spacing w:after="0"/>
        <w:ind w:firstLine="560"/>
        <w:jc w:val="right"/>
      </w:pPr>
    </w:p>
    <w:tbl>
      <w:tblPr>
        <w:tblStyle w:val="TableGrid"/>
        <w:tblW w:w="15173" w:type="dxa"/>
        <w:tblInd w:w="-427" w:type="dxa"/>
        <w:tblCellMar>
          <w:top w:w="44" w:type="dxa"/>
          <w:left w:w="108" w:type="dxa"/>
          <w:right w:w="6" w:type="dxa"/>
        </w:tblCellMar>
        <w:tblLook w:val="04A0" w:firstRow="1" w:lastRow="0" w:firstColumn="1" w:lastColumn="0" w:noHBand="0" w:noVBand="1"/>
      </w:tblPr>
      <w:tblGrid>
        <w:gridCol w:w="1052"/>
        <w:gridCol w:w="2257"/>
        <w:gridCol w:w="4500"/>
        <w:gridCol w:w="3479"/>
        <w:gridCol w:w="1395"/>
        <w:gridCol w:w="2490"/>
      </w:tblGrid>
      <w:tr w:rsidR="005C0150" w14:paraId="39DC29AF" w14:textId="77777777" w:rsidTr="005C0150">
        <w:trPr>
          <w:trHeight w:val="737"/>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3DB34FE4" w14:textId="77777777" w:rsidR="005C0150" w:rsidRDefault="005C0150" w:rsidP="005C0150">
            <w:pPr>
              <w:spacing w:after="0"/>
              <w:ind w:left="41"/>
              <w:jc w:val="both"/>
            </w:pPr>
            <w:r>
              <w:rPr>
                <w:rFonts w:ascii="黑体" w:eastAsia="黑体" w:hAnsi="黑体" w:cs="黑体" w:hint="eastAsia"/>
                <w:sz w:val="28"/>
              </w:rPr>
              <w:t xml:space="preserve">序号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230CB4F9" w14:textId="77777777" w:rsidR="005C0150" w:rsidRDefault="005C0150">
            <w:pPr>
              <w:spacing w:after="0"/>
              <w:ind w:left="252" w:firstLine="560"/>
            </w:pPr>
            <w:r>
              <w:rPr>
                <w:rFonts w:ascii="黑体" w:eastAsia="黑体" w:hAnsi="黑体" w:cs="黑体" w:hint="eastAsia"/>
                <w:sz w:val="28"/>
              </w:rPr>
              <w:t xml:space="preserve">项目编号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9877173" w14:textId="77777777" w:rsidR="005C0150" w:rsidRDefault="005C0150">
            <w:pPr>
              <w:spacing w:after="0"/>
              <w:ind w:right="101" w:firstLine="560"/>
              <w:jc w:val="center"/>
            </w:pPr>
            <w:r>
              <w:rPr>
                <w:rFonts w:ascii="黑体" w:eastAsia="黑体" w:hAnsi="黑体" w:cs="黑体" w:hint="eastAsia"/>
                <w:sz w:val="28"/>
              </w:rPr>
              <w:t xml:space="preserve">项目名称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1C181D13" w14:textId="77777777" w:rsidR="005C0150" w:rsidRDefault="005C0150">
            <w:pPr>
              <w:spacing w:after="0"/>
              <w:ind w:right="104" w:firstLine="560"/>
              <w:jc w:val="center"/>
            </w:pPr>
            <w:r>
              <w:rPr>
                <w:rFonts w:ascii="黑体" w:eastAsia="黑体" w:hAnsi="黑体" w:cs="黑体" w:hint="eastAsia"/>
                <w:sz w:val="28"/>
              </w:rPr>
              <w:t xml:space="preserve">项目承担单位 </w:t>
            </w:r>
          </w:p>
        </w:tc>
        <w:tc>
          <w:tcPr>
            <w:tcW w:w="1419" w:type="dxa"/>
            <w:tcBorders>
              <w:top w:val="single" w:sz="4" w:space="0" w:color="000000"/>
              <w:left w:val="single" w:sz="4" w:space="0" w:color="000000"/>
              <w:bottom w:val="single" w:sz="4" w:space="0" w:color="000000"/>
              <w:right w:val="single" w:sz="4" w:space="0" w:color="000000"/>
            </w:tcBorders>
            <w:hideMark/>
          </w:tcPr>
          <w:p w14:paraId="642022A3" w14:textId="77777777" w:rsidR="005C0150" w:rsidRDefault="005C0150">
            <w:pPr>
              <w:spacing w:after="0"/>
              <w:ind w:firstLine="560"/>
              <w:jc w:val="center"/>
            </w:pPr>
            <w:r>
              <w:rPr>
                <w:rFonts w:ascii="黑体" w:eastAsia="黑体" w:hAnsi="黑体" w:cs="黑体" w:hint="eastAsia"/>
                <w:sz w:val="28"/>
              </w:rPr>
              <w:t xml:space="preserve">项目负责人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FDDC505" w14:textId="77777777" w:rsidR="005C0150" w:rsidRDefault="005C0150">
            <w:pPr>
              <w:spacing w:after="0"/>
              <w:ind w:left="326" w:firstLine="560"/>
            </w:pPr>
            <w:r>
              <w:rPr>
                <w:rFonts w:ascii="黑体" w:eastAsia="黑体" w:hAnsi="黑体" w:cs="黑体" w:hint="eastAsia"/>
                <w:sz w:val="28"/>
              </w:rPr>
              <w:t xml:space="preserve">项目实施周期 </w:t>
            </w:r>
          </w:p>
        </w:tc>
      </w:tr>
      <w:tr w:rsidR="005C0150" w14:paraId="765DBD2F"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4E37E262" w14:textId="77777777" w:rsidR="005C0150" w:rsidRDefault="005C0150">
            <w:pPr>
              <w:spacing w:after="0"/>
              <w:ind w:right="101" w:firstLine="560"/>
              <w:jc w:val="center"/>
            </w:pPr>
            <w:r>
              <w:rPr>
                <w:rFonts w:ascii="Times New Roman" w:eastAsia="Times New Roman" w:hAnsi="Times New Roman" w:cs="Times New Roman"/>
                <w:sz w:val="28"/>
              </w:rPr>
              <w:t xml:space="preserve">6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50F4B233" w14:textId="77777777" w:rsidR="005C0150" w:rsidRDefault="005C0150">
            <w:pPr>
              <w:spacing w:after="0"/>
              <w:ind w:left="43" w:firstLine="560"/>
            </w:pPr>
            <w:r>
              <w:rPr>
                <w:rFonts w:ascii="Times New Roman" w:eastAsia="Times New Roman" w:hAnsi="Times New Roman" w:cs="Times New Roman"/>
                <w:sz w:val="28"/>
              </w:rPr>
              <w:t xml:space="preserve">21002410600 </w:t>
            </w:r>
          </w:p>
        </w:tc>
        <w:tc>
          <w:tcPr>
            <w:tcW w:w="4820" w:type="dxa"/>
            <w:tcBorders>
              <w:top w:val="single" w:sz="4" w:space="0" w:color="000000"/>
              <w:left w:val="single" w:sz="4" w:space="0" w:color="000000"/>
              <w:bottom w:val="single" w:sz="4" w:space="0" w:color="000000"/>
              <w:right w:val="single" w:sz="4" w:space="0" w:color="000000"/>
            </w:tcBorders>
            <w:hideMark/>
          </w:tcPr>
          <w:p w14:paraId="56653E3F" w14:textId="77777777" w:rsidR="005C0150" w:rsidRDefault="005C0150">
            <w:pPr>
              <w:spacing w:after="0"/>
              <w:ind w:firstLine="560"/>
            </w:pPr>
            <w:r>
              <w:rPr>
                <w:rFonts w:ascii="Microsoft YaHei UI" w:eastAsia="Microsoft YaHei UI" w:hAnsi="Microsoft YaHei UI" w:cs="Microsoft YaHei UI" w:hint="eastAsia"/>
                <w:sz w:val="28"/>
              </w:rPr>
              <w:t>长三角绿色生态一体化发展示范区水环境智慧管控关键技术研究与示范应用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0511CA10" w14:textId="77777777" w:rsidR="005C0150" w:rsidRDefault="005C0150">
            <w:pPr>
              <w:spacing w:after="0"/>
              <w:ind w:firstLine="560"/>
            </w:pPr>
            <w:r>
              <w:rPr>
                <w:rFonts w:ascii="Microsoft YaHei UI" w:eastAsia="Microsoft YaHei UI" w:hAnsi="Microsoft YaHei UI" w:cs="Microsoft YaHei UI" w:hint="eastAsia"/>
                <w:sz w:val="28"/>
              </w:rPr>
              <w:t>上海勘测设计研究院有限公司</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6816CC1" w14:textId="77777777" w:rsidR="005C0150" w:rsidRDefault="005C0150">
            <w:pPr>
              <w:spacing w:after="0"/>
              <w:ind w:left="181" w:firstLine="560"/>
            </w:pPr>
            <w:r>
              <w:rPr>
                <w:rFonts w:ascii="Microsoft YaHei UI" w:eastAsia="Microsoft YaHei UI" w:hAnsi="Microsoft YaHei UI" w:cs="Microsoft YaHei UI" w:hint="eastAsia"/>
                <w:sz w:val="28"/>
              </w:rPr>
              <w:t>郭亚丽</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E35F0A4"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2E3D6448"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052FACCA" w14:textId="77777777" w:rsidR="005C0150" w:rsidRDefault="005C0150">
            <w:pPr>
              <w:spacing w:after="0"/>
              <w:ind w:right="101" w:firstLine="560"/>
              <w:jc w:val="center"/>
            </w:pPr>
            <w:r>
              <w:rPr>
                <w:rFonts w:ascii="Times New Roman" w:eastAsia="Times New Roman" w:hAnsi="Times New Roman" w:cs="Times New Roman"/>
                <w:sz w:val="28"/>
              </w:rPr>
              <w:t xml:space="preserve">7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1104667A" w14:textId="77777777" w:rsidR="005C0150" w:rsidRDefault="005C0150">
            <w:pPr>
              <w:spacing w:after="0"/>
              <w:ind w:left="43" w:firstLine="560"/>
            </w:pPr>
            <w:r>
              <w:rPr>
                <w:rFonts w:ascii="Times New Roman" w:eastAsia="Times New Roman" w:hAnsi="Times New Roman" w:cs="Times New Roman"/>
                <w:sz w:val="28"/>
              </w:rPr>
              <w:t xml:space="preserve">21002410700 </w:t>
            </w:r>
          </w:p>
        </w:tc>
        <w:tc>
          <w:tcPr>
            <w:tcW w:w="4820" w:type="dxa"/>
            <w:tcBorders>
              <w:top w:val="single" w:sz="4" w:space="0" w:color="000000"/>
              <w:left w:val="single" w:sz="4" w:space="0" w:color="000000"/>
              <w:bottom w:val="single" w:sz="4" w:space="0" w:color="000000"/>
              <w:right w:val="single" w:sz="4" w:space="0" w:color="000000"/>
            </w:tcBorders>
            <w:hideMark/>
          </w:tcPr>
          <w:p w14:paraId="70DC066C" w14:textId="77777777" w:rsidR="005C0150" w:rsidRDefault="005C0150">
            <w:pPr>
              <w:spacing w:after="0"/>
              <w:ind w:firstLine="560"/>
            </w:pPr>
            <w:r>
              <w:rPr>
                <w:rFonts w:ascii="Microsoft YaHei UI" w:eastAsia="Microsoft YaHei UI" w:hAnsi="Microsoft YaHei UI" w:cs="Microsoft YaHei UI" w:hint="eastAsia"/>
                <w:sz w:val="28"/>
              </w:rPr>
              <w:t>道路隧道运营安全智慧化提升技术研究与示范应用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43EF4E9A" w14:textId="77777777" w:rsidR="005C0150" w:rsidRDefault="005C0150">
            <w:pPr>
              <w:spacing w:after="0"/>
              <w:ind w:firstLine="560"/>
              <w:jc w:val="both"/>
            </w:pPr>
            <w:r>
              <w:rPr>
                <w:rFonts w:ascii="Microsoft YaHei UI" w:eastAsia="Microsoft YaHei UI" w:hAnsi="Microsoft YaHei UI" w:cs="Microsoft YaHei UI" w:hint="eastAsia"/>
                <w:sz w:val="28"/>
              </w:rPr>
              <w:t>上海市政工程设计研究总院</w:t>
            </w:r>
          </w:p>
          <w:p w14:paraId="4EA73D0A" w14:textId="77777777" w:rsidR="005C0150" w:rsidRDefault="005C0150">
            <w:pPr>
              <w:spacing w:after="0"/>
              <w:ind w:firstLine="560"/>
            </w:pPr>
            <w:r>
              <w:rPr>
                <w:rFonts w:ascii="Microsoft YaHei UI" w:eastAsia="Microsoft YaHei UI" w:hAnsi="Microsoft YaHei UI" w:cs="Microsoft YaHei UI" w:hint="eastAsia"/>
                <w:sz w:val="28"/>
              </w:rPr>
              <w:lastRenderedPageBreak/>
              <w:t>（集团）有限公司</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0DD9356" w14:textId="77777777" w:rsidR="005C0150" w:rsidRDefault="005C0150">
            <w:pPr>
              <w:spacing w:after="0"/>
              <w:ind w:right="99" w:firstLine="560"/>
              <w:jc w:val="center"/>
            </w:pPr>
            <w:r>
              <w:rPr>
                <w:rFonts w:ascii="Microsoft YaHei UI" w:eastAsia="Microsoft YaHei UI" w:hAnsi="Microsoft YaHei UI" w:cs="Microsoft YaHei UI" w:hint="eastAsia"/>
                <w:sz w:val="28"/>
              </w:rPr>
              <w:lastRenderedPageBreak/>
              <w:t>刘艺</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F69F088"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1A47705C" w14:textId="77777777" w:rsidTr="005C0150">
        <w:trPr>
          <w:trHeight w:val="691"/>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043CD90E" w14:textId="77777777" w:rsidR="005C0150" w:rsidRDefault="005C0150">
            <w:pPr>
              <w:spacing w:after="0"/>
              <w:ind w:right="101" w:firstLine="560"/>
              <w:jc w:val="center"/>
            </w:pPr>
            <w:r>
              <w:rPr>
                <w:rFonts w:ascii="Times New Roman" w:eastAsia="Times New Roman" w:hAnsi="Times New Roman" w:cs="Times New Roman"/>
                <w:sz w:val="28"/>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2D5F98B9" w14:textId="77777777" w:rsidR="005C0150" w:rsidRDefault="005C0150">
            <w:pPr>
              <w:spacing w:after="0"/>
              <w:ind w:left="43" w:firstLine="560"/>
            </w:pPr>
            <w:r>
              <w:rPr>
                <w:rFonts w:ascii="Times New Roman" w:eastAsia="Times New Roman" w:hAnsi="Times New Roman" w:cs="Times New Roman"/>
                <w:sz w:val="28"/>
              </w:rPr>
              <w:t xml:space="preserve">21002410800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772B23F" w14:textId="77777777" w:rsidR="005C0150" w:rsidRDefault="005C0150">
            <w:pPr>
              <w:spacing w:after="0"/>
              <w:ind w:firstLine="560"/>
              <w:jc w:val="both"/>
            </w:pPr>
            <w:r>
              <w:rPr>
                <w:rFonts w:ascii="Microsoft YaHei UI" w:eastAsia="Microsoft YaHei UI" w:hAnsi="Microsoft YaHei UI" w:cs="Microsoft YaHei UI" w:hint="eastAsia"/>
                <w:sz w:val="28"/>
              </w:rPr>
              <w:t>轨道交通信号故障安全行车辅助系统</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162CE7D7" w14:textId="77777777" w:rsidR="005C0150" w:rsidRDefault="005C0150">
            <w:pPr>
              <w:spacing w:after="0"/>
              <w:ind w:firstLine="560"/>
            </w:pPr>
            <w:r>
              <w:rPr>
                <w:rFonts w:ascii="Microsoft YaHei UI" w:eastAsia="Microsoft YaHei UI" w:hAnsi="Microsoft YaHei UI" w:cs="Microsoft YaHei UI" w:hint="eastAsia"/>
                <w:sz w:val="28"/>
              </w:rPr>
              <w:t>上海工程技术大学</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3C6EB7C" w14:textId="77777777" w:rsidR="005C0150" w:rsidRDefault="005C0150">
            <w:pPr>
              <w:spacing w:after="0"/>
              <w:ind w:left="181" w:firstLine="560"/>
            </w:pPr>
            <w:r>
              <w:rPr>
                <w:rFonts w:ascii="Microsoft YaHei UI" w:eastAsia="Microsoft YaHei UI" w:hAnsi="Microsoft YaHei UI" w:cs="Microsoft YaHei UI" w:hint="eastAsia"/>
                <w:sz w:val="28"/>
              </w:rPr>
              <w:t>马子彦</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144DFB9"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0F506C13"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41AE3D15" w14:textId="77777777" w:rsidR="005C0150" w:rsidRDefault="005C0150">
            <w:pPr>
              <w:spacing w:after="0"/>
              <w:ind w:right="101" w:firstLine="560"/>
              <w:jc w:val="center"/>
            </w:pPr>
            <w:r>
              <w:rPr>
                <w:rFonts w:ascii="Times New Roman" w:eastAsia="Times New Roman" w:hAnsi="Times New Roman" w:cs="Times New Roman"/>
                <w:sz w:val="28"/>
              </w:rPr>
              <w:t xml:space="preserve">9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546A294B" w14:textId="77777777" w:rsidR="005C0150" w:rsidRDefault="005C0150">
            <w:pPr>
              <w:spacing w:after="0"/>
              <w:ind w:left="43" w:firstLine="560"/>
            </w:pPr>
            <w:r>
              <w:rPr>
                <w:rFonts w:ascii="Times New Roman" w:eastAsia="Times New Roman" w:hAnsi="Times New Roman" w:cs="Times New Roman"/>
                <w:sz w:val="28"/>
              </w:rPr>
              <w:t xml:space="preserve">21002410900 </w:t>
            </w:r>
          </w:p>
        </w:tc>
        <w:tc>
          <w:tcPr>
            <w:tcW w:w="4820" w:type="dxa"/>
            <w:tcBorders>
              <w:top w:val="single" w:sz="4" w:space="0" w:color="000000"/>
              <w:left w:val="single" w:sz="4" w:space="0" w:color="000000"/>
              <w:bottom w:val="single" w:sz="4" w:space="0" w:color="000000"/>
              <w:right w:val="single" w:sz="4" w:space="0" w:color="000000"/>
            </w:tcBorders>
            <w:hideMark/>
          </w:tcPr>
          <w:p w14:paraId="07BEF3D9" w14:textId="77777777" w:rsidR="005C0150" w:rsidRDefault="005C0150">
            <w:pPr>
              <w:spacing w:after="0"/>
              <w:ind w:firstLine="560"/>
            </w:pPr>
            <w:r>
              <w:rPr>
                <w:rFonts w:ascii="Microsoft YaHei UI" w:eastAsia="Microsoft YaHei UI" w:hAnsi="Microsoft YaHei UI" w:cs="Microsoft YaHei UI" w:hint="eastAsia"/>
                <w:sz w:val="28"/>
              </w:rPr>
              <w:t xml:space="preserve">基于 </w:t>
            </w:r>
            <w:r>
              <w:rPr>
                <w:rFonts w:ascii="Times New Roman" w:eastAsia="Times New Roman" w:hAnsi="Times New Roman" w:cs="Times New Roman"/>
                <w:sz w:val="28"/>
              </w:rPr>
              <w:t xml:space="preserve">V2X </w:t>
            </w:r>
            <w:r>
              <w:rPr>
                <w:rFonts w:ascii="Microsoft YaHei UI" w:eastAsia="Microsoft YaHei UI" w:hAnsi="Microsoft YaHei UI" w:cs="Microsoft YaHei UI" w:hint="eastAsia"/>
                <w:sz w:val="28"/>
              </w:rPr>
              <w:t>多系统融合的车联网系统解决方案及应用示范</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439D77E4" w14:textId="77777777" w:rsidR="005C0150" w:rsidRDefault="005C0150">
            <w:pPr>
              <w:spacing w:after="0"/>
              <w:ind w:firstLine="560"/>
            </w:pPr>
            <w:r>
              <w:rPr>
                <w:rFonts w:ascii="Microsoft YaHei UI" w:eastAsia="Microsoft YaHei UI" w:hAnsi="Microsoft YaHei UI" w:cs="Microsoft YaHei UI" w:hint="eastAsia"/>
                <w:sz w:val="28"/>
              </w:rPr>
              <w:t>上海航盛实业有限公司</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B0D382E" w14:textId="77777777" w:rsidR="005C0150" w:rsidRDefault="005C0150">
            <w:pPr>
              <w:spacing w:after="0"/>
              <w:ind w:left="181" w:firstLine="560"/>
            </w:pPr>
            <w:r>
              <w:rPr>
                <w:rFonts w:ascii="Microsoft YaHei UI" w:eastAsia="Microsoft YaHei UI" w:hAnsi="Microsoft YaHei UI" w:cs="Microsoft YaHei UI" w:hint="eastAsia"/>
                <w:sz w:val="28"/>
              </w:rPr>
              <w:t>董连飞</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530E1BA"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7F2113A1"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1B4EBDAA" w14:textId="77777777" w:rsidR="005C0150" w:rsidRDefault="005C0150">
            <w:pPr>
              <w:spacing w:after="0"/>
              <w:ind w:right="98" w:firstLine="560"/>
              <w:jc w:val="center"/>
            </w:pPr>
            <w:r>
              <w:rPr>
                <w:rFonts w:ascii="Times New Roman" w:eastAsia="Times New Roman" w:hAnsi="Times New Roman" w:cs="Times New Roman"/>
                <w:sz w:val="28"/>
              </w:rPr>
              <w:t xml:space="preserve">10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36CEF568" w14:textId="77777777" w:rsidR="005C0150" w:rsidRDefault="005C0150">
            <w:pPr>
              <w:spacing w:after="0"/>
              <w:ind w:left="43" w:firstLine="560"/>
            </w:pPr>
            <w:r>
              <w:rPr>
                <w:rFonts w:ascii="Times New Roman" w:eastAsia="Times New Roman" w:hAnsi="Times New Roman" w:cs="Times New Roman"/>
                <w:sz w:val="28"/>
              </w:rPr>
              <w:t xml:space="preserve">21002411000 </w:t>
            </w:r>
          </w:p>
        </w:tc>
        <w:tc>
          <w:tcPr>
            <w:tcW w:w="4820" w:type="dxa"/>
            <w:tcBorders>
              <w:top w:val="single" w:sz="4" w:space="0" w:color="000000"/>
              <w:left w:val="single" w:sz="4" w:space="0" w:color="000000"/>
              <w:bottom w:val="single" w:sz="4" w:space="0" w:color="000000"/>
              <w:right w:val="single" w:sz="4" w:space="0" w:color="000000"/>
            </w:tcBorders>
            <w:hideMark/>
          </w:tcPr>
          <w:p w14:paraId="3CA957AB" w14:textId="77777777" w:rsidR="005C0150" w:rsidRDefault="005C0150">
            <w:pPr>
              <w:spacing w:after="0"/>
              <w:ind w:firstLine="560"/>
            </w:pPr>
            <w:r>
              <w:rPr>
                <w:rFonts w:ascii="Microsoft YaHei UI" w:eastAsia="Microsoft YaHei UI" w:hAnsi="Microsoft YaHei UI" w:cs="Microsoft YaHei UI" w:hint="eastAsia"/>
                <w:sz w:val="28"/>
              </w:rPr>
              <w:t>基于物联网的长三角地区制造协同平台开发及示范应用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47952080" w14:textId="77777777" w:rsidR="005C0150" w:rsidRDefault="005C0150">
            <w:pPr>
              <w:spacing w:after="0"/>
              <w:ind w:firstLine="560"/>
            </w:pPr>
            <w:r>
              <w:rPr>
                <w:rFonts w:ascii="Microsoft YaHei UI" w:eastAsia="Microsoft YaHei UI" w:hAnsi="Microsoft YaHei UI" w:cs="Microsoft YaHei UI" w:hint="eastAsia"/>
                <w:sz w:val="28"/>
              </w:rPr>
              <w:t>华东理工大学</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F0C9F20" w14:textId="77777777" w:rsidR="005C0150" w:rsidRDefault="005C0150">
            <w:pPr>
              <w:spacing w:after="0"/>
              <w:ind w:left="181" w:firstLine="560"/>
            </w:pPr>
            <w:r>
              <w:rPr>
                <w:rFonts w:ascii="Microsoft YaHei UI" w:eastAsia="Microsoft YaHei UI" w:hAnsi="Microsoft YaHei UI" w:cs="Microsoft YaHei UI" w:hint="eastAsia"/>
                <w:sz w:val="28"/>
              </w:rPr>
              <w:t>汪冬华</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241532F"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650833A9"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32FAF45C" w14:textId="77777777" w:rsidR="005C0150" w:rsidRDefault="005C0150">
            <w:pPr>
              <w:spacing w:after="0"/>
              <w:ind w:right="101" w:firstLine="560"/>
              <w:jc w:val="center"/>
            </w:pPr>
            <w:r>
              <w:rPr>
                <w:rFonts w:ascii="Times New Roman" w:eastAsia="Times New Roman" w:hAnsi="Times New Roman" w:cs="Times New Roman"/>
                <w:sz w:val="28"/>
              </w:rPr>
              <w:t xml:space="preserve">11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607D4469" w14:textId="77777777" w:rsidR="005C0150" w:rsidRDefault="005C0150">
            <w:pPr>
              <w:spacing w:after="0"/>
              <w:ind w:left="43" w:firstLine="560"/>
            </w:pPr>
            <w:r>
              <w:rPr>
                <w:rFonts w:ascii="Times New Roman" w:eastAsia="Times New Roman" w:hAnsi="Times New Roman" w:cs="Times New Roman"/>
                <w:sz w:val="28"/>
              </w:rPr>
              <w:t xml:space="preserve">21002411100 </w:t>
            </w:r>
          </w:p>
        </w:tc>
        <w:tc>
          <w:tcPr>
            <w:tcW w:w="4820" w:type="dxa"/>
            <w:tcBorders>
              <w:top w:val="single" w:sz="4" w:space="0" w:color="000000"/>
              <w:left w:val="single" w:sz="4" w:space="0" w:color="000000"/>
              <w:bottom w:val="single" w:sz="4" w:space="0" w:color="000000"/>
              <w:right w:val="single" w:sz="4" w:space="0" w:color="000000"/>
            </w:tcBorders>
            <w:hideMark/>
          </w:tcPr>
          <w:p w14:paraId="40B66BED" w14:textId="77777777" w:rsidR="005C0150" w:rsidRDefault="005C0150">
            <w:pPr>
              <w:spacing w:after="0"/>
              <w:ind w:firstLine="560"/>
            </w:pPr>
            <w:r>
              <w:rPr>
                <w:rFonts w:ascii="Microsoft YaHei UI" w:eastAsia="Microsoft YaHei UI" w:hAnsi="Microsoft YaHei UI" w:cs="Microsoft YaHei UI" w:hint="eastAsia"/>
                <w:sz w:val="28"/>
              </w:rPr>
              <w:t>精神疾病个体化智慧医疗技术体系的建立及转化</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31573FA3" w14:textId="77777777" w:rsidR="005C0150" w:rsidRDefault="005C0150">
            <w:pPr>
              <w:spacing w:after="0"/>
              <w:ind w:firstLine="560"/>
            </w:pPr>
            <w:r>
              <w:rPr>
                <w:rFonts w:ascii="Microsoft YaHei UI" w:eastAsia="Microsoft YaHei UI" w:hAnsi="Microsoft YaHei UI" w:cs="Microsoft YaHei UI" w:hint="eastAsia"/>
                <w:sz w:val="28"/>
              </w:rPr>
              <w:t>上海交通大学</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B311033" w14:textId="77777777" w:rsidR="005C0150" w:rsidRDefault="005C0150">
            <w:pPr>
              <w:spacing w:after="0"/>
              <w:ind w:left="181" w:firstLine="560"/>
            </w:pPr>
            <w:r>
              <w:rPr>
                <w:rFonts w:ascii="Microsoft YaHei UI" w:eastAsia="Microsoft YaHei UI" w:hAnsi="Microsoft YaHei UI" w:cs="Microsoft YaHei UI" w:hint="eastAsia"/>
                <w:sz w:val="28"/>
              </w:rPr>
              <w:t>秦胜营</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4477961"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750B4A6A"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06B2C7CB" w14:textId="77777777" w:rsidR="005C0150" w:rsidRDefault="005C0150">
            <w:pPr>
              <w:spacing w:after="0"/>
              <w:ind w:right="98" w:firstLine="560"/>
              <w:jc w:val="center"/>
            </w:pPr>
            <w:r>
              <w:rPr>
                <w:rFonts w:ascii="Times New Roman" w:eastAsia="Times New Roman" w:hAnsi="Times New Roman" w:cs="Times New Roman"/>
                <w:sz w:val="28"/>
              </w:rPr>
              <w:t xml:space="preserve">12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13A771B8" w14:textId="77777777" w:rsidR="005C0150" w:rsidRDefault="005C0150">
            <w:pPr>
              <w:spacing w:after="0"/>
              <w:ind w:left="43" w:firstLine="560"/>
            </w:pPr>
            <w:r>
              <w:rPr>
                <w:rFonts w:ascii="Times New Roman" w:eastAsia="Times New Roman" w:hAnsi="Times New Roman" w:cs="Times New Roman"/>
                <w:sz w:val="28"/>
              </w:rPr>
              <w:t xml:space="preserve">21002411200 </w:t>
            </w:r>
          </w:p>
        </w:tc>
        <w:tc>
          <w:tcPr>
            <w:tcW w:w="4820" w:type="dxa"/>
            <w:tcBorders>
              <w:top w:val="single" w:sz="4" w:space="0" w:color="000000"/>
              <w:left w:val="single" w:sz="4" w:space="0" w:color="000000"/>
              <w:bottom w:val="single" w:sz="4" w:space="0" w:color="000000"/>
              <w:right w:val="single" w:sz="4" w:space="0" w:color="000000"/>
            </w:tcBorders>
            <w:hideMark/>
          </w:tcPr>
          <w:p w14:paraId="19C25173" w14:textId="77777777" w:rsidR="005C0150" w:rsidRDefault="005C0150">
            <w:pPr>
              <w:spacing w:after="0"/>
              <w:ind w:firstLine="560"/>
            </w:pPr>
            <w:r>
              <w:rPr>
                <w:rFonts w:ascii="Microsoft YaHei UI" w:eastAsia="Microsoft YaHei UI" w:hAnsi="Microsoft YaHei UI" w:cs="Microsoft YaHei UI" w:hint="eastAsia"/>
                <w:sz w:val="28"/>
              </w:rPr>
              <w:t>基于大数据构建骨科个性化医疗智能服务平台及其示范应用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4EBB65B2" w14:textId="77777777" w:rsidR="005C0150" w:rsidRDefault="005C0150">
            <w:pPr>
              <w:spacing w:after="0"/>
              <w:ind w:firstLine="560"/>
            </w:pPr>
            <w:r>
              <w:rPr>
                <w:rFonts w:ascii="Microsoft YaHei UI" w:eastAsia="Microsoft YaHei UI" w:hAnsi="Microsoft YaHei UI" w:cs="Microsoft YaHei UI" w:hint="eastAsia"/>
                <w:sz w:val="28"/>
              </w:rPr>
              <w:t>上海交通大学医学院附属第九人民医院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6392AFE" w14:textId="77777777" w:rsidR="005C0150" w:rsidRDefault="005C0150">
            <w:pPr>
              <w:spacing w:after="0"/>
              <w:ind w:left="181" w:firstLine="560"/>
            </w:pPr>
            <w:r>
              <w:rPr>
                <w:rFonts w:ascii="Microsoft YaHei UI" w:eastAsia="Microsoft YaHei UI" w:hAnsi="Microsoft YaHei UI" w:cs="Microsoft YaHei UI" w:hint="eastAsia"/>
                <w:sz w:val="28"/>
              </w:rPr>
              <w:t>郝永强</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A331722"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5151E640"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4D32C742" w14:textId="77777777" w:rsidR="005C0150" w:rsidRDefault="005C0150">
            <w:pPr>
              <w:spacing w:after="0"/>
              <w:ind w:right="98" w:firstLine="560"/>
              <w:jc w:val="center"/>
            </w:pPr>
            <w:r>
              <w:rPr>
                <w:rFonts w:ascii="Times New Roman" w:eastAsia="Times New Roman" w:hAnsi="Times New Roman" w:cs="Times New Roman"/>
                <w:sz w:val="28"/>
              </w:rPr>
              <w:t xml:space="preserve">13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30130778" w14:textId="77777777" w:rsidR="005C0150" w:rsidRDefault="005C0150">
            <w:pPr>
              <w:spacing w:after="0"/>
              <w:ind w:left="43" w:firstLine="560"/>
            </w:pPr>
            <w:r>
              <w:rPr>
                <w:rFonts w:ascii="Times New Roman" w:eastAsia="Times New Roman" w:hAnsi="Times New Roman" w:cs="Times New Roman"/>
                <w:sz w:val="28"/>
              </w:rPr>
              <w:t xml:space="preserve">21002411300 </w:t>
            </w:r>
          </w:p>
        </w:tc>
        <w:tc>
          <w:tcPr>
            <w:tcW w:w="4820" w:type="dxa"/>
            <w:tcBorders>
              <w:top w:val="single" w:sz="4" w:space="0" w:color="000000"/>
              <w:left w:val="single" w:sz="4" w:space="0" w:color="000000"/>
              <w:bottom w:val="single" w:sz="4" w:space="0" w:color="000000"/>
              <w:right w:val="single" w:sz="4" w:space="0" w:color="000000"/>
            </w:tcBorders>
            <w:hideMark/>
          </w:tcPr>
          <w:p w14:paraId="65124DEC" w14:textId="77777777" w:rsidR="005C0150" w:rsidRDefault="005C0150">
            <w:pPr>
              <w:spacing w:after="0"/>
              <w:ind w:firstLine="560"/>
            </w:pPr>
            <w:r>
              <w:rPr>
                <w:rFonts w:ascii="Microsoft YaHei UI" w:eastAsia="Microsoft YaHei UI" w:hAnsi="Microsoft YaHei UI" w:cs="Microsoft YaHei UI" w:hint="eastAsia"/>
                <w:sz w:val="28"/>
              </w:rPr>
              <w:t>口腔颌面头颈肿瘤患者智慧化康复随访系统的建设及应用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0A4453F1" w14:textId="77777777" w:rsidR="005C0150" w:rsidRDefault="005C0150">
            <w:pPr>
              <w:spacing w:after="0"/>
              <w:ind w:firstLine="560"/>
            </w:pPr>
            <w:r>
              <w:rPr>
                <w:rFonts w:ascii="Microsoft YaHei UI" w:eastAsia="Microsoft YaHei UI" w:hAnsi="Microsoft YaHei UI" w:cs="Microsoft YaHei UI" w:hint="eastAsia"/>
                <w:sz w:val="28"/>
              </w:rPr>
              <w:t>上海交通大学医学院附属第九人民医院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A550C07" w14:textId="77777777" w:rsidR="005C0150" w:rsidRDefault="005C0150">
            <w:pPr>
              <w:spacing w:after="0"/>
              <w:ind w:left="181" w:firstLine="560"/>
            </w:pPr>
            <w:r>
              <w:rPr>
                <w:rFonts w:ascii="Microsoft YaHei UI" w:eastAsia="Microsoft YaHei UI" w:hAnsi="Microsoft YaHei UI" w:cs="Microsoft YaHei UI" w:hint="eastAsia"/>
                <w:sz w:val="28"/>
              </w:rPr>
              <w:t>侯黎莉</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BBB73B0"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bl>
    <w:p w14:paraId="4DFB11BF" w14:textId="429311DB" w:rsidR="005C0150" w:rsidRDefault="005C0150" w:rsidP="005C0150">
      <w:pPr>
        <w:spacing w:after="80"/>
        <w:ind w:left="276" w:firstLine="560"/>
      </w:pPr>
    </w:p>
    <w:tbl>
      <w:tblPr>
        <w:tblStyle w:val="TableGrid"/>
        <w:tblW w:w="15173" w:type="dxa"/>
        <w:tblInd w:w="-427" w:type="dxa"/>
        <w:tblCellMar>
          <w:top w:w="44" w:type="dxa"/>
          <w:left w:w="108" w:type="dxa"/>
          <w:bottom w:w="49" w:type="dxa"/>
          <w:right w:w="6" w:type="dxa"/>
        </w:tblCellMar>
        <w:tblLook w:val="04A0" w:firstRow="1" w:lastRow="0" w:firstColumn="1" w:lastColumn="0" w:noHBand="0" w:noVBand="1"/>
      </w:tblPr>
      <w:tblGrid>
        <w:gridCol w:w="1052"/>
        <w:gridCol w:w="2257"/>
        <w:gridCol w:w="4508"/>
        <w:gridCol w:w="3469"/>
        <w:gridCol w:w="1396"/>
        <w:gridCol w:w="2491"/>
      </w:tblGrid>
      <w:tr w:rsidR="005C0150" w14:paraId="70FE6525" w14:textId="77777777" w:rsidTr="005C0150">
        <w:trPr>
          <w:trHeight w:val="737"/>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33E4A6D4" w14:textId="77777777" w:rsidR="005C0150" w:rsidRDefault="005C0150" w:rsidP="005C0150">
            <w:pPr>
              <w:spacing w:after="0"/>
              <w:ind w:left="41"/>
              <w:jc w:val="both"/>
            </w:pPr>
            <w:r>
              <w:rPr>
                <w:rFonts w:ascii="黑体" w:eastAsia="黑体" w:hAnsi="黑体" w:cs="黑体" w:hint="eastAsia"/>
                <w:sz w:val="28"/>
              </w:rPr>
              <w:t xml:space="preserve">序号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65E0CFB5" w14:textId="77777777" w:rsidR="005C0150" w:rsidRDefault="005C0150">
            <w:pPr>
              <w:spacing w:after="0"/>
              <w:ind w:left="252" w:firstLine="560"/>
            </w:pPr>
            <w:r>
              <w:rPr>
                <w:rFonts w:ascii="黑体" w:eastAsia="黑体" w:hAnsi="黑体" w:cs="黑体" w:hint="eastAsia"/>
                <w:sz w:val="28"/>
              </w:rPr>
              <w:t xml:space="preserve">项目编号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C8D3189" w14:textId="77777777" w:rsidR="005C0150" w:rsidRDefault="005C0150">
            <w:pPr>
              <w:spacing w:after="0"/>
              <w:ind w:right="101" w:firstLine="560"/>
              <w:jc w:val="center"/>
            </w:pPr>
            <w:r>
              <w:rPr>
                <w:rFonts w:ascii="黑体" w:eastAsia="黑体" w:hAnsi="黑体" w:cs="黑体" w:hint="eastAsia"/>
                <w:sz w:val="28"/>
              </w:rPr>
              <w:t xml:space="preserve">项目名称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4FB24C5B" w14:textId="77777777" w:rsidR="005C0150" w:rsidRDefault="005C0150">
            <w:pPr>
              <w:spacing w:after="0"/>
              <w:ind w:right="104" w:firstLine="560"/>
              <w:jc w:val="center"/>
            </w:pPr>
            <w:r>
              <w:rPr>
                <w:rFonts w:ascii="黑体" w:eastAsia="黑体" w:hAnsi="黑体" w:cs="黑体" w:hint="eastAsia"/>
                <w:sz w:val="28"/>
              </w:rPr>
              <w:t xml:space="preserve">项目承担单位 </w:t>
            </w:r>
          </w:p>
        </w:tc>
        <w:tc>
          <w:tcPr>
            <w:tcW w:w="1419" w:type="dxa"/>
            <w:tcBorders>
              <w:top w:val="single" w:sz="4" w:space="0" w:color="000000"/>
              <w:left w:val="single" w:sz="4" w:space="0" w:color="000000"/>
              <w:bottom w:val="single" w:sz="4" w:space="0" w:color="000000"/>
              <w:right w:val="single" w:sz="4" w:space="0" w:color="000000"/>
            </w:tcBorders>
            <w:hideMark/>
          </w:tcPr>
          <w:p w14:paraId="06281501" w14:textId="77777777" w:rsidR="005C0150" w:rsidRDefault="005C0150">
            <w:pPr>
              <w:spacing w:after="0"/>
              <w:ind w:firstLine="560"/>
              <w:jc w:val="center"/>
            </w:pPr>
            <w:r>
              <w:rPr>
                <w:rFonts w:ascii="黑体" w:eastAsia="黑体" w:hAnsi="黑体" w:cs="黑体" w:hint="eastAsia"/>
                <w:sz w:val="28"/>
              </w:rPr>
              <w:t xml:space="preserve">项目负责人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ABA87F3" w14:textId="77777777" w:rsidR="005C0150" w:rsidRDefault="005C0150">
            <w:pPr>
              <w:spacing w:after="0"/>
              <w:ind w:left="326" w:firstLine="560"/>
            </w:pPr>
            <w:r>
              <w:rPr>
                <w:rFonts w:ascii="黑体" w:eastAsia="黑体" w:hAnsi="黑体" w:cs="黑体" w:hint="eastAsia"/>
                <w:sz w:val="28"/>
              </w:rPr>
              <w:t xml:space="preserve">项目实施周期 </w:t>
            </w:r>
          </w:p>
        </w:tc>
      </w:tr>
      <w:tr w:rsidR="005C0150" w14:paraId="2A378443"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6A7B1D8C" w14:textId="77777777" w:rsidR="005C0150" w:rsidRDefault="005C0150">
            <w:pPr>
              <w:spacing w:after="0"/>
              <w:ind w:right="98" w:firstLine="560"/>
              <w:jc w:val="center"/>
            </w:pPr>
            <w:r>
              <w:rPr>
                <w:rFonts w:ascii="Times New Roman" w:eastAsia="Times New Roman" w:hAnsi="Times New Roman" w:cs="Times New Roman"/>
                <w:sz w:val="28"/>
              </w:rPr>
              <w:t xml:space="preserve">14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10296D49" w14:textId="77777777" w:rsidR="005C0150" w:rsidRDefault="005C0150">
            <w:pPr>
              <w:spacing w:after="0"/>
              <w:ind w:left="43" w:firstLine="560"/>
            </w:pPr>
            <w:r>
              <w:rPr>
                <w:rFonts w:ascii="Times New Roman" w:eastAsia="Times New Roman" w:hAnsi="Times New Roman" w:cs="Times New Roman"/>
                <w:sz w:val="28"/>
              </w:rPr>
              <w:t xml:space="preserve">21002411400 </w:t>
            </w:r>
          </w:p>
        </w:tc>
        <w:tc>
          <w:tcPr>
            <w:tcW w:w="4820" w:type="dxa"/>
            <w:tcBorders>
              <w:top w:val="single" w:sz="4" w:space="0" w:color="000000"/>
              <w:left w:val="single" w:sz="4" w:space="0" w:color="000000"/>
              <w:bottom w:val="single" w:sz="4" w:space="0" w:color="000000"/>
              <w:right w:val="single" w:sz="4" w:space="0" w:color="000000"/>
            </w:tcBorders>
            <w:hideMark/>
          </w:tcPr>
          <w:p w14:paraId="205252CD" w14:textId="77777777" w:rsidR="005C0150" w:rsidRDefault="005C0150">
            <w:pPr>
              <w:spacing w:after="0"/>
              <w:ind w:firstLine="560"/>
            </w:pPr>
            <w:r>
              <w:rPr>
                <w:rFonts w:ascii="Microsoft YaHei UI" w:eastAsia="Microsoft YaHei UI" w:hAnsi="Microsoft YaHei UI" w:cs="Microsoft YaHei UI" w:hint="eastAsia"/>
                <w:sz w:val="28"/>
              </w:rPr>
              <w:t>智慧疫情监控与人工智能分析系统的开发和应用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113F4EAE" w14:textId="77777777" w:rsidR="005C0150" w:rsidRDefault="005C0150">
            <w:pPr>
              <w:spacing w:after="0"/>
              <w:ind w:firstLine="560"/>
            </w:pPr>
            <w:r>
              <w:rPr>
                <w:rFonts w:ascii="Microsoft YaHei UI" w:eastAsia="Microsoft YaHei UI" w:hAnsi="Microsoft YaHei UI" w:cs="Microsoft YaHei UI" w:hint="eastAsia"/>
                <w:sz w:val="28"/>
              </w:rPr>
              <w:t>上海市重大传染病和生物安全研究院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4BA1246" w14:textId="77777777" w:rsidR="005C0150" w:rsidRDefault="005C0150">
            <w:pPr>
              <w:spacing w:after="0"/>
              <w:ind w:left="181" w:firstLine="560"/>
            </w:pPr>
            <w:r>
              <w:rPr>
                <w:rFonts w:ascii="Microsoft YaHei UI" w:eastAsia="Microsoft YaHei UI" w:hAnsi="Microsoft YaHei UI" w:cs="Microsoft YaHei UI" w:hint="eastAsia"/>
                <w:sz w:val="28"/>
              </w:rPr>
              <w:t>王伟炳</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15BCF96"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890E07A"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2ED9BEDB" w14:textId="77777777" w:rsidR="005C0150" w:rsidRDefault="005C0150">
            <w:pPr>
              <w:spacing w:after="0"/>
              <w:ind w:right="98" w:firstLine="560"/>
              <w:jc w:val="center"/>
            </w:pPr>
            <w:r>
              <w:rPr>
                <w:rFonts w:ascii="Times New Roman" w:eastAsia="Times New Roman" w:hAnsi="Times New Roman" w:cs="Times New Roman"/>
                <w:sz w:val="28"/>
              </w:rPr>
              <w:t xml:space="preserve">15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727B9A18" w14:textId="77777777" w:rsidR="005C0150" w:rsidRDefault="005C0150">
            <w:pPr>
              <w:spacing w:after="0"/>
              <w:ind w:left="43" w:firstLine="560"/>
            </w:pPr>
            <w:r>
              <w:rPr>
                <w:rFonts w:ascii="Times New Roman" w:eastAsia="Times New Roman" w:hAnsi="Times New Roman" w:cs="Times New Roman"/>
                <w:sz w:val="28"/>
              </w:rPr>
              <w:t xml:space="preserve">21002411500 </w:t>
            </w:r>
          </w:p>
        </w:tc>
        <w:tc>
          <w:tcPr>
            <w:tcW w:w="4820" w:type="dxa"/>
            <w:tcBorders>
              <w:top w:val="single" w:sz="4" w:space="0" w:color="000000"/>
              <w:left w:val="single" w:sz="4" w:space="0" w:color="000000"/>
              <w:bottom w:val="single" w:sz="4" w:space="0" w:color="000000"/>
              <w:right w:val="single" w:sz="4" w:space="0" w:color="000000"/>
            </w:tcBorders>
            <w:hideMark/>
          </w:tcPr>
          <w:p w14:paraId="0AD36FF3" w14:textId="77777777" w:rsidR="005C0150" w:rsidRDefault="005C0150">
            <w:pPr>
              <w:spacing w:after="0"/>
              <w:ind w:firstLine="560"/>
            </w:pPr>
            <w:r>
              <w:rPr>
                <w:rFonts w:ascii="Microsoft YaHei UI" w:eastAsia="Microsoft YaHei UI" w:hAnsi="Microsoft YaHei UI" w:cs="Microsoft YaHei UI" w:hint="eastAsia"/>
                <w:sz w:val="28"/>
              </w:rPr>
              <w:t>基于长三角多中心协作的急性肾损伤智慧诊疗支持体系的完善及推广</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6C7A8009" w14:textId="77777777" w:rsidR="005C0150" w:rsidRDefault="005C0150">
            <w:pPr>
              <w:spacing w:after="0"/>
              <w:ind w:firstLine="560"/>
            </w:pPr>
            <w:r>
              <w:rPr>
                <w:rFonts w:ascii="Microsoft YaHei UI" w:eastAsia="Microsoft YaHei UI" w:hAnsi="Microsoft YaHei UI" w:cs="Microsoft YaHei UI" w:hint="eastAsia"/>
                <w:sz w:val="28"/>
              </w:rPr>
              <w:t>复旦大学附属中山医院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28ED367" w14:textId="77777777" w:rsidR="005C0150" w:rsidRDefault="005C0150">
            <w:pPr>
              <w:spacing w:after="0"/>
              <w:ind w:right="99" w:firstLine="560"/>
              <w:jc w:val="center"/>
            </w:pPr>
            <w:r>
              <w:rPr>
                <w:rFonts w:ascii="Microsoft YaHei UI" w:eastAsia="Microsoft YaHei UI" w:hAnsi="Microsoft YaHei UI" w:cs="Microsoft YaHei UI" w:hint="eastAsia"/>
                <w:sz w:val="28"/>
              </w:rPr>
              <w:t>方艺</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C50F341"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0F8C7EC"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29007653" w14:textId="77777777" w:rsidR="005C0150" w:rsidRDefault="005C0150">
            <w:pPr>
              <w:spacing w:after="0"/>
              <w:ind w:right="98" w:firstLine="560"/>
              <w:jc w:val="center"/>
            </w:pPr>
            <w:r>
              <w:rPr>
                <w:rFonts w:ascii="Times New Roman" w:eastAsia="Times New Roman" w:hAnsi="Times New Roman" w:cs="Times New Roman"/>
                <w:sz w:val="28"/>
              </w:rPr>
              <w:t xml:space="preserve">16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11C80501" w14:textId="77777777" w:rsidR="005C0150" w:rsidRDefault="005C0150">
            <w:pPr>
              <w:spacing w:after="0"/>
              <w:ind w:left="43" w:firstLine="560"/>
            </w:pPr>
            <w:r>
              <w:rPr>
                <w:rFonts w:ascii="Times New Roman" w:eastAsia="Times New Roman" w:hAnsi="Times New Roman" w:cs="Times New Roman"/>
                <w:sz w:val="28"/>
              </w:rPr>
              <w:t xml:space="preserve">21002411600 </w:t>
            </w:r>
          </w:p>
        </w:tc>
        <w:tc>
          <w:tcPr>
            <w:tcW w:w="4820" w:type="dxa"/>
            <w:tcBorders>
              <w:top w:val="single" w:sz="4" w:space="0" w:color="000000"/>
              <w:left w:val="single" w:sz="4" w:space="0" w:color="000000"/>
              <w:bottom w:val="single" w:sz="4" w:space="0" w:color="000000"/>
              <w:right w:val="single" w:sz="4" w:space="0" w:color="000000"/>
            </w:tcBorders>
            <w:hideMark/>
          </w:tcPr>
          <w:p w14:paraId="4174A957" w14:textId="77777777" w:rsidR="005C0150" w:rsidRDefault="005C0150">
            <w:pPr>
              <w:spacing w:after="0"/>
              <w:ind w:firstLine="560"/>
            </w:pPr>
            <w:r>
              <w:rPr>
                <w:rFonts w:ascii="Microsoft YaHei UI" w:eastAsia="Microsoft YaHei UI" w:hAnsi="Microsoft YaHei UI" w:cs="Microsoft YaHei UI" w:hint="eastAsia"/>
                <w:sz w:val="28"/>
              </w:rPr>
              <w:t xml:space="preserve">长三角高度近视全生命周期 </w:t>
            </w:r>
            <w:r>
              <w:rPr>
                <w:rFonts w:ascii="Times New Roman" w:eastAsia="Times New Roman" w:hAnsi="Times New Roman" w:cs="Times New Roman"/>
                <w:sz w:val="28"/>
              </w:rPr>
              <w:t xml:space="preserve">3D </w:t>
            </w:r>
            <w:r>
              <w:rPr>
                <w:rFonts w:ascii="Microsoft YaHei UI" w:eastAsia="Microsoft YaHei UI" w:hAnsi="Microsoft YaHei UI" w:cs="Microsoft YaHei UI" w:hint="eastAsia"/>
                <w:sz w:val="28"/>
              </w:rPr>
              <w:t>数字智能化防治平台建设</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33914E5D" w14:textId="77777777" w:rsidR="005C0150" w:rsidRDefault="005C0150">
            <w:pPr>
              <w:spacing w:after="0"/>
              <w:ind w:firstLine="560"/>
            </w:pPr>
            <w:r>
              <w:rPr>
                <w:rFonts w:ascii="Microsoft YaHei UI" w:eastAsia="Microsoft YaHei UI" w:hAnsi="Microsoft YaHei UI" w:cs="Microsoft YaHei UI" w:hint="eastAsia"/>
                <w:sz w:val="28"/>
              </w:rPr>
              <w:t>复旦大学附属眼耳鼻喉科医院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bottom"/>
            <w:hideMark/>
          </w:tcPr>
          <w:p w14:paraId="687824DE" w14:textId="77777777" w:rsidR="005C0150" w:rsidRDefault="005C0150">
            <w:pPr>
              <w:spacing w:after="0"/>
              <w:ind w:left="181" w:firstLine="560"/>
            </w:pPr>
            <w:r>
              <w:rPr>
                <w:rFonts w:ascii="Microsoft YaHei UI" w:eastAsia="Microsoft YaHei UI" w:hAnsi="Microsoft YaHei UI" w:cs="Microsoft YaHei UI" w:hint="eastAsia"/>
                <w:sz w:val="28"/>
              </w:rPr>
              <w:t>周行涛</w:t>
            </w:r>
            <w:r>
              <w:rPr>
                <w:rFonts w:ascii="Times New Roman" w:eastAsia="Times New Roman" w:hAnsi="Times New Roman" w:cs="Times New Roman"/>
                <w:sz w:val="28"/>
              </w:rPr>
              <w:t xml:space="preserve"> </w:t>
            </w:r>
          </w:p>
          <w:p w14:paraId="642B45BE" w14:textId="77777777" w:rsidR="005C0150" w:rsidRDefault="005C0150">
            <w:pPr>
              <w:spacing w:after="0"/>
              <w:ind w:right="33" w:firstLine="560"/>
              <w:jc w:val="center"/>
            </w:pP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1F75D8"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1123DA13" w14:textId="77777777" w:rsidTr="005C0150">
        <w:trPr>
          <w:trHeight w:val="145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531A644D" w14:textId="77777777" w:rsidR="005C0150" w:rsidRDefault="005C0150">
            <w:pPr>
              <w:spacing w:after="0"/>
              <w:ind w:right="98" w:firstLine="560"/>
              <w:jc w:val="center"/>
            </w:pPr>
            <w:r>
              <w:rPr>
                <w:rFonts w:ascii="Times New Roman" w:eastAsia="Times New Roman" w:hAnsi="Times New Roman" w:cs="Times New Roman"/>
                <w:sz w:val="28"/>
              </w:rPr>
              <w:t xml:space="preserve">17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3686C753" w14:textId="77777777" w:rsidR="005C0150" w:rsidRDefault="005C0150">
            <w:pPr>
              <w:spacing w:after="0"/>
              <w:ind w:left="43" w:firstLine="560"/>
            </w:pPr>
            <w:r>
              <w:rPr>
                <w:rFonts w:ascii="Times New Roman" w:eastAsia="Times New Roman" w:hAnsi="Times New Roman" w:cs="Times New Roman"/>
                <w:sz w:val="28"/>
              </w:rPr>
              <w:t xml:space="preserve">21002411700 </w:t>
            </w:r>
          </w:p>
        </w:tc>
        <w:tc>
          <w:tcPr>
            <w:tcW w:w="4820" w:type="dxa"/>
            <w:tcBorders>
              <w:top w:val="single" w:sz="4" w:space="0" w:color="000000"/>
              <w:left w:val="single" w:sz="4" w:space="0" w:color="000000"/>
              <w:bottom w:val="single" w:sz="4" w:space="0" w:color="000000"/>
              <w:right w:val="single" w:sz="4" w:space="0" w:color="000000"/>
            </w:tcBorders>
            <w:hideMark/>
          </w:tcPr>
          <w:p w14:paraId="6B997D76" w14:textId="77777777" w:rsidR="005C0150" w:rsidRDefault="005C0150">
            <w:pPr>
              <w:spacing w:after="0"/>
              <w:ind w:firstLine="560"/>
            </w:pPr>
            <w:r>
              <w:rPr>
                <w:rFonts w:ascii="Microsoft YaHei UI" w:eastAsia="Microsoft YaHei UI" w:hAnsi="Microsoft YaHei UI" w:cs="Microsoft YaHei UI" w:hint="eastAsia"/>
                <w:sz w:val="28"/>
              </w:rPr>
              <w:t>应用人工智能技术预测急性期高血压脑出血进展的互联网医疗应用场景研究与推广</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7A6F0E8D" w14:textId="77777777" w:rsidR="005C0150" w:rsidRDefault="005C0150">
            <w:pPr>
              <w:spacing w:after="0"/>
              <w:ind w:firstLine="560"/>
            </w:pPr>
            <w:r>
              <w:rPr>
                <w:rFonts w:ascii="Microsoft YaHei UI" w:eastAsia="Microsoft YaHei UI" w:hAnsi="Microsoft YaHei UI" w:cs="Microsoft YaHei UI" w:hint="eastAsia"/>
                <w:sz w:val="28"/>
              </w:rPr>
              <w:t>复旦大学附属华山医院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18E2CA3" w14:textId="77777777" w:rsidR="005C0150" w:rsidRDefault="005C0150">
            <w:pPr>
              <w:spacing w:after="0"/>
              <w:ind w:right="99" w:firstLine="560"/>
              <w:jc w:val="center"/>
            </w:pPr>
            <w:r>
              <w:rPr>
                <w:rFonts w:ascii="Microsoft YaHei UI" w:eastAsia="Microsoft YaHei UI" w:hAnsi="Microsoft YaHei UI" w:cs="Microsoft YaHei UI" w:hint="eastAsia"/>
                <w:sz w:val="28"/>
              </w:rPr>
              <w:t>虞剑</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65334F8"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56A0FE3C"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2771C56C" w14:textId="77777777" w:rsidR="005C0150" w:rsidRDefault="005C0150">
            <w:pPr>
              <w:spacing w:after="0"/>
              <w:ind w:right="98" w:firstLine="560"/>
              <w:jc w:val="center"/>
            </w:pPr>
            <w:r>
              <w:rPr>
                <w:rFonts w:ascii="Times New Roman" w:eastAsia="Times New Roman" w:hAnsi="Times New Roman" w:cs="Times New Roman"/>
                <w:sz w:val="28"/>
              </w:rPr>
              <w:lastRenderedPageBreak/>
              <w:t xml:space="preserve">18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52AF94C1" w14:textId="77777777" w:rsidR="005C0150" w:rsidRDefault="005C0150">
            <w:pPr>
              <w:spacing w:after="0"/>
              <w:ind w:left="43" w:firstLine="560"/>
            </w:pPr>
            <w:r>
              <w:rPr>
                <w:rFonts w:ascii="Times New Roman" w:eastAsia="Times New Roman" w:hAnsi="Times New Roman" w:cs="Times New Roman"/>
                <w:sz w:val="28"/>
              </w:rPr>
              <w:t xml:space="preserve">21002411800 </w:t>
            </w:r>
          </w:p>
        </w:tc>
        <w:tc>
          <w:tcPr>
            <w:tcW w:w="4820" w:type="dxa"/>
            <w:tcBorders>
              <w:top w:val="single" w:sz="4" w:space="0" w:color="000000"/>
              <w:left w:val="single" w:sz="4" w:space="0" w:color="000000"/>
              <w:bottom w:val="single" w:sz="4" w:space="0" w:color="000000"/>
              <w:right w:val="single" w:sz="4" w:space="0" w:color="000000"/>
            </w:tcBorders>
            <w:hideMark/>
          </w:tcPr>
          <w:p w14:paraId="34EA85C2" w14:textId="77777777" w:rsidR="005C0150" w:rsidRDefault="005C0150">
            <w:pPr>
              <w:spacing w:after="0"/>
              <w:ind w:firstLine="560"/>
            </w:pPr>
            <w:r>
              <w:rPr>
                <w:rFonts w:ascii="Microsoft YaHei UI" w:eastAsia="Microsoft YaHei UI" w:hAnsi="Microsoft YaHei UI" w:cs="Microsoft YaHei UI" w:hint="eastAsia"/>
                <w:sz w:val="28"/>
              </w:rPr>
              <w:t>“儿科门诊临床决策支持系统”的区域社会实验</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241A2E8F" w14:textId="77777777" w:rsidR="005C0150" w:rsidRDefault="005C0150">
            <w:pPr>
              <w:spacing w:after="0"/>
              <w:ind w:firstLine="560"/>
            </w:pPr>
            <w:r>
              <w:rPr>
                <w:rFonts w:ascii="Microsoft YaHei UI" w:eastAsia="Microsoft YaHei UI" w:hAnsi="Microsoft YaHei UI" w:cs="Microsoft YaHei UI" w:hint="eastAsia"/>
                <w:sz w:val="28"/>
              </w:rPr>
              <w:t>复旦大学附属儿科医院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B78D794" w14:textId="77777777" w:rsidR="005C0150" w:rsidRDefault="005C0150">
            <w:pPr>
              <w:spacing w:after="0"/>
              <w:ind w:right="99" w:firstLine="560"/>
              <w:jc w:val="center"/>
            </w:pPr>
            <w:r>
              <w:rPr>
                <w:rFonts w:ascii="Microsoft YaHei UI" w:eastAsia="Microsoft YaHei UI" w:hAnsi="Microsoft YaHei UI" w:cs="Microsoft YaHei UI" w:hint="eastAsia"/>
                <w:sz w:val="28"/>
              </w:rPr>
              <w:t>徐虹</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5F30204"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ECFAD38" w14:textId="77777777" w:rsidTr="005C0150">
        <w:trPr>
          <w:trHeight w:val="970"/>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79463922" w14:textId="77777777" w:rsidR="005C0150" w:rsidRDefault="005C0150">
            <w:pPr>
              <w:spacing w:after="0"/>
              <w:ind w:right="98" w:firstLine="560"/>
              <w:jc w:val="center"/>
            </w:pPr>
            <w:r>
              <w:rPr>
                <w:rFonts w:ascii="Times New Roman" w:eastAsia="Times New Roman" w:hAnsi="Times New Roman" w:cs="Times New Roman"/>
                <w:sz w:val="28"/>
              </w:rPr>
              <w:t xml:space="preserve">19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160AB86D" w14:textId="77777777" w:rsidR="005C0150" w:rsidRDefault="005C0150">
            <w:pPr>
              <w:spacing w:after="0"/>
              <w:ind w:left="43" w:firstLine="560"/>
            </w:pPr>
            <w:r>
              <w:rPr>
                <w:rFonts w:ascii="Times New Roman" w:eastAsia="Times New Roman" w:hAnsi="Times New Roman" w:cs="Times New Roman"/>
                <w:sz w:val="28"/>
              </w:rPr>
              <w:t xml:space="preserve">21002411900 </w:t>
            </w:r>
          </w:p>
        </w:tc>
        <w:tc>
          <w:tcPr>
            <w:tcW w:w="4820" w:type="dxa"/>
            <w:tcBorders>
              <w:top w:val="single" w:sz="4" w:space="0" w:color="000000"/>
              <w:left w:val="single" w:sz="4" w:space="0" w:color="000000"/>
              <w:bottom w:val="single" w:sz="4" w:space="0" w:color="000000"/>
              <w:right w:val="single" w:sz="4" w:space="0" w:color="000000"/>
            </w:tcBorders>
            <w:hideMark/>
          </w:tcPr>
          <w:p w14:paraId="3451F6CE" w14:textId="77777777" w:rsidR="005C0150" w:rsidRDefault="005C0150">
            <w:pPr>
              <w:spacing w:after="0"/>
              <w:ind w:firstLine="560"/>
            </w:pPr>
            <w:r>
              <w:rPr>
                <w:rFonts w:ascii="Microsoft YaHei UI" w:eastAsia="Microsoft YaHei UI" w:hAnsi="Microsoft YaHei UI" w:cs="Microsoft YaHei UI" w:hint="eastAsia"/>
                <w:sz w:val="28"/>
              </w:rPr>
              <w:t>新生儿先天性心脏病智能化诊治随访管理平台的建立与应用</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47760212" w14:textId="77777777" w:rsidR="005C0150" w:rsidRDefault="005C0150">
            <w:pPr>
              <w:spacing w:after="0"/>
              <w:ind w:firstLine="560"/>
            </w:pPr>
            <w:r>
              <w:rPr>
                <w:rFonts w:ascii="Microsoft YaHei UI" w:eastAsia="Microsoft YaHei UI" w:hAnsi="Microsoft YaHei UI" w:cs="Microsoft YaHei UI" w:hint="eastAsia"/>
                <w:sz w:val="28"/>
              </w:rPr>
              <w:t>复旦大学附属儿科医院</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53A4016" w14:textId="77777777" w:rsidR="005C0150" w:rsidRDefault="005C0150">
            <w:pPr>
              <w:spacing w:after="0"/>
              <w:ind w:left="181" w:firstLine="560"/>
            </w:pPr>
            <w:r>
              <w:rPr>
                <w:rFonts w:ascii="Microsoft YaHei UI" w:eastAsia="Microsoft YaHei UI" w:hAnsi="Microsoft YaHei UI" w:cs="Microsoft YaHei UI" w:hint="eastAsia"/>
                <w:sz w:val="28"/>
              </w:rPr>
              <w:t>胡晓静</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6B953C5"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20C9C60B" w14:textId="77777777" w:rsidTr="005C0150">
        <w:trPr>
          <w:trHeight w:val="972"/>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4035128A" w14:textId="77777777" w:rsidR="005C0150" w:rsidRDefault="005C0150">
            <w:pPr>
              <w:spacing w:after="0"/>
              <w:ind w:right="98" w:firstLine="560"/>
              <w:jc w:val="center"/>
            </w:pPr>
            <w:r>
              <w:rPr>
                <w:rFonts w:ascii="Times New Roman" w:eastAsia="Times New Roman" w:hAnsi="Times New Roman" w:cs="Times New Roman"/>
                <w:sz w:val="28"/>
              </w:rPr>
              <w:t xml:space="preserve">20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4F14FFC3" w14:textId="77777777" w:rsidR="005C0150" w:rsidRDefault="005C0150">
            <w:pPr>
              <w:spacing w:after="0"/>
              <w:ind w:left="43" w:firstLine="560"/>
            </w:pPr>
            <w:r>
              <w:rPr>
                <w:rFonts w:ascii="Times New Roman" w:eastAsia="Times New Roman" w:hAnsi="Times New Roman" w:cs="Times New Roman"/>
                <w:sz w:val="28"/>
              </w:rPr>
              <w:t xml:space="preserve">21002420100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3A4CE8D" w14:textId="77777777" w:rsidR="005C0150" w:rsidRDefault="005C0150">
            <w:pPr>
              <w:spacing w:after="0"/>
              <w:ind w:firstLine="560"/>
            </w:pPr>
            <w:r>
              <w:rPr>
                <w:rFonts w:ascii="Microsoft YaHei UI" w:eastAsia="Microsoft YaHei UI" w:hAnsi="Microsoft YaHei UI" w:cs="Microsoft YaHei UI" w:hint="eastAsia"/>
                <w:sz w:val="28"/>
              </w:rPr>
              <w:t>预制桥梁智能建造成套技术</w:t>
            </w:r>
            <w:r>
              <w:rPr>
                <w:rFonts w:ascii="Times New Roman" w:eastAsia="Times New Roman" w:hAnsi="Times New Roman" w:cs="Times New Roman"/>
                <w:sz w:val="28"/>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1494FAF3" w14:textId="77777777" w:rsidR="005C0150" w:rsidRDefault="005C0150">
            <w:pPr>
              <w:spacing w:after="0"/>
              <w:ind w:firstLine="560"/>
            </w:pPr>
            <w:r>
              <w:rPr>
                <w:rFonts w:ascii="Microsoft YaHei UI" w:eastAsia="Microsoft YaHei UI" w:hAnsi="Microsoft YaHei UI" w:cs="Microsoft YaHei UI" w:hint="eastAsia"/>
                <w:sz w:val="28"/>
              </w:rPr>
              <w:t>上海市城市建设设计研究总院（集团）有限公司</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26BFC58" w14:textId="77777777" w:rsidR="005C0150" w:rsidRDefault="005C0150">
            <w:pPr>
              <w:spacing w:after="0"/>
              <w:ind w:left="181" w:firstLine="560"/>
            </w:pPr>
            <w:r>
              <w:rPr>
                <w:rFonts w:ascii="Microsoft YaHei UI" w:eastAsia="Microsoft YaHei UI" w:hAnsi="Microsoft YaHei UI" w:cs="Microsoft YaHei UI" w:hint="eastAsia"/>
                <w:sz w:val="28"/>
              </w:rPr>
              <w:t>闫兴非</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3BC7B0E"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BFBEA5F" w14:textId="77777777" w:rsidTr="005C0150">
        <w:trPr>
          <w:trHeight w:val="689"/>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77BF5482" w14:textId="77777777" w:rsidR="005C0150" w:rsidRDefault="005C0150">
            <w:pPr>
              <w:spacing w:after="0"/>
              <w:ind w:right="98" w:firstLine="560"/>
              <w:jc w:val="center"/>
            </w:pPr>
            <w:r>
              <w:rPr>
                <w:rFonts w:ascii="Times New Roman" w:eastAsia="Times New Roman" w:hAnsi="Times New Roman" w:cs="Times New Roman"/>
                <w:sz w:val="28"/>
              </w:rPr>
              <w:t xml:space="preserve">21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0219E821" w14:textId="77777777" w:rsidR="005C0150" w:rsidRDefault="005C0150">
            <w:pPr>
              <w:spacing w:after="0"/>
              <w:ind w:left="43" w:firstLine="560"/>
            </w:pPr>
            <w:r>
              <w:rPr>
                <w:rFonts w:ascii="Times New Roman" w:eastAsia="Times New Roman" w:hAnsi="Times New Roman" w:cs="Times New Roman"/>
                <w:sz w:val="28"/>
              </w:rPr>
              <w:t xml:space="preserve">21002420200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6EAF8DB" w14:textId="77777777" w:rsidR="005C0150" w:rsidRDefault="005C0150">
            <w:pPr>
              <w:spacing w:after="0"/>
              <w:ind w:firstLine="560"/>
              <w:jc w:val="both"/>
            </w:pPr>
            <w:r>
              <w:rPr>
                <w:rFonts w:ascii="Microsoft YaHei UI" w:eastAsia="Microsoft YaHei UI" w:hAnsi="Microsoft YaHei UI" w:cs="Microsoft YaHei UI" w:hint="eastAsia"/>
                <w:sz w:val="28"/>
              </w:rPr>
              <w:t>增材制造用新型纳米颗粒改性钛合金</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6F59AC3F" w14:textId="77777777" w:rsidR="005C0150" w:rsidRDefault="005C0150">
            <w:pPr>
              <w:spacing w:after="0"/>
              <w:ind w:firstLine="560"/>
            </w:pPr>
            <w:r>
              <w:rPr>
                <w:rFonts w:ascii="Microsoft YaHei UI" w:eastAsia="Microsoft YaHei UI" w:hAnsi="Microsoft YaHei UI" w:cs="Microsoft YaHei UI" w:hint="eastAsia"/>
                <w:sz w:val="28"/>
              </w:rPr>
              <w:t>上海材料研究所</w:t>
            </w:r>
            <w:r>
              <w:rPr>
                <w:rFonts w:ascii="Times New Roman" w:eastAsia="Times New Roman" w:hAnsi="Times New Roman" w:cs="Times New Roman"/>
                <w:sz w:val="2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E31D0B1" w14:textId="77777777" w:rsidR="005C0150" w:rsidRDefault="005C0150">
            <w:pPr>
              <w:spacing w:after="0"/>
              <w:ind w:right="99" w:firstLine="560"/>
              <w:jc w:val="center"/>
            </w:pPr>
            <w:r>
              <w:rPr>
                <w:rFonts w:ascii="Microsoft YaHei UI" w:eastAsia="Microsoft YaHei UI" w:hAnsi="Microsoft YaHei UI" w:cs="Microsoft YaHei UI" w:hint="eastAsia"/>
                <w:sz w:val="28"/>
              </w:rPr>
              <w:t>张亮</w:t>
            </w:r>
            <w:r>
              <w:rPr>
                <w:rFonts w:ascii="Times New Roman" w:eastAsia="Times New Roman" w:hAnsi="Times New Roman" w:cs="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81FEE0B"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bl>
    <w:p w14:paraId="4A5B1833" w14:textId="4C8EEBA8" w:rsidR="005C0150" w:rsidRDefault="005C0150" w:rsidP="005C0150">
      <w:pPr>
        <w:spacing w:after="80"/>
      </w:pPr>
    </w:p>
    <w:tbl>
      <w:tblPr>
        <w:tblStyle w:val="TableGrid"/>
        <w:tblW w:w="15290" w:type="dxa"/>
        <w:tblInd w:w="-427" w:type="dxa"/>
        <w:tblCellMar>
          <w:top w:w="44" w:type="dxa"/>
          <w:left w:w="108" w:type="dxa"/>
          <w:bottom w:w="7" w:type="dxa"/>
          <w:right w:w="6" w:type="dxa"/>
        </w:tblCellMar>
        <w:tblLook w:val="04A0" w:firstRow="1" w:lastRow="0" w:firstColumn="1" w:lastColumn="0" w:noHBand="0" w:noVBand="1"/>
      </w:tblPr>
      <w:tblGrid>
        <w:gridCol w:w="1060"/>
        <w:gridCol w:w="2274"/>
        <w:gridCol w:w="4543"/>
        <w:gridCol w:w="3496"/>
        <w:gridCol w:w="1407"/>
        <w:gridCol w:w="2510"/>
      </w:tblGrid>
      <w:tr w:rsidR="005C0150" w14:paraId="10CD9905" w14:textId="77777777" w:rsidTr="00630493">
        <w:trPr>
          <w:trHeight w:val="732"/>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23BC46A1" w14:textId="77777777" w:rsidR="005C0150" w:rsidRDefault="005C0150" w:rsidP="005C0150">
            <w:pPr>
              <w:spacing w:after="0"/>
              <w:ind w:left="41"/>
              <w:jc w:val="both"/>
            </w:pPr>
            <w:r>
              <w:rPr>
                <w:rFonts w:ascii="黑体" w:eastAsia="黑体" w:hAnsi="黑体" w:cs="黑体" w:hint="eastAsia"/>
                <w:sz w:val="28"/>
              </w:rPr>
              <w:t xml:space="preserve">序号 </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08EE49C3" w14:textId="77777777" w:rsidR="005C0150" w:rsidRDefault="005C0150">
            <w:pPr>
              <w:spacing w:after="0"/>
              <w:ind w:left="252" w:firstLine="560"/>
            </w:pPr>
            <w:r>
              <w:rPr>
                <w:rFonts w:ascii="黑体" w:eastAsia="黑体" w:hAnsi="黑体" w:cs="黑体" w:hint="eastAsia"/>
                <w:sz w:val="28"/>
              </w:rPr>
              <w:t xml:space="preserve">项目编号 </w:t>
            </w:r>
          </w:p>
        </w:tc>
        <w:tc>
          <w:tcPr>
            <w:tcW w:w="4543" w:type="dxa"/>
            <w:tcBorders>
              <w:top w:val="single" w:sz="4" w:space="0" w:color="000000"/>
              <w:left w:val="single" w:sz="4" w:space="0" w:color="000000"/>
              <w:bottom w:val="single" w:sz="4" w:space="0" w:color="000000"/>
              <w:right w:val="single" w:sz="4" w:space="0" w:color="000000"/>
            </w:tcBorders>
            <w:vAlign w:val="center"/>
            <w:hideMark/>
          </w:tcPr>
          <w:p w14:paraId="389064F4" w14:textId="77777777" w:rsidR="005C0150" w:rsidRDefault="005C0150">
            <w:pPr>
              <w:spacing w:after="0"/>
              <w:ind w:right="101" w:firstLine="560"/>
              <w:jc w:val="center"/>
            </w:pPr>
            <w:r>
              <w:rPr>
                <w:rFonts w:ascii="黑体" w:eastAsia="黑体" w:hAnsi="黑体" w:cs="黑体" w:hint="eastAsia"/>
                <w:sz w:val="28"/>
              </w:rPr>
              <w:t xml:space="preserve">项目名称 </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167DB770" w14:textId="77777777" w:rsidR="005C0150" w:rsidRDefault="005C0150">
            <w:pPr>
              <w:spacing w:after="0"/>
              <w:ind w:right="104" w:firstLine="560"/>
              <w:jc w:val="center"/>
            </w:pPr>
            <w:r>
              <w:rPr>
                <w:rFonts w:ascii="黑体" w:eastAsia="黑体" w:hAnsi="黑体" w:cs="黑体" w:hint="eastAsia"/>
                <w:sz w:val="28"/>
              </w:rPr>
              <w:t xml:space="preserve">项目承担单位 </w:t>
            </w:r>
          </w:p>
        </w:tc>
        <w:tc>
          <w:tcPr>
            <w:tcW w:w="1407" w:type="dxa"/>
            <w:tcBorders>
              <w:top w:val="single" w:sz="4" w:space="0" w:color="000000"/>
              <w:left w:val="single" w:sz="4" w:space="0" w:color="000000"/>
              <w:bottom w:val="single" w:sz="4" w:space="0" w:color="000000"/>
              <w:right w:val="single" w:sz="4" w:space="0" w:color="000000"/>
            </w:tcBorders>
            <w:hideMark/>
          </w:tcPr>
          <w:p w14:paraId="6FF31282" w14:textId="77777777" w:rsidR="005C0150" w:rsidRDefault="005C0150">
            <w:pPr>
              <w:spacing w:after="0"/>
              <w:ind w:firstLine="560"/>
              <w:jc w:val="center"/>
            </w:pPr>
            <w:r>
              <w:rPr>
                <w:rFonts w:ascii="黑体" w:eastAsia="黑体" w:hAnsi="黑体" w:cs="黑体" w:hint="eastAsia"/>
                <w:sz w:val="28"/>
              </w:rPr>
              <w:t xml:space="preserve">项目负责人 </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5B1A08B9" w14:textId="77777777" w:rsidR="005C0150" w:rsidRDefault="005C0150">
            <w:pPr>
              <w:spacing w:after="0"/>
              <w:ind w:left="326" w:firstLine="560"/>
            </w:pPr>
            <w:r>
              <w:rPr>
                <w:rFonts w:ascii="黑体" w:eastAsia="黑体" w:hAnsi="黑体" w:cs="黑体" w:hint="eastAsia"/>
                <w:sz w:val="28"/>
              </w:rPr>
              <w:t xml:space="preserve">项目实施周期 </w:t>
            </w:r>
          </w:p>
        </w:tc>
      </w:tr>
      <w:tr w:rsidR="005C0150" w14:paraId="5E422AA1" w14:textId="77777777" w:rsidTr="00630493">
        <w:trPr>
          <w:trHeight w:val="684"/>
        </w:trPr>
        <w:tc>
          <w:tcPr>
            <w:tcW w:w="1060" w:type="dxa"/>
            <w:tcBorders>
              <w:top w:val="single" w:sz="4" w:space="0" w:color="000000"/>
              <w:left w:val="single" w:sz="4" w:space="0" w:color="000000"/>
              <w:bottom w:val="single" w:sz="4" w:space="0" w:color="000000"/>
              <w:right w:val="single" w:sz="4" w:space="0" w:color="000000"/>
            </w:tcBorders>
          </w:tcPr>
          <w:p w14:paraId="3A74194D" w14:textId="77777777" w:rsidR="005C0150" w:rsidRDefault="005C0150">
            <w:pPr>
              <w:ind w:firstLine="440"/>
            </w:pPr>
          </w:p>
        </w:tc>
        <w:tc>
          <w:tcPr>
            <w:tcW w:w="2274" w:type="dxa"/>
            <w:tcBorders>
              <w:top w:val="single" w:sz="4" w:space="0" w:color="000000"/>
              <w:left w:val="single" w:sz="4" w:space="0" w:color="000000"/>
              <w:bottom w:val="single" w:sz="4" w:space="0" w:color="000000"/>
              <w:right w:val="single" w:sz="4" w:space="0" w:color="000000"/>
            </w:tcBorders>
          </w:tcPr>
          <w:p w14:paraId="12FB7990" w14:textId="77777777" w:rsidR="005C0150" w:rsidRDefault="005C0150">
            <w:pPr>
              <w:ind w:firstLine="440"/>
            </w:pPr>
          </w:p>
        </w:tc>
        <w:tc>
          <w:tcPr>
            <w:tcW w:w="4543" w:type="dxa"/>
            <w:tcBorders>
              <w:top w:val="single" w:sz="4" w:space="0" w:color="000000"/>
              <w:left w:val="single" w:sz="4" w:space="0" w:color="000000"/>
              <w:bottom w:val="single" w:sz="4" w:space="0" w:color="000000"/>
              <w:right w:val="single" w:sz="4" w:space="0" w:color="000000"/>
            </w:tcBorders>
            <w:hideMark/>
          </w:tcPr>
          <w:p w14:paraId="547353F1" w14:textId="77777777" w:rsidR="005C0150" w:rsidRDefault="005C0150">
            <w:pPr>
              <w:spacing w:after="0"/>
              <w:ind w:firstLine="560"/>
            </w:pPr>
            <w:r>
              <w:rPr>
                <w:rFonts w:ascii="Microsoft YaHei UI" w:eastAsia="Microsoft YaHei UI" w:hAnsi="Microsoft YaHei UI" w:cs="Microsoft YaHei UI" w:hint="eastAsia"/>
                <w:sz w:val="28"/>
              </w:rPr>
              <w:t>粉末关键技术研究</w:t>
            </w:r>
            <w:r>
              <w:rPr>
                <w:rFonts w:ascii="Times New Roman" w:eastAsia="Times New Roman" w:hAnsi="Times New Roman" w:cs="Times New Roman"/>
                <w:sz w:val="28"/>
              </w:rPr>
              <w:t xml:space="preserve"> </w:t>
            </w:r>
          </w:p>
        </w:tc>
        <w:tc>
          <w:tcPr>
            <w:tcW w:w="3496" w:type="dxa"/>
            <w:tcBorders>
              <w:top w:val="single" w:sz="4" w:space="0" w:color="000000"/>
              <w:left w:val="single" w:sz="4" w:space="0" w:color="000000"/>
              <w:bottom w:val="single" w:sz="4" w:space="0" w:color="000000"/>
              <w:right w:val="single" w:sz="4" w:space="0" w:color="000000"/>
            </w:tcBorders>
          </w:tcPr>
          <w:p w14:paraId="67681B17" w14:textId="77777777" w:rsidR="005C0150" w:rsidRDefault="005C0150">
            <w:pPr>
              <w:ind w:firstLine="440"/>
            </w:pPr>
          </w:p>
        </w:tc>
        <w:tc>
          <w:tcPr>
            <w:tcW w:w="1407" w:type="dxa"/>
            <w:tcBorders>
              <w:top w:val="single" w:sz="4" w:space="0" w:color="000000"/>
              <w:left w:val="single" w:sz="4" w:space="0" w:color="000000"/>
              <w:bottom w:val="single" w:sz="4" w:space="0" w:color="000000"/>
              <w:right w:val="single" w:sz="4" w:space="0" w:color="000000"/>
            </w:tcBorders>
          </w:tcPr>
          <w:p w14:paraId="1FE439B1" w14:textId="77777777" w:rsidR="005C0150" w:rsidRDefault="005C0150">
            <w:pPr>
              <w:ind w:firstLine="440"/>
            </w:pPr>
          </w:p>
        </w:tc>
        <w:tc>
          <w:tcPr>
            <w:tcW w:w="2510" w:type="dxa"/>
            <w:tcBorders>
              <w:top w:val="single" w:sz="4" w:space="0" w:color="000000"/>
              <w:left w:val="single" w:sz="4" w:space="0" w:color="000000"/>
              <w:bottom w:val="single" w:sz="4" w:space="0" w:color="000000"/>
              <w:right w:val="single" w:sz="4" w:space="0" w:color="000000"/>
            </w:tcBorders>
          </w:tcPr>
          <w:p w14:paraId="11860A34" w14:textId="77777777" w:rsidR="005C0150" w:rsidRDefault="005C0150">
            <w:pPr>
              <w:ind w:firstLine="440"/>
            </w:pPr>
          </w:p>
        </w:tc>
      </w:tr>
      <w:tr w:rsidR="005C0150" w14:paraId="65BD6194" w14:textId="77777777" w:rsidTr="00630493">
        <w:trPr>
          <w:trHeight w:val="687"/>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2B6A561B" w14:textId="77777777" w:rsidR="005C0150" w:rsidRDefault="005C0150">
            <w:pPr>
              <w:spacing w:after="0"/>
              <w:ind w:right="98" w:firstLine="560"/>
              <w:jc w:val="center"/>
            </w:pPr>
            <w:r>
              <w:rPr>
                <w:rFonts w:ascii="Times New Roman" w:eastAsia="Times New Roman" w:hAnsi="Times New Roman" w:cs="Times New Roman"/>
                <w:sz w:val="28"/>
              </w:rPr>
              <w:lastRenderedPageBreak/>
              <w:t xml:space="preserve">22 </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297607B3" w14:textId="77777777" w:rsidR="005C0150" w:rsidRDefault="005C0150">
            <w:pPr>
              <w:spacing w:after="0"/>
              <w:ind w:left="43" w:firstLine="560"/>
            </w:pPr>
            <w:r>
              <w:rPr>
                <w:rFonts w:ascii="Times New Roman" w:eastAsia="Times New Roman" w:hAnsi="Times New Roman" w:cs="Times New Roman"/>
                <w:sz w:val="28"/>
              </w:rPr>
              <w:t xml:space="preserve">21002420300 </w:t>
            </w:r>
          </w:p>
        </w:tc>
        <w:tc>
          <w:tcPr>
            <w:tcW w:w="4543" w:type="dxa"/>
            <w:tcBorders>
              <w:top w:val="single" w:sz="4" w:space="0" w:color="000000"/>
              <w:left w:val="single" w:sz="4" w:space="0" w:color="000000"/>
              <w:bottom w:val="single" w:sz="4" w:space="0" w:color="000000"/>
              <w:right w:val="single" w:sz="4" w:space="0" w:color="000000"/>
            </w:tcBorders>
            <w:vAlign w:val="center"/>
            <w:hideMark/>
          </w:tcPr>
          <w:p w14:paraId="30123937" w14:textId="77777777" w:rsidR="005C0150" w:rsidRDefault="005C0150">
            <w:pPr>
              <w:spacing w:after="0"/>
              <w:ind w:firstLine="560"/>
            </w:pPr>
            <w:r>
              <w:rPr>
                <w:rFonts w:ascii="Microsoft YaHei UI" w:eastAsia="Microsoft YaHei UI" w:hAnsi="Microsoft YaHei UI" w:cs="Microsoft YaHei UI" w:hint="eastAsia"/>
                <w:sz w:val="28"/>
              </w:rPr>
              <w:t>面向精密铸造行业的协同创新平台</w:t>
            </w:r>
            <w:r>
              <w:rPr>
                <w:rFonts w:ascii="Times New Roman" w:eastAsia="Times New Roman" w:hAnsi="Times New Roman" w:cs="Times New Roman"/>
                <w:sz w:val="28"/>
              </w:rPr>
              <w:t xml:space="preserve"> </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4629CEFE" w14:textId="77777777" w:rsidR="005C0150" w:rsidRDefault="005C0150">
            <w:pPr>
              <w:spacing w:after="0"/>
              <w:ind w:firstLine="560"/>
              <w:jc w:val="both"/>
            </w:pPr>
            <w:r>
              <w:rPr>
                <w:rFonts w:ascii="Microsoft YaHei UI" w:eastAsia="Microsoft YaHei UI" w:hAnsi="Microsoft YaHei UI" w:cs="Microsoft YaHei UI" w:hint="eastAsia"/>
                <w:sz w:val="28"/>
              </w:rPr>
              <w:t>上海中移信息技术有限公司</w:t>
            </w:r>
            <w:r>
              <w:rPr>
                <w:rFonts w:ascii="Times New Roman" w:eastAsia="Times New Roman" w:hAnsi="Times New Roman" w:cs="Times New Roman"/>
                <w:sz w:val="28"/>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4CF6C236" w14:textId="77777777" w:rsidR="005C0150" w:rsidRDefault="005C0150">
            <w:pPr>
              <w:spacing w:after="0"/>
              <w:ind w:right="99" w:firstLine="560"/>
              <w:jc w:val="center"/>
            </w:pPr>
            <w:r>
              <w:rPr>
                <w:rFonts w:ascii="Microsoft YaHei UI" w:eastAsia="Microsoft YaHei UI" w:hAnsi="Microsoft YaHei UI" w:cs="Microsoft YaHei UI" w:hint="eastAsia"/>
                <w:sz w:val="28"/>
              </w:rPr>
              <w:t>蒯越</w:t>
            </w:r>
            <w:r>
              <w:rPr>
                <w:rFonts w:ascii="Times New Roman" w:eastAsia="Times New Roman" w:hAnsi="Times New Roman" w:cs="Times New Roman"/>
                <w:sz w:val="28"/>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31856696"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C095A0E" w14:textId="77777777" w:rsidTr="00630493">
        <w:trPr>
          <w:trHeight w:val="1918"/>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2D5569D8" w14:textId="77777777" w:rsidR="005C0150" w:rsidRDefault="005C0150">
            <w:pPr>
              <w:spacing w:after="0"/>
              <w:ind w:right="98" w:firstLine="560"/>
              <w:jc w:val="center"/>
            </w:pPr>
            <w:r>
              <w:rPr>
                <w:rFonts w:ascii="Times New Roman" w:eastAsia="Times New Roman" w:hAnsi="Times New Roman" w:cs="Times New Roman"/>
                <w:sz w:val="28"/>
              </w:rPr>
              <w:t xml:space="preserve">23 </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40CA5FB5" w14:textId="77777777" w:rsidR="005C0150" w:rsidRDefault="005C0150">
            <w:pPr>
              <w:spacing w:after="0"/>
              <w:ind w:left="43" w:firstLine="560"/>
            </w:pPr>
            <w:r>
              <w:rPr>
                <w:rFonts w:ascii="Times New Roman" w:eastAsia="Times New Roman" w:hAnsi="Times New Roman" w:cs="Times New Roman"/>
                <w:sz w:val="28"/>
              </w:rPr>
              <w:t xml:space="preserve">21002430100 </w:t>
            </w:r>
          </w:p>
        </w:tc>
        <w:tc>
          <w:tcPr>
            <w:tcW w:w="4543" w:type="dxa"/>
            <w:tcBorders>
              <w:top w:val="single" w:sz="4" w:space="0" w:color="000000"/>
              <w:left w:val="single" w:sz="4" w:space="0" w:color="000000"/>
              <w:bottom w:val="single" w:sz="4" w:space="0" w:color="000000"/>
              <w:right w:val="single" w:sz="4" w:space="0" w:color="000000"/>
            </w:tcBorders>
            <w:vAlign w:val="center"/>
            <w:hideMark/>
          </w:tcPr>
          <w:p w14:paraId="2EC66D3C" w14:textId="77777777" w:rsidR="005C0150" w:rsidRDefault="005C0150">
            <w:pPr>
              <w:spacing w:after="0"/>
              <w:ind w:firstLine="560"/>
            </w:pPr>
            <w:r>
              <w:rPr>
                <w:rFonts w:ascii="Microsoft YaHei UI" w:eastAsia="Microsoft YaHei UI" w:hAnsi="Microsoft YaHei UI" w:cs="Microsoft YaHei UI" w:hint="eastAsia"/>
                <w:sz w:val="28"/>
              </w:rPr>
              <w:t>长三角科技资源共享服务平台数字化转型建设</w:t>
            </w:r>
            <w:r>
              <w:rPr>
                <w:rFonts w:ascii="Times New Roman" w:eastAsia="Times New Roman" w:hAnsi="Times New Roman" w:cs="Times New Roman"/>
                <w:sz w:val="28"/>
              </w:rPr>
              <w:t xml:space="preserve"> </w:t>
            </w:r>
          </w:p>
        </w:tc>
        <w:tc>
          <w:tcPr>
            <w:tcW w:w="3496" w:type="dxa"/>
            <w:tcBorders>
              <w:top w:val="single" w:sz="4" w:space="0" w:color="000000"/>
              <w:left w:val="single" w:sz="4" w:space="0" w:color="000000"/>
              <w:bottom w:val="single" w:sz="4" w:space="0" w:color="000000"/>
              <w:right w:val="single" w:sz="4" w:space="0" w:color="000000"/>
            </w:tcBorders>
            <w:hideMark/>
          </w:tcPr>
          <w:p w14:paraId="0D595F68" w14:textId="77777777" w:rsidR="005C0150" w:rsidRDefault="005C0150">
            <w:pPr>
              <w:spacing w:after="0"/>
              <w:ind w:firstLine="560"/>
            </w:pPr>
            <w:r>
              <w:rPr>
                <w:rFonts w:ascii="Microsoft YaHei UI" w:eastAsia="Microsoft YaHei UI" w:hAnsi="Microsoft YaHei UI" w:cs="Microsoft YaHei UI" w:hint="eastAsia"/>
                <w:sz w:val="28"/>
              </w:rPr>
              <w:t>上海市研发公共服务平台管理中心（上海市科技人才发展中心、上海市外国人来华工作服务中心）</w:t>
            </w:r>
            <w:r>
              <w:rPr>
                <w:rFonts w:ascii="Times New Roman" w:eastAsia="Times New Roman" w:hAnsi="Times New Roman" w:cs="Times New Roman"/>
                <w:sz w:val="28"/>
              </w:rPr>
              <w:t xml:space="preserve"> </w:t>
            </w:r>
          </w:p>
        </w:tc>
        <w:tc>
          <w:tcPr>
            <w:tcW w:w="1407" w:type="dxa"/>
            <w:tcBorders>
              <w:top w:val="single" w:sz="4" w:space="0" w:color="000000"/>
              <w:left w:val="single" w:sz="4" w:space="0" w:color="000000"/>
              <w:bottom w:val="single" w:sz="4" w:space="0" w:color="000000"/>
              <w:right w:val="single" w:sz="4" w:space="0" w:color="000000"/>
            </w:tcBorders>
            <w:vAlign w:val="bottom"/>
            <w:hideMark/>
          </w:tcPr>
          <w:p w14:paraId="38ADCCA2" w14:textId="77777777" w:rsidR="005C0150" w:rsidRDefault="005C0150">
            <w:pPr>
              <w:spacing w:after="0"/>
              <w:ind w:right="99" w:firstLine="560"/>
              <w:jc w:val="center"/>
            </w:pPr>
            <w:r>
              <w:rPr>
                <w:rFonts w:ascii="Microsoft YaHei UI" w:eastAsia="Microsoft YaHei UI" w:hAnsi="Microsoft YaHei UI" w:cs="Microsoft YaHei UI" w:hint="eastAsia"/>
                <w:sz w:val="28"/>
              </w:rPr>
              <w:t>赵燕</w:t>
            </w:r>
            <w:r>
              <w:rPr>
                <w:rFonts w:ascii="Times New Roman" w:eastAsia="Times New Roman" w:hAnsi="Times New Roman" w:cs="Times New Roman"/>
                <w:sz w:val="28"/>
              </w:rPr>
              <w:t xml:space="preserve"> </w:t>
            </w:r>
          </w:p>
          <w:p w14:paraId="7E903100" w14:textId="77777777" w:rsidR="005C0150" w:rsidRDefault="005C0150">
            <w:pPr>
              <w:spacing w:after="0"/>
              <w:ind w:right="33" w:firstLine="560"/>
              <w:jc w:val="center"/>
            </w:pPr>
            <w:r>
              <w:rPr>
                <w:rFonts w:ascii="Times New Roman" w:eastAsia="Times New Roman" w:hAnsi="Times New Roman" w:cs="Times New Roman"/>
                <w:sz w:val="28"/>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7CB4B825"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5F338EF0" w14:textId="77777777" w:rsidTr="00630493">
        <w:trPr>
          <w:trHeight w:val="966"/>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4DD0933E" w14:textId="77777777" w:rsidR="005C0150" w:rsidRDefault="005C0150">
            <w:pPr>
              <w:spacing w:after="0"/>
              <w:ind w:right="98" w:firstLine="560"/>
              <w:jc w:val="center"/>
            </w:pPr>
            <w:r>
              <w:rPr>
                <w:rFonts w:ascii="Times New Roman" w:eastAsia="Times New Roman" w:hAnsi="Times New Roman" w:cs="Times New Roman"/>
                <w:sz w:val="28"/>
              </w:rPr>
              <w:t xml:space="preserve">24 </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55AD884A" w14:textId="77777777" w:rsidR="005C0150" w:rsidRDefault="005C0150">
            <w:pPr>
              <w:spacing w:after="0"/>
              <w:ind w:left="43" w:firstLine="560"/>
            </w:pPr>
            <w:r>
              <w:rPr>
                <w:rFonts w:ascii="Times New Roman" w:eastAsia="Times New Roman" w:hAnsi="Times New Roman" w:cs="Times New Roman"/>
                <w:sz w:val="28"/>
              </w:rPr>
              <w:t xml:space="preserve">21002430200 </w:t>
            </w:r>
          </w:p>
        </w:tc>
        <w:tc>
          <w:tcPr>
            <w:tcW w:w="4543" w:type="dxa"/>
            <w:tcBorders>
              <w:top w:val="single" w:sz="4" w:space="0" w:color="000000"/>
              <w:left w:val="single" w:sz="4" w:space="0" w:color="000000"/>
              <w:bottom w:val="single" w:sz="4" w:space="0" w:color="000000"/>
              <w:right w:val="single" w:sz="4" w:space="0" w:color="000000"/>
            </w:tcBorders>
            <w:hideMark/>
          </w:tcPr>
          <w:p w14:paraId="7D5265C2" w14:textId="77777777" w:rsidR="005C0150" w:rsidRDefault="005C0150">
            <w:pPr>
              <w:spacing w:after="0"/>
              <w:ind w:firstLine="560"/>
            </w:pPr>
            <w:r>
              <w:rPr>
                <w:rFonts w:ascii="Microsoft YaHei UI" w:eastAsia="Microsoft YaHei UI" w:hAnsi="Microsoft YaHei UI" w:cs="Microsoft YaHei UI" w:hint="eastAsia"/>
                <w:sz w:val="28"/>
              </w:rPr>
              <w:t>长三角科技创新共同体协同平台建设及场景预研</w:t>
            </w:r>
            <w:r>
              <w:rPr>
                <w:rFonts w:ascii="Times New Roman" w:eastAsia="Times New Roman" w:hAnsi="Times New Roman" w:cs="Times New Roman"/>
                <w:sz w:val="28"/>
              </w:rPr>
              <w:t xml:space="preserve"> </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5D16AC60" w14:textId="77777777" w:rsidR="005C0150" w:rsidRDefault="005C0150">
            <w:pPr>
              <w:spacing w:after="0"/>
              <w:ind w:firstLine="560"/>
            </w:pPr>
            <w:r>
              <w:rPr>
                <w:rFonts w:ascii="Microsoft YaHei UI" w:eastAsia="Microsoft YaHei UI" w:hAnsi="Microsoft YaHei UI" w:cs="Microsoft YaHei UI" w:hint="eastAsia"/>
                <w:sz w:val="28"/>
              </w:rPr>
              <w:t>上海市社会信用促进中心</w:t>
            </w:r>
            <w:r>
              <w:rPr>
                <w:rFonts w:ascii="Times New Roman" w:eastAsia="Times New Roman" w:hAnsi="Times New Roman" w:cs="Times New Roman"/>
                <w:sz w:val="28"/>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49DFC41A" w14:textId="77777777" w:rsidR="005C0150" w:rsidRDefault="005C0150">
            <w:pPr>
              <w:spacing w:after="0"/>
              <w:ind w:right="99" w:firstLine="560"/>
              <w:jc w:val="center"/>
            </w:pPr>
            <w:r>
              <w:rPr>
                <w:rFonts w:ascii="Microsoft YaHei UI" w:eastAsia="Microsoft YaHei UI" w:hAnsi="Microsoft YaHei UI" w:cs="Microsoft YaHei UI" w:hint="eastAsia"/>
                <w:sz w:val="28"/>
              </w:rPr>
              <w:t>傅春</w:t>
            </w:r>
            <w:r>
              <w:rPr>
                <w:rFonts w:ascii="Times New Roman" w:eastAsia="Times New Roman" w:hAnsi="Times New Roman" w:cs="Times New Roman"/>
                <w:sz w:val="28"/>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2873027F"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57224A91" w14:textId="77777777" w:rsidTr="00630493">
        <w:trPr>
          <w:trHeight w:val="964"/>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57FF6DFE" w14:textId="77777777" w:rsidR="005C0150" w:rsidRDefault="005C0150">
            <w:pPr>
              <w:spacing w:after="0"/>
              <w:ind w:right="98" w:firstLine="560"/>
              <w:jc w:val="center"/>
            </w:pPr>
            <w:r>
              <w:rPr>
                <w:rFonts w:ascii="Times New Roman" w:eastAsia="Times New Roman" w:hAnsi="Times New Roman" w:cs="Times New Roman"/>
                <w:sz w:val="28"/>
              </w:rPr>
              <w:t xml:space="preserve">25 </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7D2B9D2F" w14:textId="77777777" w:rsidR="005C0150" w:rsidRDefault="005C0150">
            <w:pPr>
              <w:spacing w:after="0"/>
              <w:ind w:left="43" w:firstLine="560"/>
            </w:pPr>
            <w:r>
              <w:rPr>
                <w:rFonts w:ascii="Times New Roman" w:eastAsia="Times New Roman" w:hAnsi="Times New Roman" w:cs="Times New Roman"/>
                <w:sz w:val="28"/>
              </w:rPr>
              <w:t xml:space="preserve">21002430300 </w:t>
            </w:r>
          </w:p>
        </w:tc>
        <w:tc>
          <w:tcPr>
            <w:tcW w:w="4543" w:type="dxa"/>
            <w:tcBorders>
              <w:top w:val="single" w:sz="4" w:space="0" w:color="000000"/>
              <w:left w:val="single" w:sz="4" w:space="0" w:color="000000"/>
              <w:bottom w:val="single" w:sz="4" w:space="0" w:color="000000"/>
              <w:right w:val="single" w:sz="4" w:space="0" w:color="000000"/>
            </w:tcBorders>
            <w:hideMark/>
          </w:tcPr>
          <w:p w14:paraId="0D3A1434" w14:textId="77777777" w:rsidR="005C0150" w:rsidRDefault="005C0150">
            <w:pPr>
              <w:spacing w:after="0"/>
              <w:ind w:firstLine="560"/>
            </w:pPr>
            <w:r>
              <w:rPr>
                <w:rFonts w:ascii="Microsoft YaHei UI" w:eastAsia="Microsoft YaHei UI" w:hAnsi="Microsoft YaHei UI" w:cs="Microsoft YaHei UI" w:hint="eastAsia"/>
                <w:sz w:val="28"/>
              </w:rPr>
              <w:t>长三角协同创新重大方向智能发现体系研究</w:t>
            </w:r>
            <w:r>
              <w:rPr>
                <w:rFonts w:ascii="Times New Roman" w:eastAsia="Times New Roman" w:hAnsi="Times New Roman" w:cs="Times New Roman"/>
                <w:sz w:val="28"/>
              </w:rPr>
              <w:t xml:space="preserve"> </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0825D9BF" w14:textId="77777777" w:rsidR="005C0150" w:rsidRDefault="005C0150">
            <w:pPr>
              <w:spacing w:after="0"/>
              <w:ind w:firstLine="560"/>
            </w:pPr>
            <w:r>
              <w:rPr>
                <w:rFonts w:ascii="Microsoft YaHei UI" w:eastAsia="Microsoft YaHei UI" w:hAnsi="Microsoft YaHei UI" w:cs="Microsoft YaHei UI" w:hint="eastAsia"/>
                <w:sz w:val="28"/>
              </w:rPr>
              <w:t>上海科学院</w:t>
            </w:r>
            <w:r>
              <w:rPr>
                <w:rFonts w:ascii="Times New Roman" w:eastAsia="Times New Roman" w:hAnsi="Times New Roman" w:cs="Times New Roman"/>
                <w:sz w:val="28"/>
              </w:rPr>
              <w:t xml:space="preserve"> </w:t>
            </w:r>
          </w:p>
        </w:tc>
        <w:tc>
          <w:tcPr>
            <w:tcW w:w="1407" w:type="dxa"/>
            <w:tcBorders>
              <w:top w:val="single" w:sz="4" w:space="0" w:color="000000"/>
              <w:left w:val="single" w:sz="4" w:space="0" w:color="000000"/>
              <w:bottom w:val="single" w:sz="4" w:space="0" w:color="000000"/>
              <w:right w:val="single" w:sz="4" w:space="0" w:color="000000"/>
            </w:tcBorders>
            <w:vAlign w:val="bottom"/>
            <w:hideMark/>
          </w:tcPr>
          <w:p w14:paraId="2F1F3979" w14:textId="77777777" w:rsidR="005C0150" w:rsidRDefault="005C0150">
            <w:pPr>
              <w:spacing w:after="0"/>
              <w:ind w:left="181" w:firstLine="560"/>
            </w:pPr>
            <w:r>
              <w:rPr>
                <w:rFonts w:ascii="Microsoft YaHei UI" w:eastAsia="Microsoft YaHei UI" w:hAnsi="Microsoft YaHei UI" w:cs="Microsoft YaHei UI" w:hint="eastAsia"/>
                <w:sz w:val="28"/>
              </w:rPr>
              <w:t>秦文波</w:t>
            </w:r>
            <w:r>
              <w:rPr>
                <w:rFonts w:ascii="Times New Roman" w:eastAsia="Times New Roman" w:hAnsi="Times New Roman" w:cs="Times New Roman"/>
                <w:sz w:val="28"/>
              </w:rPr>
              <w:t xml:space="preserve"> </w:t>
            </w:r>
          </w:p>
          <w:p w14:paraId="5BEC9C90" w14:textId="77777777" w:rsidR="005C0150" w:rsidRDefault="005C0150">
            <w:pPr>
              <w:spacing w:after="0"/>
              <w:ind w:right="33" w:firstLine="560"/>
              <w:jc w:val="center"/>
            </w:pPr>
            <w:r>
              <w:rPr>
                <w:rFonts w:ascii="Times New Roman" w:eastAsia="Times New Roman" w:hAnsi="Times New Roman" w:cs="Times New Roman"/>
                <w:sz w:val="28"/>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1F3F36B4"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r w:rsidR="005C0150" w14:paraId="318192DA" w14:textId="77777777" w:rsidTr="00630493">
        <w:trPr>
          <w:trHeight w:val="809"/>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599378D6" w14:textId="77777777" w:rsidR="005C0150" w:rsidRDefault="005C0150">
            <w:pPr>
              <w:spacing w:after="0"/>
              <w:ind w:right="98" w:firstLine="560"/>
              <w:jc w:val="center"/>
            </w:pPr>
            <w:r>
              <w:rPr>
                <w:rFonts w:ascii="Times New Roman" w:eastAsia="Times New Roman" w:hAnsi="Times New Roman" w:cs="Times New Roman"/>
                <w:sz w:val="28"/>
              </w:rPr>
              <w:t xml:space="preserve">26 </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098F939F" w14:textId="77777777" w:rsidR="005C0150" w:rsidRDefault="005C0150">
            <w:pPr>
              <w:spacing w:after="0"/>
              <w:ind w:left="43" w:firstLine="560"/>
            </w:pPr>
            <w:r>
              <w:rPr>
                <w:rFonts w:ascii="Times New Roman" w:eastAsia="Times New Roman" w:hAnsi="Times New Roman" w:cs="Times New Roman"/>
                <w:sz w:val="28"/>
              </w:rPr>
              <w:t xml:space="preserve">21002430400 </w:t>
            </w:r>
          </w:p>
        </w:tc>
        <w:tc>
          <w:tcPr>
            <w:tcW w:w="4543" w:type="dxa"/>
            <w:tcBorders>
              <w:top w:val="single" w:sz="4" w:space="0" w:color="000000"/>
              <w:left w:val="single" w:sz="4" w:space="0" w:color="000000"/>
              <w:bottom w:val="single" w:sz="4" w:space="0" w:color="000000"/>
              <w:right w:val="single" w:sz="4" w:space="0" w:color="000000"/>
            </w:tcBorders>
            <w:vAlign w:val="center"/>
            <w:hideMark/>
          </w:tcPr>
          <w:p w14:paraId="641EE120" w14:textId="77777777" w:rsidR="005C0150" w:rsidRDefault="005C0150">
            <w:pPr>
              <w:spacing w:after="0"/>
              <w:ind w:firstLine="560"/>
              <w:jc w:val="both"/>
            </w:pPr>
            <w:r>
              <w:rPr>
                <w:rFonts w:ascii="Microsoft YaHei UI" w:eastAsia="Microsoft YaHei UI" w:hAnsi="Microsoft YaHei UI" w:cs="Microsoft YaHei UI" w:hint="eastAsia"/>
                <w:sz w:val="28"/>
              </w:rPr>
              <w:t>长三角大学科技园高效协同平台建设</w:t>
            </w:r>
            <w:r>
              <w:rPr>
                <w:rFonts w:ascii="Times New Roman" w:eastAsia="Times New Roman" w:hAnsi="Times New Roman" w:cs="Times New Roman"/>
                <w:sz w:val="28"/>
              </w:rPr>
              <w:t xml:space="preserve"> </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0FAF6278" w14:textId="77777777" w:rsidR="005C0150" w:rsidRDefault="005C0150">
            <w:pPr>
              <w:spacing w:after="0"/>
              <w:ind w:firstLine="560"/>
            </w:pPr>
            <w:r>
              <w:rPr>
                <w:rFonts w:ascii="Microsoft YaHei UI" w:eastAsia="Microsoft YaHei UI" w:hAnsi="Microsoft YaHei UI" w:cs="Microsoft YaHei UI" w:hint="eastAsia"/>
                <w:sz w:val="28"/>
              </w:rPr>
              <w:t>上海交大科技园有限公司</w:t>
            </w:r>
            <w:r>
              <w:rPr>
                <w:rFonts w:ascii="Times New Roman" w:eastAsia="Times New Roman" w:hAnsi="Times New Roman" w:cs="Times New Roman"/>
                <w:sz w:val="28"/>
              </w:rPr>
              <w:t xml:space="preserve"> </w:t>
            </w:r>
          </w:p>
        </w:tc>
        <w:tc>
          <w:tcPr>
            <w:tcW w:w="1407" w:type="dxa"/>
            <w:tcBorders>
              <w:top w:val="single" w:sz="4" w:space="0" w:color="000000"/>
              <w:left w:val="single" w:sz="4" w:space="0" w:color="000000"/>
              <w:bottom w:val="single" w:sz="4" w:space="0" w:color="000000"/>
              <w:right w:val="single" w:sz="4" w:space="0" w:color="000000"/>
            </w:tcBorders>
            <w:vAlign w:val="bottom"/>
            <w:hideMark/>
          </w:tcPr>
          <w:p w14:paraId="566140E7" w14:textId="77777777" w:rsidR="005C0150" w:rsidRDefault="005C0150">
            <w:pPr>
              <w:spacing w:after="0"/>
              <w:ind w:left="181" w:firstLine="560"/>
            </w:pPr>
            <w:r>
              <w:rPr>
                <w:rFonts w:ascii="Microsoft YaHei UI" w:eastAsia="Microsoft YaHei UI" w:hAnsi="Microsoft YaHei UI" w:cs="Microsoft YaHei UI" w:hint="eastAsia"/>
                <w:sz w:val="28"/>
              </w:rPr>
              <w:t>杜松宁</w:t>
            </w:r>
            <w:r>
              <w:rPr>
                <w:rFonts w:ascii="Times New Roman" w:eastAsia="Times New Roman" w:hAnsi="Times New Roman" w:cs="Times New Roman"/>
                <w:sz w:val="28"/>
              </w:rPr>
              <w:t xml:space="preserve"> </w:t>
            </w:r>
          </w:p>
          <w:p w14:paraId="6C03B74E" w14:textId="77777777" w:rsidR="005C0150" w:rsidRDefault="005C0150">
            <w:pPr>
              <w:spacing w:after="0"/>
              <w:ind w:right="33" w:firstLine="560"/>
              <w:jc w:val="center"/>
            </w:pPr>
            <w:r>
              <w:rPr>
                <w:rFonts w:ascii="Times New Roman" w:eastAsia="Times New Roman" w:hAnsi="Times New Roman" w:cs="Times New Roman"/>
                <w:sz w:val="28"/>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hideMark/>
          </w:tcPr>
          <w:p w14:paraId="659C1FEC" w14:textId="77777777" w:rsidR="005C0150" w:rsidRDefault="005C0150">
            <w:pPr>
              <w:spacing w:after="0"/>
              <w:ind w:left="70" w:firstLine="560"/>
            </w:pPr>
            <w:r>
              <w:rPr>
                <w:rFonts w:ascii="Times New Roman" w:eastAsia="Times New Roman" w:hAnsi="Times New Roman" w:cs="Times New Roman"/>
                <w:sz w:val="28"/>
              </w:rPr>
              <w:t xml:space="preserve">2021.9.1-2023.8.31 </w:t>
            </w:r>
          </w:p>
        </w:tc>
      </w:tr>
    </w:tbl>
    <w:p w14:paraId="680DA1FE" w14:textId="5306F26C" w:rsidR="005B33A4" w:rsidRPr="005C0150" w:rsidRDefault="005B33A4" w:rsidP="005C0150">
      <w:pPr>
        <w:spacing w:after="1861"/>
        <w:rPr>
          <w:rFonts w:eastAsiaTheme="minorEastAsia"/>
        </w:rPr>
      </w:pPr>
    </w:p>
    <w:sectPr w:rsidR="005B33A4" w:rsidRPr="005C0150"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543C" w14:textId="77777777" w:rsidR="003D281A" w:rsidRDefault="003D281A">
      <w:pPr>
        <w:ind w:firstLine="480"/>
      </w:pPr>
      <w:r>
        <w:separator/>
      </w:r>
    </w:p>
  </w:endnote>
  <w:endnote w:type="continuationSeparator" w:id="0">
    <w:p w14:paraId="0377E95D" w14:textId="77777777" w:rsidR="003D281A" w:rsidRDefault="003D281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589B"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5ED91CC8"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D84E" w14:textId="77777777" w:rsidR="00166845" w:rsidRDefault="003D281A"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57AE1F3F"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4DF197EA"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43BB"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9358" w14:textId="77777777" w:rsidR="003D281A" w:rsidRDefault="003D281A">
      <w:pPr>
        <w:ind w:firstLine="480"/>
      </w:pPr>
      <w:r>
        <w:separator/>
      </w:r>
    </w:p>
  </w:footnote>
  <w:footnote w:type="continuationSeparator" w:id="0">
    <w:p w14:paraId="7000265E" w14:textId="77777777" w:rsidR="003D281A" w:rsidRDefault="003D281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2E7B"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8783" w14:textId="599054F2"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50D6D105" wp14:editId="5C1D9E8E">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上海科润达技术经纪有限公司</w:t>
    </w:r>
  </w:p>
  <w:p w14:paraId="2B3A750C"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670B"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50"/>
    <w:rsid w:val="00166845"/>
    <w:rsid w:val="001A0C48"/>
    <w:rsid w:val="001B3A51"/>
    <w:rsid w:val="001D3BC9"/>
    <w:rsid w:val="001F0FB4"/>
    <w:rsid w:val="002153B7"/>
    <w:rsid w:val="0023516A"/>
    <w:rsid w:val="00237B08"/>
    <w:rsid w:val="00243BF7"/>
    <w:rsid w:val="00271F3B"/>
    <w:rsid w:val="002D17E6"/>
    <w:rsid w:val="00302C8E"/>
    <w:rsid w:val="0032313A"/>
    <w:rsid w:val="0033689C"/>
    <w:rsid w:val="003D281A"/>
    <w:rsid w:val="004709D7"/>
    <w:rsid w:val="00566BD8"/>
    <w:rsid w:val="005A7904"/>
    <w:rsid w:val="005B33A4"/>
    <w:rsid w:val="005C0150"/>
    <w:rsid w:val="005D36C9"/>
    <w:rsid w:val="00600495"/>
    <w:rsid w:val="006118BC"/>
    <w:rsid w:val="00630493"/>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B51425"/>
    <w:rsid w:val="00C22509"/>
    <w:rsid w:val="00C4425B"/>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40D91"/>
  <w15:docId w15:val="{F74A5C72-0D63-40A0-895E-6955468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150"/>
    <w:pPr>
      <w:spacing w:after="160" w:line="256" w:lineRule="auto"/>
    </w:pPr>
    <w:rPr>
      <w:rFonts w:ascii="Calibri" w:eastAsia="Calibri" w:hAnsi="Calibri" w:cs="Calibri"/>
      <w:color w:val="000000"/>
      <w:kern w:val="2"/>
      <w:sz w:val="22"/>
      <w:szCs w:val="22"/>
    </w:rPr>
  </w:style>
  <w:style w:type="paragraph" w:styleId="1">
    <w:name w:val="heading 1"/>
    <w:basedOn w:val="a"/>
    <w:next w:val="a"/>
    <w:link w:val="10"/>
    <w:qFormat/>
    <w:pPr>
      <w:keepNext/>
      <w:keepLines/>
      <w:widowControl w:val="0"/>
      <w:numPr>
        <w:numId w:val="1"/>
      </w:numPr>
      <w:spacing w:after="0" w:line="360" w:lineRule="auto"/>
      <w:ind w:firstLineChars="200" w:firstLine="200"/>
      <w:jc w:val="both"/>
      <w:outlineLvl w:val="0"/>
    </w:pPr>
    <w:rPr>
      <w:rFonts w:eastAsia="宋体"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after="0"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after="0" w:line="240" w:lineRule="auto"/>
      <w:ind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120" w:line="240" w:lineRule="auto"/>
      <w:ind w:firstLineChars="200" w:firstLine="643"/>
      <w:jc w:val="both"/>
    </w:pPr>
    <w:rPr>
      <w:rFonts w:ascii="Times New Roman" w:eastAsia="仿宋体" w:hAnsi="Times New Roman" w:cs="Times New Roman"/>
      <w:color w:val="auto"/>
      <w:sz w:val="24"/>
      <w:szCs w:val="20"/>
    </w:rPr>
  </w:style>
  <w:style w:type="paragraph" w:styleId="a4">
    <w:name w:val="annotation text"/>
    <w:basedOn w:val="a"/>
    <w:qFormat/>
    <w:pPr>
      <w:widowControl w:val="0"/>
      <w:spacing w:after="0" w:line="240" w:lineRule="auto"/>
      <w:ind w:firstLineChars="200" w:firstLine="643"/>
    </w:pPr>
    <w:rPr>
      <w:rFonts w:ascii="Times New Roman" w:eastAsia="仿宋体" w:hAnsi="Times New Roman" w:cs="Times New Roman"/>
      <w:color w:val="auto"/>
      <w:sz w:val="24"/>
      <w:szCs w:val="20"/>
    </w:rPr>
  </w:style>
  <w:style w:type="paragraph" w:styleId="a5">
    <w:name w:val="Balloon Text"/>
    <w:basedOn w:val="a"/>
    <w:link w:val="a6"/>
    <w:qFormat/>
    <w:pPr>
      <w:widowControl w:val="0"/>
      <w:spacing w:after="0" w:line="240" w:lineRule="auto"/>
      <w:ind w:firstLineChars="200" w:firstLine="643"/>
      <w:jc w:val="both"/>
    </w:pPr>
    <w:rPr>
      <w:rFonts w:ascii="Times New Roman" w:eastAsia="仿宋体" w:hAnsi="Times New Roman" w:cs="Times New Roman"/>
      <w:color w:val="auto"/>
      <w:sz w:val="18"/>
      <w:szCs w:val="18"/>
    </w:rPr>
  </w:style>
  <w:style w:type="paragraph" w:styleId="a7">
    <w:name w:val="footer"/>
    <w:basedOn w:val="a"/>
    <w:qFormat/>
    <w:pPr>
      <w:widowControl w:val="0"/>
      <w:tabs>
        <w:tab w:val="center" w:pos="4153"/>
        <w:tab w:val="right" w:pos="8306"/>
      </w:tabs>
      <w:snapToGrid w:val="0"/>
      <w:spacing w:after="0" w:line="240" w:lineRule="auto"/>
      <w:ind w:firstLineChars="200" w:firstLine="643"/>
    </w:pPr>
    <w:rPr>
      <w:rFonts w:ascii="Times New Roman" w:eastAsia="仿宋体" w:hAnsi="Times New Roman" w:cs="Times New Roman"/>
      <w:color w:val="auto"/>
      <w:sz w:val="18"/>
      <w:szCs w:val="18"/>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ind w:firstLineChars="200" w:firstLine="643"/>
      <w:jc w:val="center"/>
    </w:pPr>
    <w:rPr>
      <w:rFonts w:ascii="Times New Roman" w:eastAsia="仿宋体" w:hAnsi="Times New Roman" w:cs="Times New Roman"/>
      <w:color w:val="auto"/>
      <w:sz w:val="18"/>
      <w:szCs w:val="18"/>
    </w:rPr>
  </w:style>
  <w:style w:type="paragraph" w:styleId="aa">
    <w:name w:val="Normal (Web)"/>
    <w:basedOn w:val="a"/>
    <w:qFormat/>
    <w:pPr>
      <w:spacing w:before="100" w:beforeAutospacing="1" w:after="100" w:afterAutospacing="1" w:line="240" w:lineRule="auto"/>
      <w:ind w:firstLineChars="200" w:firstLine="643"/>
    </w:pPr>
    <w:rPr>
      <w:rFonts w:ascii="宋体" w:eastAsia="仿宋体" w:hAnsi="宋体" w:cs="宋体"/>
      <w:color w:val="auto"/>
      <w:kern w:val="0"/>
      <w:sz w:val="24"/>
      <w:szCs w:val="20"/>
    </w:rPr>
  </w:style>
  <w:style w:type="paragraph" w:styleId="ab">
    <w:name w:val="Title"/>
    <w:basedOn w:val="a"/>
    <w:qFormat/>
    <w:pPr>
      <w:widowControl w:val="0"/>
      <w:spacing w:before="240" w:after="60" w:line="240" w:lineRule="auto"/>
      <w:ind w:firstLineChars="200" w:firstLine="643"/>
      <w:jc w:val="center"/>
      <w:outlineLvl w:val="0"/>
    </w:pPr>
    <w:rPr>
      <w:rFonts w:ascii="Arial" w:eastAsia="仿宋体" w:hAnsi="Arial" w:cs="Times New Roman"/>
      <w:b/>
      <w:color w:val="auto"/>
      <w:sz w:val="32"/>
      <w:szCs w:val="20"/>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0"/>
    <w:link w:val="a5"/>
    <w:qFormat/>
    <w:rPr>
      <w:rFonts w:eastAsia="仿宋体"/>
      <w:kern w:val="2"/>
      <w:sz w:val="18"/>
      <w:szCs w:val="18"/>
    </w:rPr>
  </w:style>
  <w:style w:type="paragraph" w:styleId="af2">
    <w:name w:val="List Paragraph"/>
    <w:basedOn w:val="a"/>
    <w:uiPriority w:val="99"/>
    <w:qFormat/>
    <w:pPr>
      <w:widowControl w:val="0"/>
      <w:spacing w:after="0" w:line="240" w:lineRule="auto"/>
      <w:ind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3">
    <w:name w:val="Unresolved Mention"/>
    <w:basedOn w:val="a0"/>
    <w:uiPriority w:val="99"/>
    <w:semiHidden/>
    <w:unhideWhenUsed/>
    <w:rsid w:val="005B33A4"/>
    <w:rPr>
      <w:color w:val="605E5C"/>
      <w:shd w:val="clear" w:color="auto" w:fill="E1DFDD"/>
    </w:rPr>
  </w:style>
  <w:style w:type="table" w:customStyle="1" w:styleId="TableGrid">
    <w:name w:val="TableGrid"/>
    <w:rsid w:val="005C015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6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22</TotalTime>
  <Pages>6</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2</cp:revision>
  <cp:lastPrinted>2021-03-03T02:18:00Z</cp:lastPrinted>
  <dcterms:created xsi:type="dcterms:W3CDTF">2021-12-01T02:27:00Z</dcterms:created>
  <dcterms:modified xsi:type="dcterms:W3CDTF">2021-12-01T07:33:00Z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