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A286" w14:textId="77777777" w:rsidR="00F2238C" w:rsidRPr="00F2238C" w:rsidRDefault="00F2238C" w:rsidP="00F2238C">
      <w:pPr>
        <w:spacing w:after="0" w:line="256" w:lineRule="auto"/>
        <w:ind w:left="0" w:right="0" w:firstLine="0"/>
        <w:rPr>
          <w:sz w:val="24"/>
          <w:szCs w:val="24"/>
        </w:rPr>
      </w:pPr>
      <w:r w:rsidRPr="00F2238C">
        <w:rPr>
          <w:rFonts w:ascii="黑体" w:eastAsia="黑体" w:hAnsi="黑体" w:cs="黑体" w:hint="eastAsia"/>
          <w:sz w:val="24"/>
          <w:szCs w:val="24"/>
        </w:rPr>
        <w:t xml:space="preserve">附件 </w:t>
      </w:r>
    </w:p>
    <w:p w14:paraId="3E88AC59" w14:textId="77777777" w:rsidR="00F2238C" w:rsidRPr="00F2238C" w:rsidRDefault="00F2238C" w:rsidP="00F2238C">
      <w:pPr>
        <w:spacing w:after="141" w:line="256" w:lineRule="auto"/>
        <w:ind w:left="0" w:right="0" w:firstLine="0"/>
        <w:rPr>
          <w:rFonts w:hint="eastAsia"/>
          <w:sz w:val="24"/>
          <w:szCs w:val="24"/>
        </w:rPr>
      </w:pPr>
      <w:r w:rsidRPr="00F2238C">
        <w:rPr>
          <w:rFonts w:ascii="黑体" w:eastAsia="黑体" w:hAnsi="黑体" w:cs="黑体" w:hint="eastAsia"/>
          <w:sz w:val="24"/>
          <w:szCs w:val="24"/>
        </w:rPr>
        <w:t xml:space="preserve"> </w:t>
      </w:r>
    </w:p>
    <w:p w14:paraId="1C48989E" w14:textId="3502B3BF" w:rsidR="00F2238C" w:rsidRPr="00F2238C" w:rsidRDefault="00F2238C" w:rsidP="00F2238C">
      <w:pPr>
        <w:spacing w:after="0" w:line="256" w:lineRule="auto"/>
        <w:ind w:left="55" w:right="0" w:firstLine="0"/>
        <w:jc w:val="center"/>
        <w:rPr>
          <w:rFonts w:hint="eastAsia"/>
          <w:sz w:val="32"/>
          <w:szCs w:val="32"/>
        </w:rPr>
      </w:pPr>
      <w:r w:rsidRPr="00F2238C">
        <w:rPr>
          <w:rFonts w:ascii="Times New Roman" w:eastAsia="Times New Roman" w:hAnsi="Times New Roman" w:cs="Times New Roman"/>
          <w:sz w:val="32"/>
          <w:szCs w:val="32"/>
        </w:rPr>
        <w:t xml:space="preserve">2022 </w:t>
      </w:r>
      <w:r w:rsidRPr="00F2238C">
        <w:rPr>
          <w:rFonts w:ascii="Microsoft YaHei UI" w:eastAsia="Microsoft YaHei UI" w:hAnsi="Microsoft YaHei UI" w:cs="Microsoft YaHei UI" w:hint="eastAsia"/>
          <w:sz w:val="32"/>
          <w:szCs w:val="32"/>
        </w:rPr>
        <w:t xml:space="preserve">年第 </w:t>
      </w:r>
      <w:r w:rsidRPr="00F2238C">
        <w:rPr>
          <w:rFonts w:ascii="Times New Roman" w:eastAsia="Times New Roman" w:hAnsi="Times New Roman" w:cs="Times New Roman"/>
          <w:sz w:val="32"/>
          <w:szCs w:val="32"/>
        </w:rPr>
        <w:t xml:space="preserve">1 </w:t>
      </w:r>
      <w:proofErr w:type="gramStart"/>
      <w:r w:rsidRPr="00F2238C">
        <w:rPr>
          <w:rFonts w:ascii="Microsoft YaHei UI" w:eastAsia="Microsoft YaHei UI" w:hAnsi="Microsoft YaHei UI" w:cs="Microsoft YaHei UI" w:hint="eastAsia"/>
          <w:sz w:val="32"/>
          <w:szCs w:val="32"/>
        </w:rPr>
        <w:t>批拟认定</w:t>
      </w:r>
      <w:proofErr w:type="gramEnd"/>
      <w:r w:rsidRPr="00F2238C">
        <w:rPr>
          <w:rFonts w:ascii="Microsoft YaHei UI" w:eastAsia="Microsoft YaHei UI" w:hAnsi="Microsoft YaHei UI" w:cs="Microsoft YaHei UI" w:hint="eastAsia"/>
          <w:sz w:val="32"/>
          <w:szCs w:val="32"/>
        </w:rPr>
        <w:t>上海市高新技术成果转化项目名单</w:t>
      </w:r>
    </w:p>
    <w:p w14:paraId="2813A769" w14:textId="77777777" w:rsidR="00F2238C" w:rsidRPr="00F2238C" w:rsidRDefault="00F2238C" w:rsidP="00F2238C">
      <w:pPr>
        <w:spacing w:after="81" w:line="256" w:lineRule="auto"/>
        <w:ind w:left="101" w:right="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 </w:t>
      </w:r>
    </w:p>
    <w:p w14:paraId="150A41F6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计算机</w:t>
      </w:r>
      <w:proofErr w:type="gramStart"/>
      <w:r w:rsidRPr="00F2238C">
        <w:rPr>
          <w:rFonts w:hint="eastAsia"/>
          <w:sz w:val="24"/>
          <w:szCs w:val="24"/>
        </w:rPr>
        <w:t>联锁</w:t>
      </w:r>
      <w:proofErr w:type="gramEnd"/>
      <w:r w:rsidRPr="00F2238C">
        <w:rPr>
          <w:rFonts w:hint="eastAsia"/>
          <w:sz w:val="24"/>
          <w:szCs w:val="24"/>
        </w:rPr>
        <w:t>系统形式化验证工具（</w:t>
      </w: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t>SmartRocket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t>iVerifier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38C">
        <w:rPr>
          <w:rFonts w:hint="eastAsia"/>
          <w:sz w:val="24"/>
          <w:szCs w:val="24"/>
        </w:rPr>
        <w:t xml:space="preserve">）  上海工业控制安全创新科技有限公司  普陀区科学技术委员会 </w:t>
      </w:r>
    </w:p>
    <w:p w14:paraId="4591338A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智能装载优化软件  上海维</w:t>
      </w:r>
      <w:proofErr w:type="gramStart"/>
      <w:r w:rsidRPr="00F2238C">
        <w:rPr>
          <w:rFonts w:hint="eastAsia"/>
          <w:sz w:val="24"/>
          <w:szCs w:val="24"/>
        </w:rPr>
        <w:t>祥</w:t>
      </w:r>
      <w:proofErr w:type="gramEnd"/>
      <w:r w:rsidRPr="00F2238C">
        <w:rPr>
          <w:rFonts w:hint="eastAsia"/>
          <w:sz w:val="24"/>
          <w:szCs w:val="24"/>
        </w:rPr>
        <w:t xml:space="preserve">信息技术有限公司  虹口区科学技术委员会 </w:t>
      </w:r>
    </w:p>
    <w:p w14:paraId="6E72FF4F" w14:textId="77777777" w:rsidR="00F2238C" w:rsidRPr="00F2238C" w:rsidRDefault="00F2238C" w:rsidP="00F2238C">
      <w:pPr>
        <w:numPr>
          <w:ilvl w:val="0"/>
          <w:numId w:val="1"/>
        </w:numPr>
        <w:spacing w:after="68" w:line="256" w:lineRule="auto"/>
        <w:ind w:right="3910" w:hanging="468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FH8652 </w:t>
      </w:r>
      <w:r w:rsidRPr="00F2238C">
        <w:rPr>
          <w:rFonts w:hint="eastAsia"/>
          <w:sz w:val="24"/>
          <w:szCs w:val="24"/>
        </w:rPr>
        <w:t xml:space="preserve">集成电路  </w:t>
      </w:r>
    </w:p>
    <w:p w14:paraId="4CB97328" w14:textId="77777777" w:rsidR="00F2238C" w:rsidRPr="00F2238C" w:rsidRDefault="00F2238C" w:rsidP="00F2238C">
      <w:pPr>
        <w:spacing w:after="0"/>
        <w:ind w:left="542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上海富瀚微电子股份有限公司  徐汇区科学技术委员会  </w:t>
      </w:r>
    </w:p>
    <w:p w14:paraId="0183B04F" w14:textId="77777777" w:rsidR="00F2238C" w:rsidRPr="00F2238C" w:rsidRDefault="00F2238C" w:rsidP="00F2238C">
      <w:pPr>
        <w:spacing w:after="98" w:line="256" w:lineRule="auto"/>
        <w:ind w:left="542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上海市漕河</w:t>
      </w:r>
      <w:proofErr w:type="gramStart"/>
      <w:r w:rsidRPr="00F2238C">
        <w:rPr>
          <w:rFonts w:hint="eastAsia"/>
          <w:sz w:val="24"/>
          <w:szCs w:val="24"/>
        </w:rPr>
        <w:t>泾</w:t>
      </w:r>
      <w:proofErr w:type="gramEnd"/>
      <w:r w:rsidRPr="00F2238C">
        <w:rPr>
          <w:rFonts w:hint="eastAsia"/>
          <w:sz w:val="24"/>
          <w:szCs w:val="24"/>
        </w:rPr>
        <w:t xml:space="preserve">新兴技术开发区发展总公司 </w:t>
      </w:r>
    </w:p>
    <w:p w14:paraId="340F73F5" w14:textId="77777777" w:rsidR="00F2238C" w:rsidRPr="00F2238C" w:rsidRDefault="00F2238C" w:rsidP="00F2238C">
      <w:pPr>
        <w:numPr>
          <w:ilvl w:val="0"/>
          <w:numId w:val="1"/>
        </w:numPr>
        <w:spacing w:after="68" w:line="256" w:lineRule="auto"/>
        <w:ind w:right="3910" w:hanging="468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FH8852V200 </w:t>
      </w:r>
      <w:r w:rsidRPr="00F2238C">
        <w:rPr>
          <w:rFonts w:hint="eastAsia"/>
          <w:sz w:val="24"/>
          <w:szCs w:val="24"/>
        </w:rPr>
        <w:t xml:space="preserve">集成电路 </w:t>
      </w:r>
    </w:p>
    <w:p w14:paraId="4FE04CC1" w14:textId="77777777" w:rsidR="00F2238C" w:rsidRPr="00F2238C" w:rsidRDefault="00F2238C" w:rsidP="00F2238C">
      <w:pPr>
        <w:spacing w:after="0"/>
        <w:ind w:left="542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上海富瀚微电子股份有限公司  徐汇区科学技术委员会  </w:t>
      </w:r>
    </w:p>
    <w:p w14:paraId="6AED69C8" w14:textId="77777777" w:rsidR="00F2238C" w:rsidRPr="00F2238C" w:rsidRDefault="00F2238C" w:rsidP="00F2238C">
      <w:pPr>
        <w:spacing w:after="105" w:line="256" w:lineRule="auto"/>
        <w:ind w:left="542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上海市漕河</w:t>
      </w:r>
      <w:proofErr w:type="gramStart"/>
      <w:r w:rsidRPr="00F2238C">
        <w:rPr>
          <w:rFonts w:hint="eastAsia"/>
          <w:sz w:val="24"/>
          <w:szCs w:val="24"/>
        </w:rPr>
        <w:t>泾</w:t>
      </w:r>
      <w:proofErr w:type="gramEnd"/>
      <w:r w:rsidRPr="00F2238C">
        <w:rPr>
          <w:rFonts w:hint="eastAsia"/>
          <w:sz w:val="24"/>
          <w:szCs w:val="24"/>
        </w:rPr>
        <w:t xml:space="preserve">新兴技术开发区发展总公司 </w:t>
      </w:r>
    </w:p>
    <w:p w14:paraId="310001C3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口腔数字化智能服务平台  上海时代天使医疗器械有限公司  杨浦区科学技术委员会 </w:t>
      </w:r>
    </w:p>
    <w:p w14:paraId="68506317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基于智能网联技术的车联网服务终端  上海博泰悦臻电子设备制造有限公司  嘉定区科学技术委员会 </w:t>
      </w:r>
    </w:p>
    <w:p w14:paraId="6EF64D9B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天</w:t>
      </w:r>
      <w:proofErr w:type="gramStart"/>
      <w:r w:rsidRPr="00F2238C">
        <w:rPr>
          <w:rFonts w:hint="eastAsia"/>
          <w:sz w:val="24"/>
          <w:szCs w:val="24"/>
        </w:rPr>
        <w:t>茹</w:t>
      </w:r>
      <w:proofErr w:type="gramEnd"/>
      <w:r w:rsidRPr="00F2238C">
        <w:rPr>
          <w:rFonts w:hint="eastAsia"/>
          <w:sz w:val="24"/>
          <w:szCs w:val="24"/>
        </w:rPr>
        <w:t xml:space="preserve">星空生态分布式存储平台软件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V1.0  </w:t>
      </w:r>
      <w:r w:rsidRPr="00F2238C">
        <w:rPr>
          <w:rFonts w:hint="eastAsia"/>
          <w:sz w:val="24"/>
          <w:szCs w:val="24"/>
        </w:rPr>
        <w:t xml:space="preserve">上海天茹网络科技有限公司  宝山区科学技术委员会 </w:t>
      </w:r>
    </w:p>
    <w:p w14:paraId="7A0C34DB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GNSS </w:t>
      </w:r>
      <w:r w:rsidRPr="00F2238C">
        <w:rPr>
          <w:rFonts w:hint="eastAsia"/>
          <w:sz w:val="24"/>
          <w:szCs w:val="24"/>
        </w:rPr>
        <w:t>接收机（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R23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R51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R70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R71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R72</w:t>
      </w:r>
      <w:r w:rsidRPr="00F2238C">
        <w:rPr>
          <w:rFonts w:hint="eastAsia"/>
          <w:sz w:val="24"/>
          <w:szCs w:val="24"/>
        </w:rPr>
        <w:t xml:space="preserve">）  上海联适导航技术股份有限公司  青浦区科学技术委员会 </w:t>
      </w:r>
    </w:p>
    <w:p w14:paraId="4154B802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拟态分布式存储系统  上海红阵信息科技有限公司  闵行区科学技术委员会 </w:t>
      </w:r>
    </w:p>
    <w:p w14:paraId="6A2407B4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lastRenderedPageBreak/>
        <w:t xml:space="preserve">智能应用性能管理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APM </w:t>
      </w:r>
      <w:r w:rsidRPr="00F2238C">
        <w:rPr>
          <w:rFonts w:hint="eastAsia"/>
          <w:sz w:val="24"/>
          <w:szCs w:val="24"/>
        </w:rPr>
        <w:t xml:space="preserve">平台  上海缔安科技股份有限公司  闵行区科学技术委员会 </w:t>
      </w:r>
    </w:p>
    <w:p w14:paraId="03488293" w14:textId="77777777" w:rsidR="00F2238C" w:rsidRPr="00F2238C" w:rsidRDefault="00F2238C" w:rsidP="00F2238C">
      <w:pPr>
        <w:numPr>
          <w:ilvl w:val="0"/>
          <w:numId w:val="1"/>
        </w:numPr>
        <w:spacing w:after="68" w:line="256" w:lineRule="auto"/>
        <w:ind w:right="3910" w:hanging="468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5G </w:t>
      </w:r>
      <w:r w:rsidRPr="00F2238C">
        <w:rPr>
          <w:rFonts w:hint="eastAsia"/>
          <w:sz w:val="24"/>
          <w:szCs w:val="24"/>
        </w:rPr>
        <w:t>一体化应急通信仓（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HJ-YJG-01</w:t>
      </w:r>
      <w:r w:rsidRPr="00F2238C">
        <w:rPr>
          <w:rFonts w:hint="eastAsia"/>
          <w:sz w:val="24"/>
          <w:szCs w:val="24"/>
        </w:rPr>
        <w:t xml:space="preserve">）  </w:t>
      </w:r>
    </w:p>
    <w:p w14:paraId="0FC5F063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上海汇珏网络通信设备股份有限公司  奉贤区科学技术委员会 </w:t>
      </w:r>
    </w:p>
    <w:p w14:paraId="37A3B52C" w14:textId="77777777" w:rsidR="00F2238C" w:rsidRPr="00F2238C" w:rsidRDefault="00F2238C" w:rsidP="00F2238C">
      <w:pPr>
        <w:numPr>
          <w:ilvl w:val="0"/>
          <w:numId w:val="1"/>
        </w:numPr>
        <w:spacing w:after="83" w:line="256" w:lineRule="auto"/>
        <w:ind w:right="3910" w:hanging="468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LRS </w:t>
      </w:r>
      <w:r w:rsidRPr="00F2238C">
        <w:rPr>
          <w:rFonts w:hint="eastAsia"/>
          <w:sz w:val="24"/>
          <w:szCs w:val="24"/>
        </w:rPr>
        <w:t xml:space="preserve">型电感式传感器  </w:t>
      </w:r>
    </w:p>
    <w:p w14:paraId="1E6A3419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上海兰宝传感科技股份有限公司  奉贤区科学技术委员会 </w:t>
      </w:r>
    </w:p>
    <w:p w14:paraId="6B5D7820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MCNET </w:t>
      </w:r>
      <w:r w:rsidRPr="00F2238C">
        <w:rPr>
          <w:rFonts w:hint="eastAsia"/>
          <w:sz w:val="24"/>
          <w:szCs w:val="24"/>
        </w:rPr>
        <w:t xml:space="preserve">分布式坐席协同拼接融合系统  上海晨驭信息科技有限公司  </w:t>
      </w:r>
      <w:proofErr w:type="gramStart"/>
      <w:r w:rsidRPr="00F2238C">
        <w:rPr>
          <w:rFonts w:hint="eastAsia"/>
          <w:sz w:val="24"/>
          <w:szCs w:val="24"/>
        </w:rPr>
        <w:t>崇明区</w:t>
      </w:r>
      <w:proofErr w:type="gramEnd"/>
      <w:r w:rsidRPr="00F2238C">
        <w:rPr>
          <w:rFonts w:hint="eastAsia"/>
          <w:sz w:val="24"/>
          <w:szCs w:val="24"/>
        </w:rPr>
        <w:t xml:space="preserve">科学技术委员会 </w:t>
      </w:r>
    </w:p>
    <w:p w14:paraId="7BD643AE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全球智能加速配置下发平台  上海层峰网络科技有限公司  静安区科学技术委员会 </w:t>
      </w:r>
    </w:p>
    <w:p w14:paraId="65EF6551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弘积应用</w:t>
      </w:r>
      <w:proofErr w:type="gramEnd"/>
      <w:r w:rsidRPr="00F2238C">
        <w:rPr>
          <w:rFonts w:hint="eastAsia"/>
          <w:sz w:val="24"/>
          <w:szCs w:val="24"/>
        </w:rPr>
        <w:t xml:space="preserve">交付控制系统应用软件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V3.9  </w:t>
      </w:r>
      <w:r w:rsidRPr="00F2238C">
        <w:rPr>
          <w:rFonts w:hint="eastAsia"/>
          <w:sz w:val="24"/>
          <w:szCs w:val="24"/>
        </w:rPr>
        <w:t xml:space="preserve">上海弘积信息科技有限公司  静安区科学技术委员会 </w:t>
      </w:r>
    </w:p>
    <w:p w14:paraId="2C0EBF0D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面向金融领域基于语义和社会网络分析的图中台系统  上海硕恩网络科技股份有限公司  徐汇区科学技术委员会 </w:t>
      </w:r>
    </w:p>
    <w:p w14:paraId="4CC41B68" w14:textId="77777777" w:rsidR="00F2238C" w:rsidRPr="00F2238C" w:rsidRDefault="00F2238C" w:rsidP="00F2238C">
      <w:pPr>
        <w:numPr>
          <w:ilvl w:val="0"/>
          <w:numId w:val="1"/>
        </w:numPr>
        <w:spacing w:after="0"/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传</w:t>
      </w:r>
      <w:proofErr w:type="gramStart"/>
      <w:r w:rsidRPr="00F2238C">
        <w:rPr>
          <w:rFonts w:hint="eastAsia"/>
          <w:sz w:val="24"/>
          <w:szCs w:val="24"/>
        </w:rPr>
        <w:t>英信息</w:t>
      </w:r>
      <w:proofErr w:type="gramEnd"/>
      <w:r w:rsidRPr="00F2238C">
        <w:rPr>
          <w:rFonts w:hint="eastAsia"/>
          <w:sz w:val="24"/>
          <w:szCs w:val="24"/>
        </w:rPr>
        <w:t xml:space="preserve">省电中心手机软件  上海传英信息技术有限公司  </w:t>
      </w:r>
    </w:p>
    <w:p w14:paraId="1A5C3BC7" w14:textId="77777777" w:rsidR="00F2238C" w:rsidRPr="00F2238C" w:rsidRDefault="00F2238C" w:rsidP="00F2238C">
      <w:pPr>
        <w:spacing w:after="105" w:line="256" w:lineRule="auto"/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上海市张</w:t>
      </w:r>
      <w:proofErr w:type="gramStart"/>
      <w:r w:rsidRPr="00F2238C">
        <w:rPr>
          <w:rFonts w:hint="eastAsia"/>
          <w:sz w:val="24"/>
          <w:szCs w:val="24"/>
        </w:rPr>
        <w:t>江科学</w:t>
      </w:r>
      <w:proofErr w:type="gramEnd"/>
      <w:r w:rsidRPr="00F2238C">
        <w:rPr>
          <w:rFonts w:hint="eastAsia"/>
          <w:sz w:val="24"/>
          <w:szCs w:val="24"/>
        </w:rPr>
        <w:t xml:space="preserve">城建设管理办公室 </w:t>
      </w:r>
    </w:p>
    <w:p w14:paraId="5F6DF059" w14:textId="77777777" w:rsidR="00F2238C" w:rsidRPr="00F2238C" w:rsidRDefault="00F2238C" w:rsidP="00F2238C">
      <w:pPr>
        <w:numPr>
          <w:ilvl w:val="0"/>
          <w:numId w:val="1"/>
        </w:numPr>
        <w:spacing w:after="77" w:line="256" w:lineRule="auto"/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集成电路测试机（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ST20</w:t>
      </w:r>
      <w:r w:rsidRPr="00F2238C">
        <w:rPr>
          <w:rFonts w:hint="eastAsia"/>
          <w:sz w:val="24"/>
          <w:szCs w:val="24"/>
        </w:rPr>
        <w:t xml:space="preserve">）  </w:t>
      </w:r>
    </w:p>
    <w:p w14:paraId="17AA62DF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胜达克半导体科技（上海）有限公司  青浦区科学技术委员会 </w:t>
      </w:r>
    </w:p>
    <w:p w14:paraId="7E9FC4FF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卡斯柯通用弱电集成子系统仿真软件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V1.0  </w:t>
      </w:r>
      <w:r w:rsidRPr="00F2238C">
        <w:rPr>
          <w:rFonts w:hint="eastAsia"/>
          <w:sz w:val="24"/>
          <w:szCs w:val="24"/>
        </w:rPr>
        <w:t xml:space="preserve">卡斯柯信号有限公司  静安区科学技术委员会 </w:t>
      </w:r>
    </w:p>
    <w:p w14:paraId="52556F7C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卡斯柯 </w:t>
      </w: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t>SmarTIAS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38C">
        <w:rPr>
          <w:rFonts w:hint="eastAsia"/>
          <w:sz w:val="24"/>
          <w:szCs w:val="24"/>
        </w:rPr>
        <w:t xml:space="preserve">车辆专家软件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V1.0  </w:t>
      </w:r>
      <w:r w:rsidRPr="00F2238C">
        <w:rPr>
          <w:rFonts w:hint="eastAsia"/>
          <w:sz w:val="24"/>
          <w:szCs w:val="24"/>
        </w:rPr>
        <w:t xml:space="preserve">卡斯柯信号有限公司  静安区科学技术委员会 </w:t>
      </w:r>
    </w:p>
    <w:p w14:paraId="32A2C3D6" w14:textId="77777777" w:rsidR="00F2238C" w:rsidRPr="00F2238C" w:rsidRDefault="00F2238C" w:rsidP="00F2238C">
      <w:pPr>
        <w:numPr>
          <w:ilvl w:val="0"/>
          <w:numId w:val="1"/>
        </w:numPr>
        <w:spacing w:after="0"/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文</w:t>
      </w:r>
      <w:proofErr w:type="gramStart"/>
      <w:r w:rsidRPr="00F2238C">
        <w:rPr>
          <w:rFonts w:hint="eastAsia"/>
          <w:sz w:val="24"/>
          <w:szCs w:val="24"/>
        </w:rPr>
        <w:t>景口岸智慧</w:t>
      </w:r>
      <w:proofErr w:type="gramEnd"/>
      <w:r w:rsidRPr="00F2238C">
        <w:rPr>
          <w:rFonts w:hint="eastAsia"/>
          <w:sz w:val="24"/>
          <w:szCs w:val="24"/>
        </w:rPr>
        <w:t xml:space="preserve">物流管理平台软件  上海文景信息科技有限公司  </w:t>
      </w:r>
    </w:p>
    <w:p w14:paraId="293FAFC7" w14:textId="77777777" w:rsidR="00F2238C" w:rsidRPr="00F2238C" w:rsidRDefault="00F2238C" w:rsidP="00F2238C">
      <w:pPr>
        <w:spacing w:after="101" w:line="256" w:lineRule="auto"/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上海市张</w:t>
      </w:r>
      <w:proofErr w:type="gramStart"/>
      <w:r w:rsidRPr="00F2238C">
        <w:rPr>
          <w:rFonts w:hint="eastAsia"/>
          <w:sz w:val="24"/>
          <w:szCs w:val="24"/>
        </w:rPr>
        <w:t>江科学</w:t>
      </w:r>
      <w:proofErr w:type="gramEnd"/>
      <w:r w:rsidRPr="00F2238C">
        <w:rPr>
          <w:rFonts w:hint="eastAsia"/>
          <w:sz w:val="24"/>
          <w:szCs w:val="24"/>
        </w:rPr>
        <w:t xml:space="preserve">城建设管理办公室 </w:t>
      </w:r>
    </w:p>
    <w:p w14:paraId="0B472044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lastRenderedPageBreak/>
        <w:t>敬</w:t>
      </w:r>
      <w:proofErr w:type="gramStart"/>
      <w:r w:rsidRPr="00F2238C">
        <w:rPr>
          <w:rFonts w:hint="eastAsia"/>
          <w:sz w:val="24"/>
          <w:szCs w:val="24"/>
        </w:rPr>
        <w:t>邦</w:t>
      </w:r>
      <w:proofErr w:type="gramEnd"/>
      <w:r w:rsidRPr="00F2238C">
        <w:rPr>
          <w:rFonts w:hint="eastAsia"/>
          <w:sz w:val="24"/>
          <w:szCs w:val="24"/>
        </w:rPr>
        <w:t xml:space="preserve">智能装车一体化系统  上海敬邦机电设备有限公司  闵行区科学技术委员会 </w:t>
      </w:r>
    </w:p>
    <w:p w14:paraId="42AD824E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华高汇元污水厂智慧运营管理平台软件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V1.0  </w:t>
      </w:r>
      <w:r w:rsidRPr="00F2238C">
        <w:rPr>
          <w:rFonts w:hint="eastAsia"/>
          <w:sz w:val="24"/>
          <w:szCs w:val="24"/>
        </w:rPr>
        <w:t>上海华高汇</w:t>
      </w:r>
      <w:proofErr w:type="gramStart"/>
      <w:r w:rsidRPr="00F2238C">
        <w:rPr>
          <w:rFonts w:hint="eastAsia"/>
          <w:sz w:val="24"/>
          <w:szCs w:val="24"/>
        </w:rPr>
        <w:t>元工程</w:t>
      </w:r>
      <w:proofErr w:type="gramEnd"/>
      <w:r w:rsidRPr="00F2238C">
        <w:rPr>
          <w:rFonts w:hint="eastAsia"/>
          <w:sz w:val="24"/>
          <w:szCs w:val="24"/>
        </w:rPr>
        <w:t xml:space="preserve">服务有限公司  上海市临港地区开发建设管理委员会 </w:t>
      </w:r>
    </w:p>
    <w:p w14:paraId="156CCD9E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携宁金融</w:t>
      </w:r>
      <w:proofErr w:type="gramEnd"/>
      <w:r w:rsidRPr="00F2238C">
        <w:rPr>
          <w:rFonts w:hint="eastAsia"/>
          <w:sz w:val="24"/>
          <w:szCs w:val="24"/>
        </w:rPr>
        <w:t xml:space="preserve">数据中台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Galaxy </w:t>
      </w:r>
      <w:r w:rsidRPr="00F2238C">
        <w:rPr>
          <w:rFonts w:hint="eastAsia"/>
          <w:sz w:val="24"/>
          <w:szCs w:val="24"/>
        </w:rPr>
        <w:t xml:space="preserve">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V1.2  </w:t>
      </w:r>
      <w:r w:rsidRPr="00F2238C">
        <w:rPr>
          <w:rFonts w:hint="eastAsia"/>
          <w:sz w:val="24"/>
          <w:szCs w:val="24"/>
        </w:rPr>
        <w:t xml:space="preserve">上海携宁计算机科技股份有限公司  徐汇区科学技术委员会 </w:t>
      </w:r>
    </w:p>
    <w:p w14:paraId="0A18F3BA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金仕达证券新一代集中交易软件  上海金仕达软件科技有限公司  上海市张</w:t>
      </w:r>
      <w:proofErr w:type="gramStart"/>
      <w:r w:rsidRPr="00F2238C">
        <w:rPr>
          <w:rFonts w:hint="eastAsia"/>
          <w:sz w:val="24"/>
          <w:szCs w:val="24"/>
        </w:rPr>
        <w:t>江科学</w:t>
      </w:r>
      <w:proofErr w:type="gramEnd"/>
      <w:r w:rsidRPr="00F2238C">
        <w:rPr>
          <w:rFonts w:hint="eastAsia"/>
          <w:sz w:val="24"/>
          <w:szCs w:val="24"/>
        </w:rPr>
        <w:t xml:space="preserve">城建设管理办公室 </w:t>
      </w:r>
    </w:p>
    <w:p w14:paraId="7A4AEB6D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冠</w:t>
      </w:r>
      <w:proofErr w:type="gramStart"/>
      <w:r w:rsidRPr="00F2238C">
        <w:rPr>
          <w:rFonts w:hint="eastAsia"/>
          <w:sz w:val="24"/>
          <w:szCs w:val="24"/>
        </w:rPr>
        <w:t>闵御云者云管理</w:t>
      </w:r>
      <w:proofErr w:type="gramEnd"/>
      <w:r w:rsidRPr="00F2238C">
        <w:rPr>
          <w:rFonts w:hint="eastAsia"/>
          <w:sz w:val="24"/>
          <w:szCs w:val="24"/>
        </w:rPr>
        <w:t xml:space="preserve">软件  上海冠闵信息科技有限公司  杨浦区科学技术委员会 </w:t>
      </w:r>
    </w:p>
    <w:p w14:paraId="2736B208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火场供水辅助决策系统  应急管理部上海消防研究所  徐汇区科学技术委员会 </w:t>
      </w:r>
    </w:p>
    <w:p w14:paraId="78589314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旺链</w:t>
      </w:r>
      <w:proofErr w:type="gramEnd"/>
      <w:r w:rsidRPr="00F2238C">
        <w:rPr>
          <w:rFonts w:hint="eastAsia"/>
          <w:sz w:val="24"/>
          <w:szCs w:val="24"/>
        </w:rPr>
        <w:t xml:space="preserve"> </w:t>
      </w: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t>VoneBaaS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38C">
        <w:rPr>
          <w:rFonts w:hint="eastAsia"/>
          <w:sz w:val="24"/>
          <w:szCs w:val="24"/>
        </w:rPr>
        <w:t xml:space="preserve">区块链基础平台软件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V1.0.0  </w:t>
      </w:r>
      <w:r w:rsidRPr="00F2238C">
        <w:rPr>
          <w:rFonts w:hint="eastAsia"/>
          <w:sz w:val="24"/>
          <w:szCs w:val="24"/>
        </w:rPr>
        <w:t xml:space="preserve">上海旺链信息科技有限公司  宝山区科学技术委员会 </w:t>
      </w:r>
    </w:p>
    <w:p w14:paraId="790F4C9D" w14:textId="77777777" w:rsidR="00F2238C" w:rsidRPr="00F2238C" w:rsidRDefault="00F2238C" w:rsidP="00F2238C">
      <w:pPr>
        <w:numPr>
          <w:ilvl w:val="0"/>
          <w:numId w:val="1"/>
        </w:numPr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基于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CDN </w:t>
      </w:r>
      <w:r w:rsidRPr="00F2238C">
        <w:rPr>
          <w:rFonts w:hint="eastAsia"/>
          <w:sz w:val="24"/>
          <w:szCs w:val="24"/>
        </w:rPr>
        <w:t xml:space="preserve">网络的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GSLB </w:t>
      </w:r>
      <w:r w:rsidRPr="00F2238C">
        <w:rPr>
          <w:rFonts w:hint="eastAsia"/>
          <w:sz w:val="24"/>
          <w:szCs w:val="24"/>
        </w:rPr>
        <w:t xml:space="preserve">智能调度平台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V1.0  </w:t>
      </w:r>
      <w:r w:rsidRPr="00F2238C">
        <w:rPr>
          <w:rFonts w:hint="eastAsia"/>
          <w:sz w:val="24"/>
          <w:szCs w:val="24"/>
        </w:rPr>
        <w:t xml:space="preserve">上海皖石网络科技有限公司  奉贤区科学技术委员会 </w:t>
      </w:r>
    </w:p>
    <w:p w14:paraId="5AFB2808" w14:textId="77777777" w:rsidR="00F2238C" w:rsidRPr="00F2238C" w:rsidRDefault="00F2238C" w:rsidP="00F2238C">
      <w:pPr>
        <w:numPr>
          <w:ilvl w:val="0"/>
          <w:numId w:val="1"/>
        </w:numPr>
        <w:spacing w:after="7"/>
        <w:ind w:right="3910" w:hanging="468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面向多</w:t>
      </w:r>
      <w:proofErr w:type="gramStart"/>
      <w:r w:rsidRPr="00F2238C">
        <w:rPr>
          <w:rFonts w:hint="eastAsia"/>
          <w:sz w:val="24"/>
          <w:szCs w:val="24"/>
        </w:rPr>
        <w:t>源数据</w:t>
      </w:r>
      <w:proofErr w:type="gramEnd"/>
      <w:r w:rsidRPr="00F2238C">
        <w:rPr>
          <w:rFonts w:hint="eastAsia"/>
          <w:sz w:val="24"/>
          <w:szCs w:val="24"/>
        </w:rPr>
        <w:t xml:space="preserve">接入的 </w:t>
      </w: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t>AIoT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38C">
        <w:rPr>
          <w:rFonts w:hint="eastAsia"/>
          <w:sz w:val="24"/>
          <w:szCs w:val="24"/>
        </w:rPr>
        <w:t xml:space="preserve">边缘计算系统  上海六梓科技有限公司  </w:t>
      </w:r>
    </w:p>
    <w:p w14:paraId="703BA4A1" w14:textId="77777777" w:rsidR="00F2238C" w:rsidRPr="00F2238C" w:rsidRDefault="00F2238C" w:rsidP="00F2238C">
      <w:pPr>
        <w:pStyle w:val="1"/>
        <w:spacing w:after="101" w:line="256" w:lineRule="auto"/>
        <w:ind w:left="0" w:right="4328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上海市临港地区开发建设管理委员会 </w:t>
      </w:r>
    </w:p>
    <w:p w14:paraId="3B2799A4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知白自动化</w:t>
      </w:r>
      <w:proofErr w:type="gramStart"/>
      <w:r w:rsidRPr="00F2238C">
        <w:rPr>
          <w:rFonts w:hint="eastAsia"/>
          <w:sz w:val="24"/>
          <w:szCs w:val="24"/>
        </w:rPr>
        <w:t>产线测试</w:t>
      </w:r>
      <w:proofErr w:type="gramEnd"/>
      <w:r w:rsidRPr="00F2238C">
        <w:rPr>
          <w:rFonts w:hint="eastAsia"/>
          <w:sz w:val="24"/>
          <w:szCs w:val="24"/>
        </w:rPr>
        <w:t xml:space="preserve">软件  上海知白智能科技有限公司  普陀区科学技术委员会 </w:t>
      </w:r>
    </w:p>
    <w:p w14:paraId="793E0ACE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人</w:t>
      </w:r>
      <w:proofErr w:type="gramStart"/>
      <w:r w:rsidRPr="00F2238C">
        <w:rPr>
          <w:rFonts w:hint="eastAsia"/>
          <w:sz w:val="24"/>
          <w:szCs w:val="24"/>
        </w:rPr>
        <w:t>脉企业</w:t>
      </w:r>
      <w:proofErr w:type="gramEnd"/>
      <w:r w:rsidRPr="00F2238C">
        <w:rPr>
          <w:rFonts w:hint="eastAsia"/>
          <w:sz w:val="24"/>
          <w:szCs w:val="24"/>
        </w:rPr>
        <w:t>资产管理（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EAM</w:t>
      </w:r>
      <w:r w:rsidRPr="00F2238C">
        <w:rPr>
          <w:rFonts w:hint="eastAsia"/>
          <w:sz w:val="24"/>
          <w:szCs w:val="24"/>
        </w:rPr>
        <w:t xml:space="preserve">）软件  上海人脉信息技术股份有限公司  杨浦区科学技术委员会 </w:t>
      </w:r>
    </w:p>
    <w:p w14:paraId="5C31860F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纷享链物流云</w:t>
      </w:r>
      <w:proofErr w:type="gramEnd"/>
      <w:r w:rsidRPr="00F2238C">
        <w:rPr>
          <w:rFonts w:hint="eastAsia"/>
          <w:sz w:val="24"/>
          <w:szCs w:val="24"/>
        </w:rPr>
        <w:t xml:space="preserve">平台管理系统  上海步步亿佰科技有限公司  嘉定区科学技术委员会 </w:t>
      </w:r>
    </w:p>
    <w:p w14:paraId="72F0C5C9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lastRenderedPageBreak/>
        <w:t>KingWeb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38C">
        <w:rPr>
          <w:rFonts w:hint="eastAsia"/>
          <w:sz w:val="24"/>
          <w:szCs w:val="24"/>
        </w:rPr>
        <w:t>微模块运</w:t>
      </w:r>
      <w:proofErr w:type="gramStart"/>
      <w:r w:rsidRPr="00F2238C">
        <w:rPr>
          <w:rFonts w:hint="eastAsia"/>
          <w:sz w:val="24"/>
          <w:szCs w:val="24"/>
        </w:rPr>
        <w:t>维管理</w:t>
      </w:r>
      <w:proofErr w:type="gramEnd"/>
      <w:r w:rsidRPr="00F2238C">
        <w:rPr>
          <w:rFonts w:hint="eastAsia"/>
          <w:sz w:val="24"/>
          <w:szCs w:val="24"/>
        </w:rPr>
        <w:t xml:space="preserve">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V1.0  </w:t>
      </w:r>
      <w:r w:rsidRPr="00F2238C">
        <w:rPr>
          <w:rFonts w:hint="eastAsia"/>
          <w:sz w:val="24"/>
          <w:szCs w:val="24"/>
        </w:rPr>
        <w:t xml:space="preserve">上海金榜智能科技有限公司  青浦区科学技术委员会 </w:t>
      </w:r>
    </w:p>
    <w:p w14:paraId="19E0B625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傲兰杰</w:t>
      </w:r>
      <w:proofErr w:type="gramEnd"/>
      <w:r w:rsidRPr="00F2238C">
        <w:rPr>
          <w:rFonts w:hint="eastAsia"/>
          <w:sz w:val="24"/>
          <w:szCs w:val="24"/>
        </w:rPr>
        <w:t xml:space="preserve">智能集成数据服务系统服务软件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V2.0  </w:t>
      </w:r>
      <w:r w:rsidRPr="00F2238C">
        <w:rPr>
          <w:rFonts w:hint="eastAsia"/>
          <w:sz w:val="24"/>
          <w:szCs w:val="24"/>
        </w:rPr>
        <w:t xml:space="preserve">上海傲兰杰信息科技有限公司  杨浦区科学技术委员会 </w:t>
      </w:r>
    </w:p>
    <w:p w14:paraId="5CB86250" w14:textId="77777777" w:rsidR="00F2238C" w:rsidRPr="00F2238C" w:rsidRDefault="00F2238C" w:rsidP="00F2238C">
      <w:pPr>
        <w:numPr>
          <w:ilvl w:val="0"/>
          <w:numId w:val="2"/>
        </w:numPr>
        <w:spacing w:after="98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实验动物自动饮水系统  中</w:t>
      </w:r>
      <w:proofErr w:type="gramStart"/>
      <w:r w:rsidRPr="00F2238C">
        <w:rPr>
          <w:rFonts w:hint="eastAsia"/>
          <w:sz w:val="24"/>
          <w:szCs w:val="24"/>
        </w:rPr>
        <w:t>铎</w:t>
      </w:r>
      <w:proofErr w:type="gramEnd"/>
      <w:r w:rsidRPr="00F2238C">
        <w:rPr>
          <w:rFonts w:hint="eastAsia"/>
          <w:sz w:val="24"/>
          <w:szCs w:val="24"/>
        </w:rPr>
        <w:t xml:space="preserve">（上海）机电科技有限公司  松江区科学技术委员会 </w:t>
      </w:r>
    </w:p>
    <w:p w14:paraId="28A06BBC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瀚浩堂品牌</w:t>
      </w:r>
      <w:proofErr w:type="gramEnd"/>
      <w:r w:rsidRPr="00F2238C">
        <w:rPr>
          <w:rFonts w:hint="eastAsia"/>
          <w:sz w:val="24"/>
          <w:szCs w:val="24"/>
        </w:rPr>
        <w:t xml:space="preserve">设计可视化展示系统  </w:t>
      </w:r>
      <w:proofErr w:type="gramStart"/>
      <w:r w:rsidRPr="00F2238C">
        <w:rPr>
          <w:rFonts w:hint="eastAsia"/>
          <w:sz w:val="24"/>
          <w:szCs w:val="24"/>
        </w:rPr>
        <w:t>瀚浩</w:t>
      </w:r>
      <w:proofErr w:type="gramEnd"/>
      <w:r w:rsidRPr="00F2238C">
        <w:rPr>
          <w:rFonts w:hint="eastAsia"/>
          <w:sz w:val="24"/>
          <w:szCs w:val="24"/>
        </w:rPr>
        <w:t xml:space="preserve">堂（上海）品牌设计有限公司  杨浦区科学技术委员会 </w:t>
      </w:r>
    </w:p>
    <w:p w14:paraId="2D51C884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普芮米卡勒智能营销物料生产管理软件  普芮米卡勒数码影像科技（上海）有限公司  宝山区科学技术委员会 </w:t>
      </w:r>
    </w:p>
    <w:p w14:paraId="358632CA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PT300-E&amp;T </w:t>
      </w:r>
      <w:r w:rsidRPr="00F2238C">
        <w:rPr>
          <w:rFonts w:hint="eastAsia"/>
          <w:sz w:val="24"/>
          <w:szCs w:val="24"/>
        </w:rPr>
        <w:t>自助</w:t>
      </w:r>
      <w:proofErr w:type="gramStart"/>
      <w:r w:rsidRPr="00F2238C">
        <w:rPr>
          <w:rFonts w:hint="eastAsia"/>
          <w:sz w:val="24"/>
          <w:szCs w:val="24"/>
        </w:rPr>
        <w:t>凸印发卡终端</w:t>
      </w:r>
      <w:proofErr w:type="gramEnd"/>
      <w:r w:rsidRPr="00F2238C">
        <w:rPr>
          <w:rFonts w:hint="eastAsia"/>
          <w:sz w:val="24"/>
          <w:szCs w:val="24"/>
        </w:rPr>
        <w:t>（自助终端）  上海</w:t>
      </w:r>
      <w:proofErr w:type="gramStart"/>
      <w:r w:rsidRPr="00F2238C">
        <w:rPr>
          <w:rFonts w:hint="eastAsia"/>
          <w:sz w:val="24"/>
          <w:szCs w:val="24"/>
        </w:rPr>
        <w:t>皓</w:t>
      </w:r>
      <w:proofErr w:type="gramEnd"/>
      <w:r w:rsidRPr="00F2238C">
        <w:rPr>
          <w:rFonts w:hint="eastAsia"/>
          <w:sz w:val="24"/>
          <w:szCs w:val="24"/>
        </w:rPr>
        <w:t xml:space="preserve">卡网络技术有限公司  松江区科学技术委员会 </w:t>
      </w:r>
    </w:p>
    <w:p w14:paraId="78574A1E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BLCD </w:t>
      </w:r>
      <w:r w:rsidRPr="00F2238C">
        <w:rPr>
          <w:rFonts w:hint="eastAsia"/>
          <w:sz w:val="24"/>
          <w:szCs w:val="24"/>
        </w:rPr>
        <w:t>屏（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SHZJ-B516</w:t>
      </w:r>
      <w:r w:rsidRPr="00F2238C">
        <w:rPr>
          <w:rFonts w:hint="eastAsia"/>
          <w:sz w:val="24"/>
          <w:szCs w:val="24"/>
        </w:rPr>
        <w:t xml:space="preserve">）  </w:t>
      </w:r>
    </w:p>
    <w:p w14:paraId="47C35FD4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上海众金智能科技有限公司  黄浦区科学技术委员会 </w:t>
      </w:r>
    </w:p>
    <w:p w14:paraId="2D401678" w14:textId="77777777" w:rsidR="00F2238C" w:rsidRPr="00F2238C" w:rsidRDefault="00F2238C" w:rsidP="00F2238C">
      <w:pPr>
        <w:numPr>
          <w:ilvl w:val="0"/>
          <w:numId w:val="2"/>
        </w:numPr>
        <w:spacing w:after="86" w:line="256" w:lineRule="auto"/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国汇已丰</w:t>
      </w:r>
      <w:proofErr w:type="gramEnd"/>
      <w:r w:rsidRPr="00F2238C">
        <w:rPr>
          <w:rFonts w:hint="eastAsia"/>
          <w:sz w:val="24"/>
          <w:szCs w:val="24"/>
        </w:rPr>
        <w:t xml:space="preserve">智能标记软件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V1.0  </w:t>
      </w:r>
    </w:p>
    <w:p w14:paraId="0EAAB3E4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上海国汇已丰</w:t>
      </w:r>
      <w:proofErr w:type="gramEnd"/>
      <w:r w:rsidRPr="00F2238C">
        <w:rPr>
          <w:rFonts w:hint="eastAsia"/>
          <w:sz w:val="24"/>
          <w:szCs w:val="24"/>
        </w:rPr>
        <w:t xml:space="preserve">生物科技有限公司  普陀区科学技术委员会 </w:t>
      </w:r>
    </w:p>
    <w:p w14:paraId="45C3F171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综合自动化监控系统  上海枂特环保科技有限公司  松江区科学技术委员会 </w:t>
      </w:r>
    </w:p>
    <w:p w14:paraId="09125E10" w14:textId="77777777" w:rsidR="00F2238C" w:rsidRPr="00F2238C" w:rsidRDefault="00F2238C" w:rsidP="00F2238C">
      <w:pPr>
        <w:numPr>
          <w:ilvl w:val="0"/>
          <w:numId w:val="2"/>
        </w:numPr>
        <w:spacing w:after="5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幽门螺杆菌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23S rRNA </w:t>
      </w:r>
      <w:r w:rsidRPr="00F2238C">
        <w:rPr>
          <w:rFonts w:hint="eastAsia"/>
          <w:sz w:val="24"/>
          <w:szCs w:val="24"/>
        </w:rPr>
        <w:t>基因突变检测试剂盒（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PCR-</w:t>
      </w:r>
      <w:r w:rsidRPr="00F2238C">
        <w:rPr>
          <w:rFonts w:hint="eastAsia"/>
          <w:sz w:val="24"/>
          <w:szCs w:val="24"/>
        </w:rPr>
        <w:t xml:space="preserve">荧光探针法）  上海芯超生物科技有限公司 </w:t>
      </w:r>
    </w:p>
    <w:p w14:paraId="20AF2F68" w14:textId="77777777" w:rsidR="00F2238C" w:rsidRPr="00F2238C" w:rsidRDefault="00F2238C" w:rsidP="00F2238C">
      <w:pPr>
        <w:spacing w:after="100" w:line="256" w:lineRule="auto"/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上海市张</w:t>
      </w:r>
      <w:proofErr w:type="gramStart"/>
      <w:r w:rsidRPr="00F2238C">
        <w:rPr>
          <w:rFonts w:hint="eastAsia"/>
          <w:sz w:val="24"/>
          <w:szCs w:val="24"/>
        </w:rPr>
        <w:t>江科学</w:t>
      </w:r>
      <w:proofErr w:type="gramEnd"/>
      <w:r w:rsidRPr="00F2238C">
        <w:rPr>
          <w:rFonts w:hint="eastAsia"/>
          <w:sz w:val="24"/>
          <w:szCs w:val="24"/>
        </w:rPr>
        <w:t xml:space="preserve">城建设管理办公室 </w:t>
      </w:r>
    </w:p>
    <w:p w14:paraId="7BBA66F8" w14:textId="77777777" w:rsidR="00F2238C" w:rsidRPr="00F2238C" w:rsidRDefault="00F2238C" w:rsidP="00F2238C">
      <w:pPr>
        <w:numPr>
          <w:ilvl w:val="0"/>
          <w:numId w:val="2"/>
        </w:numPr>
        <w:spacing w:after="0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注射用</w:t>
      </w:r>
      <w:proofErr w:type="gramStart"/>
      <w:r w:rsidRPr="00F2238C">
        <w:rPr>
          <w:rFonts w:hint="eastAsia"/>
          <w:sz w:val="24"/>
          <w:szCs w:val="24"/>
        </w:rPr>
        <w:t>曲妥珠单</w:t>
      </w:r>
      <w:proofErr w:type="gramEnd"/>
      <w:r w:rsidRPr="00F2238C">
        <w:rPr>
          <w:rFonts w:hint="eastAsia"/>
          <w:sz w:val="24"/>
          <w:szCs w:val="24"/>
        </w:rPr>
        <w:t>抗  上海</w:t>
      </w:r>
      <w:proofErr w:type="gramStart"/>
      <w:r w:rsidRPr="00F2238C">
        <w:rPr>
          <w:rFonts w:hint="eastAsia"/>
          <w:sz w:val="24"/>
          <w:szCs w:val="24"/>
        </w:rPr>
        <w:t>复宏汉霖</w:t>
      </w:r>
      <w:proofErr w:type="gramEnd"/>
      <w:r w:rsidRPr="00F2238C">
        <w:rPr>
          <w:rFonts w:hint="eastAsia"/>
          <w:sz w:val="24"/>
          <w:szCs w:val="24"/>
        </w:rPr>
        <w:t xml:space="preserve">生物制药有限公司  徐汇区科学技术委员会  </w:t>
      </w:r>
    </w:p>
    <w:p w14:paraId="390D2F28" w14:textId="77777777" w:rsidR="00F2238C" w:rsidRPr="00F2238C" w:rsidRDefault="00F2238C" w:rsidP="00F2238C">
      <w:pPr>
        <w:spacing w:after="108" w:line="256" w:lineRule="auto"/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上海市漕河</w:t>
      </w:r>
      <w:proofErr w:type="gramStart"/>
      <w:r w:rsidRPr="00F2238C">
        <w:rPr>
          <w:rFonts w:hint="eastAsia"/>
          <w:sz w:val="24"/>
          <w:szCs w:val="24"/>
        </w:rPr>
        <w:t>泾</w:t>
      </w:r>
      <w:proofErr w:type="gramEnd"/>
      <w:r w:rsidRPr="00F2238C">
        <w:rPr>
          <w:rFonts w:hint="eastAsia"/>
          <w:sz w:val="24"/>
          <w:szCs w:val="24"/>
        </w:rPr>
        <w:t xml:space="preserve">新兴技术开发区发展总公司 </w:t>
      </w:r>
    </w:p>
    <w:p w14:paraId="49D6DD22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lastRenderedPageBreak/>
        <w:t>结核分枝杆菌显微扫描仪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F2238C">
        <w:rPr>
          <w:rFonts w:hint="eastAsia"/>
          <w:sz w:val="24"/>
          <w:szCs w:val="24"/>
        </w:rPr>
        <w:t xml:space="preserve">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-1001B  </w:t>
      </w:r>
      <w:r w:rsidRPr="00F2238C">
        <w:rPr>
          <w:rFonts w:hint="eastAsia"/>
          <w:sz w:val="24"/>
          <w:szCs w:val="24"/>
        </w:rPr>
        <w:t xml:space="preserve">上海澜澈生物科技有限公司  闵行区科学技术委员会 </w:t>
      </w:r>
    </w:p>
    <w:p w14:paraId="52EE45C1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母猪妊娠期配合颗粒饲料 妊娠宝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1  </w:t>
      </w:r>
      <w:r w:rsidRPr="00F2238C">
        <w:rPr>
          <w:rFonts w:hint="eastAsia"/>
          <w:sz w:val="24"/>
          <w:szCs w:val="24"/>
        </w:rPr>
        <w:t xml:space="preserve">上海新邦生物科技有限公司  松江区科学技术委员会 </w:t>
      </w:r>
    </w:p>
    <w:p w14:paraId="19F6E63E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一次性无菌生物反应袋  </w:t>
      </w:r>
      <w:proofErr w:type="gramStart"/>
      <w:r w:rsidRPr="00F2238C">
        <w:rPr>
          <w:rFonts w:hint="eastAsia"/>
          <w:sz w:val="24"/>
          <w:szCs w:val="24"/>
        </w:rPr>
        <w:t>上海乐纯生物技术</w:t>
      </w:r>
      <w:proofErr w:type="gramEnd"/>
      <w:r w:rsidRPr="00F2238C">
        <w:rPr>
          <w:rFonts w:hint="eastAsia"/>
          <w:sz w:val="24"/>
          <w:szCs w:val="24"/>
        </w:rPr>
        <w:t xml:space="preserve">有限公司  松江区科学技术委员会 </w:t>
      </w:r>
    </w:p>
    <w:p w14:paraId="2FEB85EE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全自动染色机（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BEION CCI-40</w:t>
      </w:r>
      <w:r w:rsidRPr="00F2238C">
        <w:rPr>
          <w:rFonts w:hint="eastAsia"/>
          <w:sz w:val="24"/>
          <w:szCs w:val="24"/>
        </w:rPr>
        <w:t xml:space="preserve">）  上海北昂医药科技股份有限公司  宝山区科学技术委员会 </w:t>
      </w:r>
    </w:p>
    <w:p w14:paraId="797DD825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电磁隔离阀（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V25T24-62,V25T12-62,V25T24-62-5,V25T12-62-5,V25T24-62- </w:t>
      </w:r>
    </w:p>
    <w:p w14:paraId="6BD9F7BA" w14:textId="77777777" w:rsidR="00F2238C" w:rsidRPr="00F2238C" w:rsidRDefault="00F2238C" w:rsidP="00F2238C">
      <w:pPr>
        <w:spacing w:after="96" w:line="256" w:lineRule="auto"/>
        <w:ind w:left="641" w:right="0" w:hanging="10"/>
        <w:rPr>
          <w:rFonts w:hint="eastAsia"/>
          <w:sz w:val="24"/>
          <w:szCs w:val="24"/>
        </w:rPr>
      </w:pPr>
      <w:proofErr w:type="gramStart"/>
      <w:r w:rsidRPr="00F2238C">
        <w:rPr>
          <w:rFonts w:ascii="Times New Roman" w:eastAsia="Times New Roman" w:hAnsi="Times New Roman" w:cs="Times New Roman"/>
          <w:sz w:val="24"/>
          <w:szCs w:val="24"/>
        </w:rPr>
        <w:t>P,V</w:t>
      </w:r>
      <w:proofErr w:type="gram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25T12-62-P,V20T24-32,V20T12-32,V20T24-32-5,V20T12-32-5,V25NC24- </w:t>
      </w:r>
    </w:p>
    <w:p w14:paraId="2401972E" w14:textId="77777777" w:rsidR="00F2238C" w:rsidRPr="00F2238C" w:rsidRDefault="00F2238C" w:rsidP="00F2238C">
      <w:pPr>
        <w:spacing w:after="68" w:line="256" w:lineRule="auto"/>
        <w:ind w:left="641" w:right="1921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62,V25NC12-62,V20NC24-62,V20NC12-62,V20NC24-32,V20NC12-32</w:t>
      </w:r>
      <w:r w:rsidRPr="00F2238C">
        <w:rPr>
          <w:rFonts w:hint="eastAsia"/>
          <w:sz w:val="24"/>
          <w:szCs w:val="24"/>
        </w:rPr>
        <w:t xml:space="preserve">）上海北昂医药科技股份有限公司宝山区科学技术委员会 </w:t>
      </w:r>
    </w:p>
    <w:p w14:paraId="6C1175E2" w14:textId="77777777" w:rsidR="00F2238C" w:rsidRPr="00F2238C" w:rsidRDefault="00F2238C" w:rsidP="00F2238C">
      <w:pPr>
        <w:numPr>
          <w:ilvl w:val="0"/>
          <w:numId w:val="2"/>
        </w:numPr>
        <w:spacing w:after="85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对叔丁基苯乙腈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99%  </w:t>
      </w:r>
    </w:p>
    <w:p w14:paraId="74E44573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昂吉（上海）环保新材料科技有限公司  徐汇区科学技术委员会 </w:t>
      </w:r>
    </w:p>
    <w:p w14:paraId="744951C6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燃气涡轮起动机  上海尚实能源科技有限公司  松江区科学技术委员会 </w:t>
      </w:r>
    </w:p>
    <w:p w14:paraId="3BD302A7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形变监测接收机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HG-BX-RAG360  </w:t>
      </w:r>
      <w:r w:rsidRPr="00F2238C">
        <w:rPr>
          <w:rFonts w:hint="eastAsia"/>
          <w:sz w:val="24"/>
          <w:szCs w:val="24"/>
        </w:rPr>
        <w:t xml:space="preserve">上海海积信息科技股份有限公司  青浦区科学技术委员会 </w:t>
      </w:r>
    </w:p>
    <w:p w14:paraId="2919A5E6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机载语音识别设备试验台  中航华东光电（上海）有限公司  闵行区科学技术委员会 </w:t>
      </w:r>
    </w:p>
    <w:p w14:paraId="57FE2B3D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车用新型抗滴落阻燃复合材料  上海金发科技发展有限公司  青浦区科学技术委员会 </w:t>
      </w:r>
    </w:p>
    <w:p w14:paraId="4CCDB653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高流动良外观无卤阻燃复合材料  上海金发科技发展有限公司  青浦区科学技术委员会 </w:t>
      </w:r>
    </w:p>
    <w:p w14:paraId="0AD86EF7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高端车型立柱气囊爆破专用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ABS </w:t>
      </w:r>
      <w:r w:rsidRPr="00F2238C">
        <w:rPr>
          <w:rFonts w:hint="eastAsia"/>
          <w:sz w:val="24"/>
          <w:szCs w:val="24"/>
        </w:rPr>
        <w:t xml:space="preserve">材料  上海普利特复合材料股份有限公司  青浦区科学技术委员会 </w:t>
      </w:r>
    </w:p>
    <w:p w14:paraId="2C25A0EB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lastRenderedPageBreak/>
        <w:t xml:space="preserve">车用抗爆破良触感玻纤增强聚烯烃复合材料  上海普利特复合材料股份有限公司  青浦区科学技术委员会 </w:t>
      </w:r>
    </w:p>
    <w:p w14:paraId="3A9B3123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用于汽车轻量化的微发泡聚丙烯复合材料  上海普利特复合材料股份有限公司  青浦区科学技术委员会 </w:t>
      </w:r>
    </w:p>
    <w:p w14:paraId="6EB8D66A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高性能厚板工模具钢（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BSM400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BSMP20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BSM1.2311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BSM718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BSM48C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BSM45C</w:t>
      </w:r>
      <w:r w:rsidRPr="00F2238C">
        <w:rPr>
          <w:rFonts w:hint="eastAsia"/>
          <w:sz w:val="24"/>
          <w:szCs w:val="24"/>
        </w:rPr>
        <w:t>、</w:t>
      </w:r>
    </w:p>
    <w:p w14:paraId="4406A462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BCE500-1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BCE500-2</w:t>
      </w:r>
      <w:r w:rsidRPr="00F2238C">
        <w:rPr>
          <w:rFonts w:hint="eastAsia"/>
          <w:sz w:val="24"/>
          <w:szCs w:val="24"/>
        </w:rPr>
        <w:t xml:space="preserve">）宝山钢铁股份有限公司  宝山区科学技术委员会 </w:t>
      </w:r>
    </w:p>
    <w:p w14:paraId="4DDD1174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HL120S </w:t>
      </w:r>
      <w:proofErr w:type="gramStart"/>
      <w:r w:rsidRPr="00F2238C">
        <w:rPr>
          <w:rFonts w:hint="eastAsia"/>
          <w:sz w:val="24"/>
          <w:szCs w:val="24"/>
        </w:rPr>
        <w:t>高钢级抗硫</w:t>
      </w:r>
      <w:proofErr w:type="gramEnd"/>
      <w:r w:rsidRPr="00F2238C">
        <w:rPr>
          <w:rFonts w:hint="eastAsia"/>
          <w:sz w:val="24"/>
          <w:szCs w:val="24"/>
        </w:rPr>
        <w:t xml:space="preserve">钻杆  </w:t>
      </w:r>
    </w:p>
    <w:p w14:paraId="34F35E6A" w14:textId="77777777" w:rsidR="00F2238C" w:rsidRPr="00F2238C" w:rsidRDefault="00F2238C" w:rsidP="00F2238C">
      <w:pPr>
        <w:spacing w:line="256" w:lineRule="auto"/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上海海隆石油钻具有限公司  </w:t>
      </w:r>
    </w:p>
    <w:p w14:paraId="7779E916" w14:textId="77777777" w:rsidR="00F2238C" w:rsidRPr="00F2238C" w:rsidRDefault="00F2238C" w:rsidP="00F2238C">
      <w:pPr>
        <w:spacing w:after="109" w:line="256" w:lineRule="auto"/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宝山区科学技术委员会 </w:t>
      </w:r>
    </w:p>
    <w:p w14:paraId="1AEFF65E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单晶硅片（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F2238C">
        <w:rPr>
          <w:rFonts w:hint="eastAsia"/>
          <w:sz w:val="24"/>
          <w:szCs w:val="24"/>
        </w:rPr>
        <w:t>寸、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F2238C">
        <w:rPr>
          <w:rFonts w:hint="eastAsia"/>
          <w:sz w:val="24"/>
          <w:szCs w:val="24"/>
        </w:rPr>
        <w:t>寸、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F2238C">
        <w:rPr>
          <w:rFonts w:hint="eastAsia"/>
          <w:sz w:val="24"/>
          <w:szCs w:val="24"/>
        </w:rPr>
        <w:t xml:space="preserve">寸）  上海磐盟电子材料有限公司  松江区科学技术委员会 </w:t>
      </w:r>
    </w:p>
    <w:p w14:paraId="02CB33EB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双层减反射镀膜溶液（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E5A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E5B</w:t>
      </w:r>
      <w:r w:rsidRPr="00F2238C">
        <w:rPr>
          <w:rFonts w:hint="eastAsia"/>
          <w:sz w:val="24"/>
          <w:szCs w:val="24"/>
        </w:rPr>
        <w:t xml:space="preserve">）  上海西源新能源技术有限公司  奉贤区科学技术委员会 </w:t>
      </w:r>
    </w:p>
    <w:p w14:paraId="48936196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STW602 </w:t>
      </w:r>
      <w:r w:rsidRPr="00F2238C">
        <w:rPr>
          <w:rFonts w:hint="eastAsia"/>
          <w:sz w:val="24"/>
          <w:szCs w:val="24"/>
        </w:rPr>
        <w:t xml:space="preserve">水性环氧树脂  上海华谊涂料有限公司  金山区科学技术委员会 </w:t>
      </w:r>
    </w:p>
    <w:p w14:paraId="59139F92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AB1881CSD13 </w:t>
      </w:r>
      <w:r w:rsidRPr="00F2238C">
        <w:rPr>
          <w:rFonts w:hint="eastAsia"/>
          <w:sz w:val="24"/>
          <w:szCs w:val="24"/>
        </w:rPr>
        <w:t xml:space="preserve">高效轻量化塑料防盗瓶盖  上海紫日包装有限公司  闵行区科学技术委员会 </w:t>
      </w:r>
    </w:p>
    <w:p w14:paraId="60DD79FB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内用遮阳（保温）幕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TC  </w:t>
      </w:r>
      <w:r w:rsidRPr="00F2238C">
        <w:rPr>
          <w:rFonts w:hint="eastAsia"/>
          <w:sz w:val="24"/>
          <w:szCs w:val="24"/>
        </w:rPr>
        <w:t xml:space="preserve">上海阳柯遮阳技术有限公司  金山区科学技术委员会 </w:t>
      </w:r>
    </w:p>
    <w:p w14:paraId="2B9D7923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蓝宝石抛光液（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SAPOL-101</w:t>
      </w:r>
      <w:r w:rsidRPr="00F2238C">
        <w:rPr>
          <w:rFonts w:hint="eastAsia"/>
          <w:sz w:val="24"/>
          <w:szCs w:val="24"/>
        </w:rPr>
        <w:t>，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SAPOL-102</w:t>
      </w:r>
      <w:r w:rsidRPr="00F2238C">
        <w:rPr>
          <w:rFonts w:hint="eastAsia"/>
          <w:sz w:val="24"/>
          <w:szCs w:val="24"/>
        </w:rPr>
        <w:t>，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SAPOL-104</w:t>
      </w:r>
      <w:r w:rsidRPr="00F2238C">
        <w:rPr>
          <w:rFonts w:hint="eastAsia"/>
          <w:sz w:val="24"/>
          <w:szCs w:val="24"/>
        </w:rPr>
        <w:t>，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SAPOL-107</w:t>
      </w:r>
      <w:r w:rsidRPr="00F2238C">
        <w:rPr>
          <w:rFonts w:hint="eastAsia"/>
          <w:sz w:val="24"/>
          <w:szCs w:val="24"/>
        </w:rPr>
        <w:t>，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SAPOL-122</w:t>
      </w:r>
      <w:r w:rsidRPr="00F2238C">
        <w:rPr>
          <w:rFonts w:hint="eastAsia"/>
          <w:sz w:val="24"/>
          <w:szCs w:val="24"/>
        </w:rPr>
        <w:t>）</w:t>
      </w:r>
      <w:proofErr w:type="gramStart"/>
      <w:r w:rsidRPr="00F2238C">
        <w:rPr>
          <w:rFonts w:hint="eastAsia"/>
          <w:sz w:val="24"/>
          <w:szCs w:val="24"/>
        </w:rPr>
        <w:t>上海映智研磨材料</w:t>
      </w:r>
      <w:proofErr w:type="gramEnd"/>
      <w:r w:rsidRPr="00F2238C">
        <w:rPr>
          <w:rFonts w:hint="eastAsia"/>
          <w:sz w:val="24"/>
          <w:szCs w:val="24"/>
        </w:rPr>
        <w:t xml:space="preserve">有限公司  青浦区科学技术委员会 </w:t>
      </w:r>
    </w:p>
    <w:p w14:paraId="533CFD38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注射用交联透明质酸钠凝胶  上海其胜生物制剂有限公司  闵行区科学技术委员会 </w:t>
      </w:r>
    </w:p>
    <w:p w14:paraId="65CB2E73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A02 </w:t>
      </w:r>
      <w:r w:rsidRPr="00F2238C">
        <w:rPr>
          <w:rFonts w:hint="eastAsia"/>
          <w:sz w:val="24"/>
          <w:szCs w:val="24"/>
        </w:rPr>
        <w:t>散热器格栅总成（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5509500XST02A</w:t>
      </w:r>
      <w:r w:rsidRPr="00F2238C">
        <w:rPr>
          <w:rFonts w:hint="eastAsia"/>
          <w:sz w:val="24"/>
          <w:szCs w:val="24"/>
        </w:rPr>
        <w:t xml:space="preserve">）  上海瑞尔实业有限公司  嘉定区科学技术委员会 </w:t>
      </w:r>
    </w:p>
    <w:p w14:paraId="3EC1DB34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lastRenderedPageBreak/>
        <w:t>低功耗宽温高</w:t>
      </w:r>
      <w:proofErr w:type="gramEnd"/>
      <w:r w:rsidRPr="00F2238C">
        <w:rPr>
          <w:rFonts w:hint="eastAsia"/>
          <w:sz w:val="24"/>
          <w:szCs w:val="24"/>
        </w:rPr>
        <w:t xml:space="preserve">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BS </w:t>
      </w:r>
      <w:r w:rsidRPr="00F2238C">
        <w:rPr>
          <w:rFonts w:hint="eastAsia"/>
          <w:sz w:val="24"/>
          <w:szCs w:val="24"/>
        </w:rPr>
        <w:t>材料磁芯（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PF-2TA</w:t>
      </w:r>
      <w:r w:rsidRPr="00F2238C">
        <w:rPr>
          <w:rFonts w:hint="eastAsia"/>
          <w:sz w:val="24"/>
          <w:szCs w:val="24"/>
        </w:rPr>
        <w:t xml:space="preserve">）  上海华源磁业股份有限公司  </w:t>
      </w:r>
      <w:proofErr w:type="gramStart"/>
      <w:r w:rsidRPr="00F2238C">
        <w:rPr>
          <w:rFonts w:hint="eastAsia"/>
          <w:sz w:val="24"/>
          <w:szCs w:val="24"/>
        </w:rPr>
        <w:t>崇明区</w:t>
      </w:r>
      <w:proofErr w:type="gramEnd"/>
      <w:r w:rsidRPr="00F2238C">
        <w:rPr>
          <w:rFonts w:hint="eastAsia"/>
          <w:sz w:val="24"/>
          <w:szCs w:val="24"/>
        </w:rPr>
        <w:t xml:space="preserve">科学技术委员会 </w:t>
      </w:r>
    </w:p>
    <w:p w14:paraId="2E03232C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高分子聚合物改性粘土（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TSP</w:t>
      </w:r>
      <w:r w:rsidRPr="00F2238C">
        <w:rPr>
          <w:rFonts w:hint="eastAsia"/>
          <w:sz w:val="24"/>
          <w:szCs w:val="24"/>
        </w:rPr>
        <w:t xml:space="preserve">）  上海胜义环境科技有限公司  闵行区科学技术委员会 </w:t>
      </w:r>
    </w:p>
    <w:p w14:paraId="49691B30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颐</w:t>
      </w:r>
      <w:proofErr w:type="gramEnd"/>
      <w:r w:rsidRPr="00F2238C">
        <w:rPr>
          <w:rFonts w:hint="eastAsia"/>
          <w:sz w:val="24"/>
          <w:szCs w:val="24"/>
        </w:rPr>
        <w:t>朵漆水性面涂（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YH-N82</w:t>
      </w:r>
      <w:r w:rsidRPr="00F2238C">
        <w:rPr>
          <w:rFonts w:hint="eastAsia"/>
          <w:sz w:val="24"/>
          <w:szCs w:val="24"/>
        </w:rPr>
        <w:t xml:space="preserve">）  上海岩皇环保科技有限公司  金山区科学技术委员会 </w:t>
      </w:r>
    </w:p>
    <w:p w14:paraId="6044CFDC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一次性使用骨科钻孔瞄准器（型号：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JH-MZQ-65W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JH-MZQ-70W</w:t>
      </w:r>
      <w:r w:rsidRPr="00F2238C">
        <w:rPr>
          <w:rFonts w:hint="eastAsia"/>
          <w:sz w:val="24"/>
          <w:szCs w:val="24"/>
        </w:rPr>
        <w:t xml:space="preserve">）  上海节惠生物科技有限公司嘉定区科学技术委员会 </w:t>
      </w:r>
    </w:p>
    <w:p w14:paraId="4AE71971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MLM </w:t>
      </w:r>
      <w:r w:rsidRPr="00F2238C">
        <w:rPr>
          <w:rFonts w:hint="eastAsia"/>
          <w:sz w:val="24"/>
          <w:szCs w:val="24"/>
        </w:rPr>
        <w:t xml:space="preserve">板片式陶瓷  </w:t>
      </w:r>
    </w:p>
    <w:p w14:paraId="1EC7DAD2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蓝太克环保</w:t>
      </w:r>
      <w:proofErr w:type="gramEnd"/>
      <w:r w:rsidRPr="00F2238C">
        <w:rPr>
          <w:rFonts w:hint="eastAsia"/>
          <w:sz w:val="24"/>
          <w:szCs w:val="24"/>
        </w:rPr>
        <w:t xml:space="preserve">科技（上海）有限公司  青浦区科学技术委员会 </w:t>
      </w:r>
    </w:p>
    <w:p w14:paraId="74226ACD" w14:textId="77777777" w:rsidR="00F2238C" w:rsidRPr="00F2238C" w:rsidRDefault="00F2238C" w:rsidP="00F2238C">
      <w:pPr>
        <w:numPr>
          <w:ilvl w:val="0"/>
          <w:numId w:val="2"/>
        </w:numPr>
        <w:spacing w:after="70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蓝光玻璃基片  </w:t>
      </w:r>
    </w:p>
    <w:p w14:paraId="6768235F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上海申菲激光光学系统有限公司  松江区科学技术委员会 </w:t>
      </w:r>
    </w:p>
    <w:p w14:paraId="2121D8BE" w14:textId="77777777" w:rsidR="00F2238C" w:rsidRPr="00F2238C" w:rsidRDefault="00F2238C" w:rsidP="00F2238C">
      <w:pPr>
        <w:numPr>
          <w:ilvl w:val="0"/>
          <w:numId w:val="2"/>
        </w:numPr>
        <w:spacing w:after="85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PET </w:t>
      </w:r>
      <w:r w:rsidRPr="00F2238C">
        <w:rPr>
          <w:rFonts w:hint="eastAsia"/>
          <w:sz w:val="24"/>
          <w:szCs w:val="24"/>
        </w:rPr>
        <w:t xml:space="preserve">功能性光学薄膜  </w:t>
      </w:r>
    </w:p>
    <w:p w14:paraId="2A84B3B6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上海纳琳科新材料科技有限公司  闵行区科学技术委员会 </w:t>
      </w:r>
    </w:p>
    <w:p w14:paraId="3FEF19EB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防锈板（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VCI-PP</w:t>
      </w:r>
      <w:r w:rsidRPr="00F2238C">
        <w:rPr>
          <w:rFonts w:hint="eastAsia"/>
          <w:sz w:val="24"/>
          <w:szCs w:val="24"/>
        </w:rPr>
        <w:t xml:space="preserve">）  </w:t>
      </w:r>
    </w:p>
    <w:p w14:paraId="52C22D2D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维希艾环保新材料（上海）股份有限公司  金山区科学技术委员会 </w:t>
      </w:r>
    </w:p>
    <w:p w14:paraId="7E4C0B42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环氧防腐地坪涂料  上海博歌建材有限公司  金山区科学技术委员会 </w:t>
      </w:r>
    </w:p>
    <w:p w14:paraId="4658E31B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大型芯片及面板电子洁净厂房成套施工技术服务  上海宝冶集团有限公司宝山区科学技术委员会 </w:t>
      </w:r>
    </w:p>
    <w:p w14:paraId="5B0D4DA9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t>CUT&amp;Tag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38C">
        <w:rPr>
          <w:rFonts w:hint="eastAsia"/>
          <w:sz w:val="24"/>
          <w:szCs w:val="24"/>
        </w:rPr>
        <w:t xml:space="preserve">信息采集及分析服务  上海嘉因生物科技有限公司  杨浦区科学技术委员会 </w:t>
      </w:r>
    </w:p>
    <w:p w14:paraId="286937D8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数久三维</w:t>
      </w:r>
      <w:proofErr w:type="gramEnd"/>
      <w:r w:rsidRPr="00F2238C">
        <w:rPr>
          <w:rFonts w:hint="eastAsia"/>
          <w:sz w:val="24"/>
          <w:szCs w:val="24"/>
        </w:rPr>
        <w:t xml:space="preserve">雷达图像智能识别系统的应用服务平台  上海数久信息科技有限公司  静安区科学技术委员会 </w:t>
      </w:r>
    </w:p>
    <w:p w14:paraId="67901F13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lastRenderedPageBreak/>
        <w:t>堆糖图片</w:t>
      </w:r>
      <w:proofErr w:type="gramEnd"/>
      <w:r w:rsidRPr="00F2238C">
        <w:rPr>
          <w:rFonts w:hint="eastAsia"/>
          <w:sz w:val="24"/>
          <w:szCs w:val="24"/>
        </w:rPr>
        <w:t xml:space="preserve">商品自动识别系统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V1.0  </w:t>
      </w:r>
      <w:proofErr w:type="gramStart"/>
      <w:r w:rsidRPr="00F2238C">
        <w:rPr>
          <w:rFonts w:hint="eastAsia"/>
          <w:sz w:val="24"/>
          <w:szCs w:val="24"/>
        </w:rPr>
        <w:t>堆糖信息</w:t>
      </w:r>
      <w:proofErr w:type="gramEnd"/>
      <w:r w:rsidRPr="00F2238C">
        <w:rPr>
          <w:rFonts w:hint="eastAsia"/>
          <w:sz w:val="24"/>
          <w:szCs w:val="24"/>
        </w:rPr>
        <w:t xml:space="preserve">科技（上海）有限公司  黄浦区科学技术委员会 </w:t>
      </w:r>
    </w:p>
    <w:p w14:paraId="1F05124B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赛摩协同</w:t>
      </w:r>
      <w:proofErr w:type="gramEnd"/>
      <w:r w:rsidRPr="00F2238C">
        <w:rPr>
          <w:rFonts w:hint="eastAsia"/>
          <w:sz w:val="24"/>
          <w:szCs w:val="24"/>
        </w:rPr>
        <w:t xml:space="preserve">制造工业互联网平台服务  赛摩（上海）工业互联网科技有限公司  松江区科学技术委员会 </w:t>
      </w:r>
    </w:p>
    <w:p w14:paraId="209B7A6D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序言</w:t>
      </w:r>
      <w:proofErr w:type="gramStart"/>
      <w:r w:rsidRPr="00F2238C">
        <w:rPr>
          <w:rFonts w:hint="eastAsia"/>
          <w:sz w:val="24"/>
          <w:szCs w:val="24"/>
        </w:rPr>
        <w:t>泽用户</w:t>
      </w:r>
      <w:proofErr w:type="gramEnd"/>
      <w:r w:rsidRPr="00F2238C">
        <w:rPr>
          <w:rFonts w:hint="eastAsia"/>
          <w:sz w:val="24"/>
          <w:szCs w:val="24"/>
        </w:rPr>
        <w:t>行为风险控制技术服务  上海序言</w:t>
      </w:r>
      <w:proofErr w:type="gramStart"/>
      <w:r w:rsidRPr="00F2238C">
        <w:rPr>
          <w:rFonts w:hint="eastAsia"/>
          <w:sz w:val="24"/>
          <w:szCs w:val="24"/>
        </w:rPr>
        <w:t>泽网络</w:t>
      </w:r>
      <w:proofErr w:type="gramEnd"/>
      <w:r w:rsidRPr="00F2238C">
        <w:rPr>
          <w:rFonts w:hint="eastAsia"/>
          <w:sz w:val="24"/>
          <w:szCs w:val="24"/>
        </w:rPr>
        <w:t>科技有限公司  上海市张</w:t>
      </w:r>
      <w:proofErr w:type="gramStart"/>
      <w:r w:rsidRPr="00F2238C">
        <w:rPr>
          <w:rFonts w:hint="eastAsia"/>
          <w:sz w:val="24"/>
          <w:szCs w:val="24"/>
        </w:rPr>
        <w:t>江科学</w:t>
      </w:r>
      <w:proofErr w:type="gramEnd"/>
      <w:r w:rsidRPr="00F2238C">
        <w:rPr>
          <w:rFonts w:hint="eastAsia"/>
          <w:sz w:val="24"/>
          <w:szCs w:val="24"/>
        </w:rPr>
        <w:t xml:space="preserve">城建设管理办公室 </w:t>
      </w:r>
    </w:p>
    <w:p w14:paraId="07B45D66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室内外自动调和油漆颜色涂饰施工服务  上海丹诺建筑装饰工程有限公司  </w:t>
      </w:r>
      <w:proofErr w:type="gramStart"/>
      <w:r w:rsidRPr="00F2238C">
        <w:rPr>
          <w:rFonts w:hint="eastAsia"/>
          <w:sz w:val="24"/>
          <w:szCs w:val="24"/>
        </w:rPr>
        <w:t>崇明区</w:t>
      </w:r>
      <w:proofErr w:type="gramEnd"/>
      <w:r w:rsidRPr="00F2238C">
        <w:rPr>
          <w:rFonts w:hint="eastAsia"/>
          <w:sz w:val="24"/>
          <w:szCs w:val="24"/>
        </w:rPr>
        <w:t xml:space="preserve">科学技术委员会 </w:t>
      </w:r>
    </w:p>
    <w:p w14:paraId="2D6FD591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风电钢</w:t>
      </w:r>
      <w:proofErr w:type="gramEnd"/>
      <w:r w:rsidRPr="00F223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238C">
        <w:rPr>
          <w:rFonts w:hint="eastAsia"/>
          <w:sz w:val="24"/>
          <w:szCs w:val="24"/>
        </w:rPr>
        <w:t xml:space="preserve">混凝土装配式混合塔筒  上海市机电设计研究院有限公司  静安区科学技术委员会 </w:t>
      </w:r>
    </w:p>
    <w:p w14:paraId="3660E867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LEHY-Pro </w:t>
      </w:r>
      <w:r w:rsidRPr="00F2238C">
        <w:rPr>
          <w:rFonts w:hint="eastAsia"/>
          <w:sz w:val="24"/>
          <w:szCs w:val="24"/>
        </w:rPr>
        <w:t xml:space="preserve">乘客电梯  </w:t>
      </w:r>
    </w:p>
    <w:p w14:paraId="3EC09142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上海三菱电梯有限公司  闵行区科学技术委员会 </w:t>
      </w:r>
    </w:p>
    <w:p w14:paraId="7C9162A5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燃料电池发动机（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C03HS100</w:t>
      </w:r>
      <w:r w:rsidRPr="00F2238C">
        <w:rPr>
          <w:rFonts w:hint="eastAsia"/>
          <w:sz w:val="24"/>
          <w:szCs w:val="24"/>
        </w:rPr>
        <w:t xml:space="preserve">）  上海青氢科技有限公司  青浦区科学技术委员会 </w:t>
      </w:r>
    </w:p>
    <w:p w14:paraId="708253B1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开架式气化器（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LNG </w:t>
      </w:r>
      <w:r w:rsidRPr="00F2238C">
        <w:rPr>
          <w:rFonts w:hint="eastAsia"/>
          <w:sz w:val="24"/>
          <w:szCs w:val="24"/>
        </w:rPr>
        <w:t xml:space="preserve">型）  上海蓝滨石化设备有限责任公司  金山区科学技术委员会 </w:t>
      </w:r>
    </w:p>
    <w:p w14:paraId="52D1A1F7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锂</w:t>
      </w:r>
      <w:proofErr w:type="gramEnd"/>
      <w:r w:rsidRPr="00F2238C">
        <w:rPr>
          <w:rFonts w:hint="eastAsia"/>
          <w:sz w:val="24"/>
          <w:szCs w:val="24"/>
        </w:rPr>
        <w:t>离子电池组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D3610I5 </w:t>
      </w:r>
      <w:r w:rsidRPr="00F2238C">
        <w:rPr>
          <w:rFonts w:hint="eastAsia"/>
          <w:sz w:val="24"/>
          <w:szCs w:val="24"/>
        </w:rPr>
        <w:t xml:space="preserve"> </w:t>
      </w:r>
      <w:r w:rsidRPr="00F2238C">
        <w:rPr>
          <w:rFonts w:hint="eastAsia"/>
          <w:sz w:val="24"/>
          <w:szCs w:val="24"/>
        </w:rPr>
        <w:tab/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3F5387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上海德朗能电子科技有限公司  奉贤区科学技术委员会 </w:t>
      </w:r>
    </w:p>
    <w:p w14:paraId="4B7430DE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一二次融合成套环网箱  上海思源弘瑞自动化有限公司  闵行区科学技术委员会 </w:t>
      </w:r>
    </w:p>
    <w:p w14:paraId="438391C9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活性焦干法高效脱硫低温脱硝系统  上海克硫环保科技股份有限公司  上海市张</w:t>
      </w:r>
      <w:proofErr w:type="gramStart"/>
      <w:r w:rsidRPr="00F2238C">
        <w:rPr>
          <w:rFonts w:hint="eastAsia"/>
          <w:sz w:val="24"/>
          <w:szCs w:val="24"/>
        </w:rPr>
        <w:t>江科学</w:t>
      </w:r>
      <w:proofErr w:type="gramEnd"/>
      <w:r w:rsidRPr="00F2238C">
        <w:rPr>
          <w:rFonts w:hint="eastAsia"/>
          <w:sz w:val="24"/>
          <w:szCs w:val="24"/>
        </w:rPr>
        <w:t xml:space="preserve">城建设管理办公室 </w:t>
      </w:r>
    </w:p>
    <w:p w14:paraId="297C9D65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超高效复合式车载消毒除臭装置  上海市政工程设计研究总院（集团）有限公司  杨浦区科学技术委员会 </w:t>
      </w:r>
    </w:p>
    <w:p w14:paraId="2CAEE936" w14:textId="77777777" w:rsidR="00F2238C" w:rsidRPr="00F2238C" w:rsidRDefault="00F2238C" w:rsidP="00F2238C">
      <w:pPr>
        <w:numPr>
          <w:ilvl w:val="0"/>
          <w:numId w:val="2"/>
        </w:numPr>
        <w:spacing w:after="85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DOL </w:t>
      </w:r>
      <w:r w:rsidRPr="00F2238C">
        <w:rPr>
          <w:rFonts w:hint="eastAsia"/>
          <w:sz w:val="24"/>
          <w:szCs w:val="24"/>
        </w:rPr>
        <w:t xml:space="preserve">污水预处理系统  </w:t>
      </w:r>
    </w:p>
    <w:p w14:paraId="4D3574F6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上海蓝科石化环保科技股份有限公司  嘉定区科学技术委员会 </w:t>
      </w:r>
    </w:p>
    <w:p w14:paraId="16D4F1FD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WWTP </w:t>
      </w:r>
      <w:r w:rsidRPr="00F2238C">
        <w:rPr>
          <w:rFonts w:hint="eastAsia"/>
          <w:sz w:val="24"/>
          <w:szCs w:val="24"/>
        </w:rPr>
        <w:t xml:space="preserve">生活污水处理装置  上海电气船研环保技术有限公司  </w:t>
      </w:r>
      <w:proofErr w:type="gramStart"/>
      <w:r w:rsidRPr="00F2238C">
        <w:rPr>
          <w:rFonts w:hint="eastAsia"/>
          <w:sz w:val="24"/>
          <w:szCs w:val="24"/>
        </w:rPr>
        <w:t>崇明区</w:t>
      </w:r>
      <w:proofErr w:type="gramEnd"/>
      <w:r w:rsidRPr="00F2238C">
        <w:rPr>
          <w:rFonts w:hint="eastAsia"/>
          <w:sz w:val="24"/>
          <w:szCs w:val="24"/>
        </w:rPr>
        <w:t xml:space="preserve">科学技术委员会 </w:t>
      </w:r>
    </w:p>
    <w:p w14:paraId="02542A9D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HK-G500-3 </w:t>
      </w:r>
      <w:r w:rsidRPr="00F2238C">
        <w:rPr>
          <w:rFonts w:hint="eastAsia"/>
          <w:sz w:val="24"/>
          <w:szCs w:val="24"/>
        </w:rPr>
        <w:t xml:space="preserve">固体垃圾处理装置  上海汇凯电器有限公司  宝山区科学技术委员会 </w:t>
      </w:r>
    </w:p>
    <w:p w14:paraId="71F3893F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一体化污水处理系统  上海衡拓实业发展有限公司  徐汇区科学技术委员会 </w:t>
      </w:r>
    </w:p>
    <w:p w14:paraId="26E52948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t>LeesGreen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>®</w:t>
      </w:r>
      <w:r w:rsidRPr="00F2238C">
        <w:rPr>
          <w:rFonts w:hint="eastAsia"/>
          <w:sz w:val="24"/>
          <w:szCs w:val="24"/>
        </w:rPr>
        <w:t xml:space="preserve">压载水管理系统  </w:t>
      </w:r>
    </w:p>
    <w:p w14:paraId="406D6F38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上海李氏复大机电科技有限公司  松江区科学技术委员会 </w:t>
      </w:r>
    </w:p>
    <w:p w14:paraId="41509CCC" w14:textId="77777777" w:rsidR="00F2238C" w:rsidRPr="00F2238C" w:rsidRDefault="00F2238C" w:rsidP="00F2238C">
      <w:pPr>
        <w:numPr>
          <w:ilvl w:val="0"/>
          <w:numId w:val="2"/>
        </w:numPr>
        <w:spacing w:after="108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水压动力抽吸式座便器节水装置  上海苍野节水技术有限公司  闵行区科学技术委员会 </w:t>
      </w:r>
    </w:p>
    <w:p w14:paraId="4C9C15B3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蒸发光散射检测器（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ELSD-16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UM4800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UM5000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UM5800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UM5800Plus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UNIEX-7700</w:t>
      </w:r>
      <w:r w:rsidRPr="00F2238C">
        <w:rPr>
          <w:rFonts w:hint="eastAsia"/>
          <w:sz w:val="24"/>
          <w:szCs w:val="24"/>
        </w:rPr>
        <w:t xml:space="preserve">、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UNIEX-7700Plus</w:t>
      </w:r>
      <w:r w:rsidRPr="00F2238C">
        <w:rPr>
          <w:rFonts w:hint="eastAsia"/>
          <w:sz w:val="24"/>
          <w:szCs w:val="24"/>
        </w:rPr>
        <w:t xml:space="preserve">） </w:t>
      </w:r>
    </w:p>
    <w:p w14:paraId="1AF95AD5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上海通微分析技术有限公司  上海市张</w:t>
      </w:r>
      <w:proofErr w:type="gramStart"/>
      <w:r w:rsidRPr="00F2238C">
        <w:rPr>
          <w:rFonts w:hint="eastAsia"/>
          <w:sz w:val="24"/>
          <w:szCs w:val="24"/>
        </w:rPr>
        <w:t>江科学</w:t>
      </w:r>
      <w:proofErr w:type="gramEnd"/>
      <w:r w:rsidRPr="00F2238C">
        <w:rPr>
          <w:rFonts w:hint="eastAsia"/>
          <w:sz w:val="24"/>
          <w:szCs w:val="24"/>
        </w:rPr>
        <w:t xml:space="preserve">城建设管理办公室 </w:t>
      </w:r>
    </w:p>
    <w:p w14:paraId="6B1E58F2" w14:textId="77777777" w:rsidR="00F2238C" w:rsidRPr="00F2238C" w:rsidRDefault="00F2238C" w:rsidP="00F2238C">
      <w:pPr>
        <w:numPr>
          <w:ilvl w:val="0"/>
          <w:numId w:val="2"/>
        </w:numPr>
        <w:spacing w:after="90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二维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TOF </w:t>
      </w:r>
      <w:r w:rsidRPr="00F2238C">
        <w:rPr>
          <w:rFonts w:hint="eastAsia"/>
          <w:sz w:val="24"/>
          <w:szCs w:val="24"/>
        </w:rPr>
        <w:t xml:space="preserve">激光雷达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PAVO</w:t>
      </w:r>
      <w:r w:rsidRPr="00F2238C">
        <w:rPr>
          <w:rFonts w:hint="eastAsia"/>
          <w:sz w:val="24"/>
          <w:szCs w:val="24"/>
        </w:rPr>
        <w:t>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SIMO-LS-10H/20H/30H/05DN/05DP</w:t>
      </w:r>
      <w:r w:rsidRPr="00F2238C">
        <w:rPr>
          <w:rFonts w:hint="eastAsia"/>
          <w:sz w:val="24"/>
          <w:szCs w:val="24"/>
        </w:rPr>
        <w:t xml:space="preserve">）上海星秒光电科技有限公司  闵行区科学技术委员会 </w:t>
      </w:r>
    </w:p>
    <w:p w14:paraId="06472544" w14:textId="77777777" w:rsidR="00F2238C" w:rsidRPr="00F2238C" w:rsidRDefault="00F2238C" w:rsidP="00F2238C">
      <w:pPr>
        <w:numPr>
          <w:ilvl w:val="0"/>
          <w:numId w:val="2"/>
        </w:numPr>
        <w:spacing w:after="81" w:line="256" w:lineRule="auto"/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单振镜</w:t>
      </w:r>
      <w:proofErr w:type="gramEnd"/>
      <w:r w:rsidRPr="00F2238C">
        <w:rPr>
          <w:rFonts w:hint="eastAsia"/>
          <w:sz w:val="24"/>
          <w:szCs w:val="24"/>
        </w:rPr>
        <w:t xml:space="preserve">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3D </w:t>
      </w:r>
      <w:r w:rsidRPr="00F2238C">
        <w:rPr>
          <w:rFonts w:hint="eastAsia"/>
          <w:sz w:val="24"/>
          <w:szCs w:val="24"/>
        </w:rPr>
        <w:t xml:space="preserve">打印设备  </w:t>
      </w:r>
    </w:p>
    <w:p w14:paraId="726D6429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上海联泰科技股份有限公司松江区科学技术委员会 </w:t>
      </w:r>
    </w:p>
    <w:p w14:paraId="69A87D84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三相共箱的</w:t>
      </w:r>
      <w:proofErr w:type="gramEnd"/>
      <w:r w:rsidRPr="00F2238C">
        <w:rPr>
          <w:rFonts w:hint="eastAsia"/>
          <w:sz w:val="24"/>
          <w:szCs w:val="24"/>
        </w:rPr>
        <w:t>三相金属封闭气体绝缘开关设备（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ZF28A-145/T3150-40</w:t>
      </w:r>
      <w:r w:rsidRPr="00F2238C">
        <w:rPr>
          <w:rFonts w:hint="eastAsia"/>
          <w:sz w:val="24"/>
          <w:szCs w:val="24"/>
        </w:rPr>
        <w:t xml:space="preserve">）  上海思源高压开关有限公司闵行区科学技术委员会 </w:t>
      </w:r>
    </w:p>
    <w:p w14:paraId="7FE41E45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WDGX </w:t>
      </w:r>
      <w:r w:rsidRPr="00F2238C">
        <w:rPr>
          <w:rFonts w:hint="eastAsia"/>
          <w:sz w:val="24"/>
          <w:szCs w:val="24"/>
        </w:rPr>
        <w:t xml:space="preserve">箱式无负压叠压供水设备  上海上源泵业制造有限公司  金山区科学技术委员会 </w:t>
      </w:r>
    </w:p>
    <w:p w14:paraId="6D6A3DCA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HTT </w:t>
      </w:r>
      <w:r w:rsidRPr="00F2238C">
        <w:rPr>
          <w:rFonts w:hint="eastAsia"/>
          <w:sz w:val="24"/>
          <w:szCs w:val="24"/>
        </w:rPr>
        <w:t xml:space="preserve">数控卧式深孔钻机床  上海宁远精密机械股份有限公司  闵行区科学技术委员会 </w:t>
      </w:r>
    </w:p>
    <w:p w14:paraId="1FD170FC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电源模块（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FB270M105P045R22G </w:t>
      </w:r>
      <w:r w:rsidRPr="00F2238C">
        <w:rPr>
          <w:rFonts w:hint="eastAsia"/>
          <w:sz w:val="24"/>
          <w:szCs w:val="24"/>
        </w:rPr>
        <w:t xml:space="preserve">、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FB270H120N045R23G </w:t>
      </w:r>
      <w:r w:rsidRPr="00F2238C">
        <w:rPr>
          <w:rFonts w:hint="eastAsia"/>
          <w:sz w:val="24"/>
          <w:szCs w:val="24"/>
        </w:rPr>
        <w:t xml:space="preserve">、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FB270H120P045R23G </w:t>
      </w:r>
      <w:r w:rsidRPr="00F2238C">
        <w:rPr>
          <w:rFonts w:hint="eastAsia"/>
          <w:sz w:val="24"/>
          <w:szCs w:val="24"/>
        </w:rPr>
        <w:t xml:space="preserve">、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FB270H280P022R23GA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FB270H480P013R20G</w:t>
      </w:r>
      <w:r w:rsidRPr="00F2238C">
        <w:rPr>
          <w:rFonts w:hint="eastAsia"/>
          <w:sz w:val="24"/>
          <w:szCs w:val="24"/>
        </w:rPr>
        <w:t xml:space="preserve">） </w:t>
      </w:r>
    </w:p>
    <w:p w14:paraId="40E83E1A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上海军陶科技股份有限公司  松江区科学技术委员会 </w:t>
      </w:r>
    </w:p>
    <w:p w14:paraId="28A33B05" w14:textId="77777777" w:rsidR="00F2238C" w:rsidRPr="00F2238C" w:rsidRDefault="00F2238C" w:rsidP="00F2238C">
      <w:pPr>
        <w:numPr>
          <w:ilvl w:val="0"/>
          <w:numId w:val="2"/>
        </w:numPr>
        <w:spacing w:after="70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均温感应加热辊筒  </w:t>
      </w:r>
    </w:p>
    <w:p w14:paraId="191C04E9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上海联净电子科技有限公司  闵行区科学技术委员会 </w:t>
      </w:r>
    </w:p>
    <w:p w14:paraId="62F52D2B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SZ22-63000/110-NX1 </w:t>
      </w:r>
      <w:r w:rsidRPr="00F2238C">
        <w:rPr>
          <w:rFonts w:hint="eastAsia"/>
          <w:sz w:val="24"/>
          <w:szCs w:val="24"/>
        </w:rPr>
        <w:t xml:space="preserve">电力变压器正泰电气股份有限公司  松江区科学技术委员会 </w:t>
      </w:r>
    </w:p>
    <w:p w14:paraId="72D2B23F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高精密</w:t>
      </w:r>
      <w:proofErr w:type="gramStart"/>
      <w:r w:rsidRPr="00F2238C">
        <w:rPr>
          <w:rFonts w:hint="eastAsia"/>
          <w:sz w:val="24"/>
          <w:szCs w:val="24"/>
        </w:rPr>
        <w:t>耐磨型轴枝</w:t>
      </w:r>
      <w:proofErr w:type="gramEnd"/>
      <w:r w:rsidRPr="00F2238C">
        <w:rPr>
          <w:rFonts w:hint="eastAsia"/>
          <w:sz w:val="24"/>
          <w:szCs w:val="24"/>
        </w:rPr>
        <w:t>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006K88780-2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006K 88792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6007-0060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6007-0120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6007-0125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6007-0137</w:t>
      </w:r>
      <w:r w:rsidRPr="00F2238C">
        <w:rPr>
          <w:rFonts w:hint="eastAsia"/>
          <w:sz w:val="24"/>
          <w:szCs w:val="24"/>
        </w:rPr>
        <w:t>；</w:t>
      </w:r>
    </w:p>
    <w:p w14:paraId="180CFCBF" w14:textId="77777777" w:rsidR="00F2238C" w:rsidRPr="00F2238C" w:rsidRDefault="00F2238C" w:rsidP="00F2238C">
      <w:pPr>
        <w:spacing w:after="68" w:line="256" w:lineRule="auto"/>
        <w:ind w:left="641" w:right="0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6007-0138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15F246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F1839 2.101.0091</w:t>
      </w:r>
      <w:r w:rsidRPr="00F2238C">
        <w:rPr>
          <w:rFonts w:hint="eastAsia"/>
          <w:sz w:val="24"/>
          <w:szCs w:val="24"/>
        </w:rPr>
        <w:t xml:space="preserve">） </w:t>
      </w:r>
    </w:p>
    <w:p w14:paraId="4548E78E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上海岩井精工结构件有限公司  青浦区科学技术委员会 </w:t>
      </w:r>
    </w:p>
    <w:p w14:paraId="18E806F5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自润滑关节轴承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(GE12DEM1T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GE25DEM1T) </w:t>
      </w:r>
      <w:r w:rsidRPr="00F2238C">
        <w:rPr>
          <w:rFonts w:hint="eastAsia"/>
          <w:sz w:val="24"/>
          <w:szCs w:val="24"/>
        </w:rPr>
        <w:t xml:space="preserve">上海市轴承技术研究所  嘉定区科学技术委员会 </w:t>
      </w:r>
    </w:p>
    <w:p w14:paraId="185FACB7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AMHG-Z </w:t>
      </w:r>
      <w:r w:rsidRPr="00F2238C">
        <w:rPr>
          <w:rFonts w:hint="eastAsia"/>
          <w:sz w:val="24"/>
          <w:szCs w:val="24"/>
        </w:rPr>
        <w:t xml:space="preserve">型起重机用液压抓斗  </w:t>
      </w:r>
    </w:p>
    <w:p w14:paraId="29719570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上海昂丰矿机科技有限公司  上海市临港地区开发建设管理委员会 </w:t>
      </w:r>
    </w:p>
    <w:p w14:paraId="057EC2EE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FF24mm F14 </w:t>
      </w:r>
      <w:r w:rsidRPr="00F2238C">
        <w:rPr>
          <w:rFonts w:hint="eastAsia"/>
          <w:sz w:val="24"/>
          <w:szCs w:val="24"/>
        </w:rPr>
        <w:t xml:space="preserve">照相镜头  </w:t>
      </w:r>
    </w:p>
    <w:p w14:paraId="6B08E4BF" w14:textId="77777777" w:rsidR="00F2238C" w:rsidRPr="00F2238C" w:rsidRDefault="00F2238C" w:rsidP="00F2238C">
      <w:pPr>
        <w:spacing w:after="0"/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上海广智光学实业有限公司  松江区科学技术委员会 </w:t>
      </w:r>
    </w:p>
    <w:p w14:paraId="4F3C6DBE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混凝土抹光机（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QUM-96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QUM-96H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QUM-96HA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QUM-78HA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QUM-80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4B03B0" w14:textId="77777777" w:rsidR="00F2238C" w:rsidRPr="00F2238C" w:rsidRDefault="00F2238C" w:rsidP="00F2238C">
      <w:pPr>
        <w:spacing w:after="68" w:line="256" w:lineRule="auto"/>
        <w:ind w:left="641" w:right="0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QUM-78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QUM-78H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QUM-65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QJM-1200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QJM-1100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QJM-1000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QJM- </w:t>
      </w:r>
    </w:p>
    <w:p w14:paraId="44D965D5" w14:textId="77777777" w:rsidR="00F2238C" w:rsidRPr="00F2238C" w:rsidRDefault="00F2238C" w:rsidP="00F2238C">
      <w:pPr>
        <w:spacing w:after="68" w:line="256" w:lineRule="auto"/>
        <w:ind w:left="641" w:right="0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800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QJM-600</w:t>
      </w:r>
      <w:r w:rsidRPr="00F2238C">
        <w:rPr>
          <w:rFonts w:hint="eastAsia"/>
          <w:sz w:val="24"/>
          <w:szCs w:val="24"/>
        </w:rPr>
        <w:t>）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246F9F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lastRenderedPageBreak/>
        <w:t xml:space="preserve">上海捷舟工程机械有限公司  奉贤区科学技术委员会 </w:t>
      </w:r>
    </w:p>
    <w:p w14:paraId="07DB1F66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密 封 系 统 （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NGH-C06L/C08L-D048 </w:t>
      </w:r>
      <w:r w:rsidRPr="00F2238C">
        <w:rPr>
          <w:rFonts w:hint="eastAsia"/>
          <w:sz w:val="24"/>
          <w:szCs w:val="24"/>
        </w:rPr>
        <w:t xml:space="preserve">、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SPF-P52-12L/20L-D024-Model </w:t>
      </w:r>
      <w:r w:rsidRPr="00F2238C">
        <w:rPr>
          <w:rFonts w:hint="eastAsia"/>
          <w:sz w:val="24"/>
          <w:szCs w:val="24"/>
        </w:rPr>
        <w:t>、</w:t>
      </w:r>
    </w:p>
    <w:p w14:paraId="7C505076" w14:textId="77777777" w:rsidR="00F2238C" w:rsidRPr="00F2238C" w:rsidRDefault="00F2238C" w:rsidP="00F2238C">
      <w:pPr>
        <w:spacing w:after="68" w:line="256" w:lineRule="auto"/>
        <w:ind w:left="641" w:right="0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SPF-P53A-12L/20L-D026-Model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SSF-P53B-25L/40L-D027-Model</w:t>
      </w:r>
      <w:r w:rsidRPr="00F2238C">
        <w:rPr>
          <w:rFonts w:hint="eastAsia"/>
          <w:sz w:val="24"/>
          <w:szCs w:val="24"/>
        </w:rPr>
        <w:t xml:space="preserve">） </w:t>
      </w:r>
    </w:p>
    <w:p w14:paraId="302BB8DA" w14:textId="77777777" w:rsidR="00F2238C" w:rsidRPr="00F2238C" w:rsidRDefault="00F2238C" w:rsidP="00F2238C">
      <w:pPr>
        <w:spacing w:after="0"/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上海诺果机电设备有限公司  金山区科学技术委员会 </w:t>
      </w:r>
    </w:p>
    <w:p w14:paraId="185F51F3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交流充电桩（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ZDKJACTA-S</w:t>
      </w:r>
      <w:r w:rsidRPr="00F2238C">
        <w:rPr>
          <w:rFonts w:hint="eastAsia"/>
          <w:sz w:val="24"/>
          <w:szCs w:val="24"/>
        </w:rPr>
        <w:t>，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ZDA1-DC1-C12G</w:t>
      </w:r>
      <w:r w:rsidRPr="00F2238C">
        <w:rPr>
          <w:rFonts w:hint="eastAsia"/>
          <w:sz w:val="24"/>
          <w:szCs w:val="24"/>
        </w:rPr>
        <w:t>，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ZDA1-CC1-C12G</w:t>
      </w:r>
      <w:r w:rsidRPr="00F2238C">
        <w:rPr>
          <w:rFonts w:hint="eastAsia"/>
          <w:sz w:val="24"/>
          <w:szCs w:val="24"/>
        </w:rPr>
        <w:t>，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D78716" w14:textId="77777777" w:rsidR="00F2238C" w:rsidRPr="00F2238C" w:rsidRDefault="00F2238C" w:rsidP="00F2238C">
      <w:pPr>
        <w:spacing w:after="68" w:line="256" w:lineRule="auto"/>
        <w:ind w:left="641" w:right="0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ZDCDBBP2210100</w:t>
      </w:r>
      <w:r w:rsidRPr="00F2238C">
        <w:rPr>
          <w:rFonts w:hint="eastAsia"/>
          <w:sz w:val="24"/>
          <w:szCs w:val="24"/>
        </w:rPr>
        <w:t>，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ZDA1-DC1-B12D</w:t>
      </w:r>
      <w:r w:rsidRPr="00F2238C">
        <w:rPr>
          <w:rFonts w:hint="eastAsia"/>
          <w:sz w:val="24"/>
          <w:szCs w:val="24"/>
        </w:rPr>
        <w:t>，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ZDA1-DC1-W12X</w:t>
      </w:r>
      <w:r w:rsidRPr="00F2238C">
        <w:rPr>
          <w:rFonts w:hint="eastAsia"/>
          <w:sz w:val="24"/>
          <w:szCs w:val="24"/>
        </w:rPr>
        <w:t>，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ZDT3-DC1-W12X</w:t>
      </w:r>
      <w:r w:rsidRPr="00F2238C">
        <w:rPr>
          <w:rFonts w:hint="eastAsia"/>
          <w:sz w:val="24"/>
          <w:szCs w:val="24"/>
        </w:rPr>
        <w:t>，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ZDT3-CC1-W12X</w:t>
      </w:r>
      <w:r w:rsidRPr="00F2238C">
        <w:rPr>
          <w:rFonts w:hint="eastAsia"/>
          <w:sz w:val="24"/>
          <w:szCs w:val="24"/>
        </w:rPr>
        <w:t>）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66061F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上海挚达科技发展有限公司  杨浦区科学技术委员会 </w:t>
      </w:r>
    </w:p>
    <w:p w14:paraId="0305B6C5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自动化物流立体存储仓库系统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(IC-RGV-2-BN-STD)  </w:t>
      </w:r>
      <w:proofErr w:type="gramStart"/>
      <w:r w:rsidRPr="00F2238C">
        <w:rPr>
          <w:rFonts w:hint="eastAsia"/>
          <w:sz w:val="24"/>
          <w:szCs w:val="24"/>
        </w:rPr>
        <w:t>隆链智能</w:t>
      </w:r>
      <w:proofErr w:type="gramEnd"/>
      <w:r w:rsidRPr="00F2238C">
        <w:rPr>
          <w:rFonts w:hint="eastAsia"/>
          <w:sz w:val="24"/>
          <w:szCs w:val="24"/>
        </w:rPr>
        <w:t xml:space="preserve">科技（上海）有限公司  </w:t>
      </w:r>
      <w:proofErr w:type="gramStart"/>
      <w:r w:rsidRPr="00F2238C">
        <w:rPr>
          <w:rFonts w:hint="eastAsia"/>
          <w:sz w:val="24"/>
          <w:szCs w:val="24"/>
        </w:rPr>
        <w:t>崇明区</w:t>
      </w:r>
      <w:proofErr w:type="gramEnd"/>
      <w:r w:rsidRPr="00F2238C">
        <w:rPr>
          <w:rFonts w:hint="eastAsia"/>
          <w:sz w:val="24"/>
          <w:szCs w:val="24"/>
        </w:rPr>
        <w:t xml:space="preserve">科学技术委员会 </w:t>
      </w:r>
    </w:p>
    <w:p w14:paraId="0D415F70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保护气氛电渣炉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(1.5T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3T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5T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10T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15T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20T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35T)  </w:t>
      </w:r>
      <w:r w:rsidRPr="00F2238C">
        <w:rPr>
          <w:rFonts w:hint="eastAsia"/>
          <w:sz w:val="24"/>
          <w:szCs w:val="24"/>
        </w:rPr>
        <w:t>上海鑫蓝海自动化科技有限公司  上海市张</w:t>
      </w:r>
      <w:proofErr w:type="gramStart"/>
      <w:r w:rsidRPr="00F2238C">
        <w:rPr>
          <w:rFonts w:hint="eastAsia"/>
          <w:sz w:val="24"/>
          <w:szCs w:val="24"/>
        </w:rPr>
        <w:t>江科学</w:t>
      </w:r>
      <w:proofErr w:type="gramEnd"/>
      <w:r w:rsidRPr="00F2238C">
        <w:rPr>
          <w:rFonts w:hint="eastAsia"/>
          <w:sz w:val="24"/>
          <w:szCs w:val="24"/>
        </w:rPr>
        <w:t xml:space="preserve">城建设管理办公室 </w:t>
      </w:r>
    </w:p>
    <w:p w14:paraId="1FF70430" w14:textId="77777777" w:rsidR="00F2238C" w:rsidRPr="00F2238C" w:rsidRDefault="00F2238C" w:rsidP="00F2238C">
      <w:pPr>
        <w:numPr>
          <w:ilvl w:val="0"/>
          <w:numId w:val="2"/>
        </w:numPr>
        <w:spacing w:after="93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真空泵（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5QD612175D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6RD612175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18A612175A</w:t>
      </w:r>
      <w:r w:rsidRPr="00F2238C">
        <w:rPr>
          <w:rFonts w:hint="eastAsia"/>
          <w:sz w:val="24"/>
          <w:szCs w:val="24"/>
        </w:rPr>
        <w:t xml:space="preserve">）华域皮尔博格泵技术有限公司  宝山区科学技术委员会 </w:t>
      </w:r>
    </w:p>
    <w:p w14:paraId="62686E42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全自动隧道式洗车机（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Cloud-9SG</w:t>
      </w:r>
      <w:r w:rsidRPr="00F2238C">
        <w:rPr>
          <w:rFonts w:hint="eastAsia"/>
          <w:sz w:val="24"/>
          <w:szCs w:val="24"/>
        </w:rPr>
        <w:t xml:space="preserve">）  上海佰锐清洗机械有限公司  嘉定区科学技术委员会 </w:t>
      </w:r>
    </w:p>
    <w:p w14:paraId="5B5AB9D9" w14:textId="77777777" w:rsidR="00F2238C" w:rsidRPr="00F2238C" w:rsidRDefault="00F2238C" w:rsidP="00F2238C">
      <w:pPr>
        <w:numPr>
          <w:ilvl w:val="0"/>
          <w:numId w:val="2"/>
        </w:numPr>
        <w:spacing w:after="9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电流互感器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(RE1359801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RE2770801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RE2982801</w:t>
      </w:r>
      <w:r w:rsidRPr="00F2238C">
        <w:rPr>
          <w:rFonts w:hint="eastAsia"/>
          <w:sz w:val="24"/>
          <w:szCs w:val="24"/>
        </w:rPr>
        <w:t xml:space="preserve">）上海嘉益电器设备有限公司  杨浦区科学技术委员会 </w:t>
      </w:r>
    </w:p>
    <w:p w14:paraId="42989026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球阀（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Q41F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Q41Y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Q341F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Q341Y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Q641F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Q641Y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Q47F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Q47Y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Q347F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Q347Y</w:t>
      </w:r>
      <w:r w:rsidRPr="00F2238C">
        <w:rPr>
          <w:rFonts w:hint="eastAsia"/>
          <w:sz w:val="24"/>
          <w:szCs w:val="24"/>
        </w:rPr>
        <w:t xml:space="preserve">、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Q647F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Q647Y</w:t>
      </w:r>
      <w:r w:rsidRPr="00F2238C">
        <w:rPr>
          <w:rFonts w:hint="eastAsia"/>
          <w:sz w:val="24"/>
          <w:szCs w:val="24"/>
        </w:rPr>
        <w:t xml:space="preserve">） </w:t>
      </w:r>
    </w:p>
    <w:p w14:paraId="71DEE53B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纽</w:t>
      </w:r>
      <w:proofErr w:type="gramEnd"/>
      <w:r w:rsidRPr="00F2238C">
        <w:rPr>
          <w:rFonts w:hint="eastAsia"/>
          <w:sz w:val="24"/>
          <w:szCs w:val="24"/>
        </w:rPr>
        <w:t>托克流体控制有限公司  奉贤区科学技术委员会</w:t>
      </w:r>
    </w:p>
    <w:p w14:paraId="0F0D0A10" w14:textId="77777777" w:rsidR="00F2238C" w:rsidRPr="00F2238C" w:rsidRDefault="00F2238C" w:rsidP="00F2238C">
      <w:pPr>
        <w:numPr>
          <w:ilvl w:val="0"/>
          <w:numId w:val="2"/>
        </w:numPr>
        <w:spacing w:after="83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ZTZ </w:t>
      </w:r>
      <w:r w:rsidRPr="00F2238C">
        <w:rPr>
          <w:rFonts w:hint="eastAsia"/>
          <w:sz w:val="24"/>
          <w:szCs w:val="24"/>
        </w:rPr>
        <w:t xml:space="preserve">型气体涡轮流量计  </w:t>
      </w:r>
    </w:p>
    <w:p w14:paraId="0247C495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上海真兰仪表科技股份有限公司  青浦区科学技术委员会 </w:t>
      </w:r>
    </w:p>
    <w:p w14:paraId="164D4785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插回</w:t>
      </w:r>
      <w:proofErr w:type="gramStart"/>
      <w:r w:rsidRPr="00F2238C">
        <w:rPr>
          <w:rFonts w:hint="eastAsia"/>
          <w:sz w:val="24"/>
          <w:szCs w:val="24"/>
        </w:rPr>
        <w:t>损</w:t>
      </w:r>
      <w:proofErr w:type="gramEnd"/>
      <w:r w:rsidRPr="00F2238C">
        <w:rPr>
          <w:rFonts w:hint="eastAsia"/>
          <w:sz w:val="24"/>
          <w:szCs w:val="24"/>
        </w:rPr>
        <w:t>测试仪（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JW3327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JW8307A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JW18001</w:t>
      </w:r>
      <w:r w:rsidRPr="00F2238C">
        <w:rPr>
          <w:rFonts w:hint="eastAsia"/>
          <w:sz w:val="24"/>
          <w:szCs w:val="24"/>
        </w:rPr>
        <w:t xml:space="preserve">）上海嘉慧光电子技术有限公司  奉贤区科学技术委员会 </w:t>
      </w:r>
    </w:p>
    <w:p w14:paraId="2DBD866C" w14:textId="77777777" w:rsidR="00F2238C" w:rsidRPr="00F2238C" w:rsidRDefault="00F2238C" w:rsidP="00F2238C">
      <w:pPr>
        <w:numPr>
          <w:ilvl w:val="0"/>
          <w:numId w:val="2"/>
        </w:numPr>
        <w:spacing w:after="81" w:line="256" w:lineRule="auto"/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电液同步</w:t>
      </w:r>
      <w:proofErr w:type="gramEnd"/>
      <w:r w:rsidRPr="00F2238C">
        <w:rPr>
          <w:rFonts w:hint="eastAsia"/>
          <w:sz w:val="24"/>
          <w:szCs w:val="24"/>
        </w:rPr>
        <w:t>数控折弯机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-M </w:t>
      </w:r>
      <w:r w:rsidRPr="00F2238C">
        <w:rPr>
          <w:rFonts w:hint="eastAsia"/>
          <w:sz w:val="24"/>
          <w:szCs w:val="24"/>
        </w:rPr>
        <w:t xml:space="preserve">型  </w:t>
      </w:r>
    </w:p>
    <w:p w14:paraId="5ADAA431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上海海</w:t>
      </w:r>
      <w:proofErr w:type="gramStart"/>
      <w:r w:rsidRPr="00F2238C">
        <w:rPr>
          <w:rFonts w:hint="eastAsia"/>
          <w:sz w:val="24"/>
          <w:szCs w:val="24"/>
        </w:rPr>
        <w:t>衡</w:t>
      </w:r>
      <w:proofErr w:type="gramEnd"/>
      <w:r w:rsidRPr="00F2238C">
        <w:rPr>
          <w:rFonts w:hint="eastAsia"/>
          <w:sz w:val="24"/>
          <w:szCs w:val="24"/>
        </w:rPr>
        <w:t xml:space="preserve">金属制品有限公司  松江区科学技术委员会 </w:t>
      </w:r>
    </w:p>
    <w:p w14:paraId="10D9C62B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2238C">
        <w:rPr>
          <w:rFonts w:hint="eastAsia"/>
          <w:sz w:val="24"/>
          <w:szCs w:val="24"/>
        </w:rPr>
        <w:t xml:space="preserve">型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03.120 </w:t>
      </w:r>
      <w:r w:rsidRPr="00F2238C">
        <w:rPr>
          <w:rFonts w:hint="eastAsia"/>
          <w:sz w:val="24"/>
          <w:szCs w:val="24"/>
        </w:rPr>
        <w:t xml:space="preserve">温度感应自动调节空调  上海温亨电气设备有限公司  松江区科学技术委员会 </w:t>
      </w:r>
    </w:p>
    <w:p w14:paraId="0D941559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24VDC-220VAC </w:t>
      </w:r>
      <w:r w:rsidRPr="00F2238C">
        <w:rPr>
          <w:rFonts w:hint="eastAsia"/>
          <w:sz w:val="24"/>
          <w:szCs w:val="24"/>
        </w:rPr>
        <w:t>逆变电源（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1200W  DZ97189586648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1000W  DZ97189586681</w:t>
      </w:r>
      <w:r w:rsidRPr="00F2238C">
        <w:rPr>
          <w:rFonts w:hint="eastAsia"/>
          <w:sz w:val="24"/>
          <w:szCs w:val="24"/>
        </w:rPr>
        <w:t xml:space="preserve">）上海傲蓝信息科技有限公司  </w:t>
      </w:r>
    </w:p>
    <w:p w14:paraId="0503B3E1" w14:textId="77777777" w:rsidR="00F2238C" w:rsidRPr="00F2238C" w:rsidRDefault="00F2238C" w:rsidP="00F2238C">
      <w:pPr>
        <w:spacing w:after="102" w:line="256" w:lineRule="auto"/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上海市张</w:t>
      </w:r>
      <w:proofErr w:type="gramStart"/>
      <w:r w:rsidRPr="00F2238C">
        <w:rPr>
          <w:rFonts w:hint="eastAsia"/>
          <w:sz w:val="24"/>
          <w:szCs w:val="24"/>
        </w:rPr>
        <w:t>江科学</w:t>
      </w:r>
      <w:proofErr w:type="gramEnd"/>
      <w:r w:rsidRPr="00F2238C">
        <w:rPr>
          <w:rFonts w:hint="eastAsia"/>
          <w:sz w:val="24"/>
          <w:szCs w:val="24"/>
        </w:rPr>
        <w:t xml:space="preserve">城建设管理办公室 </w:t>
      </w:r>
    </w:p>
    <w:p w14:paraId="7A186938" w14:textId="77777777" w:rsidR="00F2238C" w:rsidRPr="00F2238C" w:rsidRDefault="00F2238C" w:rsidP="00F2238C">
      <w:pPr>
        <w:numPr>
          <w:ilvl w:val="0"/>
          <w:numId w:val="2"/>
        </w:numPr>
        <w:spacing w:after="80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电脑平缝机（步进）（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H89S</w:t>
      </w:r>
      <w:r w:rsidRPr="00F2238C">
        <w:rPr>
          <w:rFonts w:hint="eastAsia"/>
          <w:sz w:val="24"/>
          <w:szCs w:val="24"/>
        </w:rPr>
        <w:t xml:space="preserve">）  </w:t>
      </w:r>
    </w:p>
    <w:p w14:paraId="1589892D" w14:textId="77777777" w:rsidR="00F2238C" w:rsidRPr="00F2238C" w:rsidRDefault="00F2238C" w:rsidP="00F2238C">
      <w:pPr>
        <w:spacing w:after="0"/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上海富山精密机械科技有限公司  金山区科学技术委员会 </w:t>
      </w:r>
    </w:p>
    <w:p w14:paraId="58603254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钻头（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D10.8/14*L20*L108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SD14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D9.83/13.8*22.8*123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SD14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779615" w14:textId="77777777" w:rsidR="00F2238C" w:rsidRPr="00F2238C" w:rsidRDefault="00F2238C" w:rsidP="00F2238C">
      <w:pPr>
        <w:spacing w:after="97" w:line="256" w:lineRule="auto"/>
        <w:ind w:left="641" w:right="557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D13.5/18*L18*L100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SD18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D15.3*78*133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SD16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D8.4*L50*L102;SD10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D10.3</w:t>
      </w:r>
      <w:r w:rsidRPr="00F2238C">
        <w:rPr>
          <w:rFonts w:hint="eastAsia"/>
          <w:sz w:val="24"/>
          <w:szCs w:val="24"/>
        </w:rPr>
        <w:t xml:space="preserve">）上海径驰精密工具有限公司  宝山区科学技术委员会 </w:t>
      </w:r>
    </w:p>
    <w:p w14:paraId="6FC58E19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整车控制器总成（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S30-2108010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S12122001BA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QL01-2108010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VM02-2108110BA</w:t>
      </w:r>
      <w:r w:rsidRPr="00F2238C">
        <w:rPr>
          <w:rFonts w:hint="eastAsia"/>
          <w:sz w:val="24"/>
          <w:szCs w:val="24"/>
        </w:rPr>
        <w:t>、</w:t>
      </w:r>
    </w:p>
    <w:p w14:paraId="08E959A2" w14:textId="77777777" w:rsidR="00F2238C" w:rsidRPr="00F2238C" w:rsidRDefault="00F2238C" w:rsidP="00F2238C">
      <w:pPr>
        <w:spacing w:after="68" w:line="256" w:lineRule="auto"/>
        <w:ind w:left="641" w:right="0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VM30-2108110AA</w:t>
      </w:r>
      <w:r w:rsidRPr="00F2238C">
        <w:rPr>
          <w:rFonts w:hint="eastAsia"/>
          <w:sz w:val="24"/>
          <w:szCs w:val="24"/>
        </w:rPr>
        <w:t xml:space="preserve">） </w:t>
      </w:r>
    </w:p>
    <w:p w14:paraId="7B205BC3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上海致控驱动技术有限公司  嘉定区科学技术委员会 </w:t>
      </w:r>
    </w:p>
    <w:p w14:paraId="236D45B9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77GHz </w:t>
      </w:r>
      <w:r w:rsidRPr="00F2238C">
        <w:rPr>
          <w:rFonts w:hint="eastAsia"/>
          <w:sz w:val="24"/>
          <w:szCs w:val="24"/>
        </w:rPr>
        <w:t xml:space="preserve">毫米波雷达传感器  上海蛮酷科技有限公司  长宁区科学技术委员会 </w:t>
      </w:r>
    </w:p>
    <w:p w14:paraId="321883AE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5G </w:t>
      </w:r>
      <w:r w:rsidRPr="00F2238C">
        <w:rPr>
          <w:rFonts w:hint="eastAsia"/>
          <w:sz w:val="24"/>
          <w:szCs w:val="24"/>
        </w:rPr>
        <w:t xml:space="preserve">智能手机用超小精密防松螺丝  上海索力迪紧固件系统有限公司  嘉定区科学技术委员会 </w:t>
      </w:r>
    </w:p>
    <w:p w14:paraId="718069E6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lastRenderedPageBreak/>
        <w:t>双主轴、双工作台高压水清洗机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t>i-movac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MT-TU)  </w:t>
      </w:r>
      <w:r w:rsidRPr="00F2238C">
        <w:rPr>
          <w:rFonts w:hint="eastAsia"/>
          <w:sz w:val="24"/>
          <w:szCs w:val="24"/>
        </w:rPr>
        <w:t xml:space="preserve">上海丰禾精密机械有限公司  宝山区科学技术委员会 </w:t>
      </w:r>
    </w:p>
    <w:p w14:paraId="666B8587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GS-ZH </w:t>
      </w:r>
      <w:r w:rsidRPr="00F2238C">
        <w:rPr>
          <w:rFonts w:hint="eastAsia"/>
          <w:sz w:val="24"/>
          <w:szCs w:val="24"/>
        </w:rPr>
        <w:t>真空</w:t>
      </w:r>
      <w:proofErr w:type="gramStart"/>
      <w:r w:rsidRPr="00F2238C">
        <w:rPr>
          <w:rFonts w:hint="eastAsia"/>
          <w:sz w:val="24"/>
          <w:szCs w:val="24"/>
        </w:rPr>
        <w:t>采血管</w:t>
      </w:r>
      <w:proofErr w:type="gramEnd"/>
      <w:r w:rsidRPr="00F2238C">
        <w:rPr>
          <w:rFonts w:hint="eastAsia"/>
          <w:sz w:val="24"/>
          <w:szCs w:val="24"/>
        </w:rPr>
        <w:t xml:space="preserve">自动生产设备  </w:t>
      </w:r>
      <w:proofErr w:type="gramStart"/>
      <w:r w:rsidRPr="00F2238C">
        <w:rPr>
          <w:rFonts w:hint="eastAsia"/>
          <w:sz w:val="24"/>
          <w:szCs w:val="24"/>
        </w:rPr>
        <w:t>上海高素自动控制系统</w:t>
      </w:r>
      <w:proofErr w:type="gramEnd"/>
      <w:r w:rsidRPr="00F2238C">
        <w:rPr>
          <w:rFonts w:hint="eastAsia"/>
          <w:sz w:val="24"/>
          <w:szCs w:val="24"/>
        </w:rPr>
        <w:t>有限公司  松江区科学技术委员会</w:t>
      </w:r>
    </w:p>
    <w:p w14:paraId="45EE7850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多舱法</w:t>
      </w:r>
      <w:proofErr w:type="gramEnd"/>
      <w:r w:rsidRPr="00F2238C">
        <w:rPr>
          <w:rFonts w:hint="eastAsia"/>
          <w:sz w:val="24"/>
          <w:szCs w:val="24"/>
        </w:rPr>
        <w:t xml:space="preserve">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VOC </w:t>
      </w:r>
      <w:r w:rsidRPr="00F2238C">
        <w:rPr>
          <w:rFonts w:hint="eastAsia"/>
          <w:sz w:val="24"/>
          <w:szCs w:val="24"/>
        </w:rPr>
        <w:t xml:space="preserve">释放量检测气候箱  上海天辰现代环境技术有限公司  杨浦区科学技术委员会 </w:t>
      </w:r>
    </w:p>
    <w:p w14:paraId="688A80F5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200 </w:t>
      </w:r>
      <w:r w:rsidRPr="00F2238C">
        <w:rPr>
          <w:rFonts w:hint="eastAsia"/>
          <w:sz w:val="24"/>
          <w:szCs w:val="24"/>
        </w:rPr>
        <w:t>级聚酰胺</w:t>
      </w:r>
      <w:proofErr w:type="gramStart"/>
      <w:r w:rsidRPr="00F2238C">
        <w:rPr>
          <w:rFonts w:hint="eastAsia"/>
          <w:sz w:val="24"/>
          <w:szCs w:val="24"/>
        </w:rPr>
        <w:t>酰</w:t>
      </w:r>
      <w:proofErr w:type="gramEnd"/>
      <w:r w:rsidRPr="00F2238C">
        <w:rPr>
          <w:rFonts w:hint="eastAsia"/>
          <w:sz w:val="24"/>
          <w:szCs w:val="24"/>
        </w:rPr>
        <w:t xml:space="preserve">亚胺复合漆包铜圆线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2723919 Q(ZY/XY) 1.00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2714992 Q(ZY/XY)0.87</w:t>
      </w:r>
      <w:r w:rsidRPr="00F2238C">
        <w:rPr>
          <w:rFonts w:hint="eastAsia"/>
          <w:sz w:val="24"/>
          <w:szCs w:val="24"/>
        </w:rPr>
        <w:t>、</w:t>
      </w:r>
    </w:p>
    <w:p w14:paraId="2482266D" w14:textId="77777777" w:rsidR="00F2238C" w:rsidRPr="00F2238C" w:rsidRDefault="00F2238C" w:rsidP="00F2238C">
      <w:pPr>
        <w:spacing w:after="68" w:line="256" w:lineRule="auto"/>
        <w:ind w:left="641" w:right="0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2712357 QZY/XY 1.049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2622400 Q(ZY/XY) 1.22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Q(ZY/XY)-1 2.65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4702544 Q(ZY/XY) </w:t>
      </w:r>
    </w:p>
    <w:p w14:paraId="3008DAE5" w14:textId="77777777" w:rsidR="00F2238C" w:rsidRPr="00F2238C" w:rsidRDefault="00F2238C" w:rsidP="00F2238C">
      <w:pPr>
        <w:spacing w:after="98" w:line="256" w:lineRule="auto"/>
        <w:ind w:left="641" w:right="3256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1.12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2713740 Q(ZY/XY) 0.90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4702757 Q(ZY/XY) 1.15 </w:t>
      </w:r>
      <w:r w:rsidRPr="00F2238C">
        <w:rPr>
          <w:rFonts w:hint="eastAsia"/>
          <w:sz w:val="24"/>
          <w:szCs w:val="24"/>
        </w:rPr>
        <w:t xml:space="preserve">上海崇明特种电磁线厂  </w:t>
      </w:r>
      <w:proofErr w:type="gramStart"/>
      <w:r w:rsidRPr="00F2238C">
        <w:rPr>
          <w:rFonts w:hint="eastAsia"/>
          <w:sz w:val="24"/>
          <w:szCs w:val="24"/>
        </w:rPr>
        <w:t>崇明区</w:t>
      </w:r>
      <w:proofErr w:type="gramEnd"/>
      <w:r w:rsidRPr="00F2238C">
        <w:rPr>
          <w:rFonts w:hint="eastAsia"/>
          <w:sz w:val="24"/>
          <w:szCs w:val="24"/>
        </w:rPr>
        <w:t xml:space="preserve">科学技术委员会 </w:t>
      </w:r>
    </w:p>
    <w:p w14:paraId="5EC25EFA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智能分拣机设备（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FJ-212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FJ-216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FJ-312</w:t>
      </w:r>
      <w:r w:rsidRPr="00F2238C">
        <w:rPr>
          <w:rFonts w:hint="eastAsia"/>
          <w:sz w:val="24"/>
          <w:szCs w:val="24"/>
        </w:rPr>
        <w:t>；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FJ-316</w:t>
      </w:r>
      <w:r w:rsidRPr="00F2238C">
        <w:rPr>
          <w:rFonts w:hint="eastAsia"/>
          <w:sz w:val="24"/>
          <w:szCs w:val="24"/>
        </w:rPr>
        <w:t xml:space="preserve">）  上海贝林尔智能系统有限公司松江区科学技术委员会 </w:t>
      </w:r>
    </w:p>
    <w:p w14:paraId="61C28A37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智能贴签机设备（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TQ-110</w:t>
      </w:r>
      <w:r w:rsidRPr="00F2238C">
        <w:rPr>
          <w:rFonts w:hint="eastAsia"/>
          <w:sz w:val="24"/>
          <w:szCs w:val="24"/>
        </w:rPr>
        <w:t xml:space="preserve">）  </w:t>
      </w:r>
    </w:p>
    <w:p w14:paraId="7F3D414F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上海贝林尔智能系统有限公司  松江区科学技术委员会 </w:t>
      </w:r>
    </w:p>
    <w:p w14:paraId="6BFF7207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HL-EXXJ-01 </w:t>
      </w:r>
      <w:r w:rsidRPr="00F2238C">
        <w:rPr>
          <w:rFonts w:hint="eastAsia"/>
          <w:sz w:val="24"/>
          <w:szCs w:val="24"/>
        </w:rPr>
        <w:t xml:space="preserve">轮式防爆巡检机器人  </w:t>
      </w:r>
    </w:p>
    <w:p w14:paraId="41C659F9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海隆石油集团（上海）信息技术有限公司  宝山区科学技术委员会 </w:t>
      </w:r>
    </w:p>
    <w:p w14:paraId="717680CB" w14:textId="77777777" w:rsidR="00F2238C" w:rsidRPr="00F2238C" w:rsidRDefault="00F2238C" w:rsidP="00F2238C">
      <w:pPr>
        <w:numPr>
          <w:ilvl w:val="0"/>
          <w:numId w:val="2"/>
        </w:numPr>
        <w:spacing w:after="74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初效过滤器  </w:t>
      </w:r>
    </w:p>
    <w:p w14:paraId="6A37D5B1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上海新锐过滤材料有限公司  松江区科学技术委员会 </w:t>
      </w:r>
    </w:p>
    <w:p w14:paraId="7B0DE181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Diamond </w:t>
      </w:r>
      <w:r w:rsidRPr="00F2238C">
        <w:rPr>
          <w:rFonts w:hint="eastAsia"/>
          <w:sz w:val="24"/>
          <w:szCs w:val="24"/>
        </w:rPr>
        <w:t xml:space="preserve">伺服控制器（低压伺服交流驱动器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SD-A010CA0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SD-A010EA0</w:t>
      </w:r>
      <w:r w:rsidRPr="00F2238C">
        <w:rPr>
          <w:rFonts w:hint="eastAsia"/>
          <w:sz w:val="24"/>
          <w:szCs w:val="24"/>
        </w:rPr>
        <w:t xml:space="preserve">）  上海相石智能科技有限公司徐汇区科学技术委员会 </w:t>
      </w:r>
    </w:p>
    <w:p w14:paraId="5E911BE1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高精度扭矩扳手（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QL280TW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QL3150TW</w:t>
      </w:r>
      <w:r w:rsidRPr="00F2238C">
        <w:rPr>
          <w:rFonts w:hint="eastAsia"/>
          <w:sz w:val="24"/>
          <w:szCs w:val="24"/>
        </w:rPr>
        <w:t xml:space="preserve">）  上海优拜机械股份有限公司  奉贤区科学技术委员会 </w:t>
      </w:r>
    </w:p>
    <w:p w14:paraId="7FE7770D" w14:textId="77777777" w:rsidR="00F2238C" w:rsidRPr="00F2238C" w:rsidRDefault="00F2238C" w:rsidP="00F2238C">
      <w:pPr>
        <w:numPr>
          <w:ilvl w:val="0"/>
          <w:numId w:val="2"/>
        </w:numPr>
        <w:spacing w:after="69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lastRenderedPageBreak/>
        <w:t xml:space="preserve">光纤星空顶棚集成系统  </w:t>
      </w:r>
    </w:p>
    <w:p w14:paraId="6DCF38A3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上海吉</w:t>
      </w:r>
      <w:proofErr w:type="gramStart"/>
      <w:r w:rsidRPr="00F2238C">
        <w:rPr>
          <w:rFonts w:hint="eastAsia"/>
          <w:sz w:val="24"/>
          <w:szCs w:val="24"/>
        </w:rPr>
        <w:t>翔汽车</w:t>
      </w:r>
      <w:proofErr w:type="gramEnd"/>
      <w:r w:rsidRPr="00F2238C">
        <w:rPr>
          <w:rFonts w:hint="eastAsia"/>
          <w:sz w:val="24"/>
          <w:szCs w:val="24"/>
        </w:rPr>
        <w:t>车顶饰件有限责任公司  上海市张</w:t>
      </w:r>
      <w:proofErr w:type="gramStart"/>
      <w:r w:rsidRPr="00F2238C">
        <w:rPr>
          <w:rFonts w:hint="eastAsia"/>
          <w:sz w:val="24"/>
          <w:szCs w:val="24"/>
        </w:rPr>
        <w:t>江科学</w:t>
      </w:r>
      <w:proofErr w:type="gramEnd"/>
      <w:r w:rsidRPr="00F2238C">
        <w:rPr>
          <w:rFonts w:hint="eastAsia"/>
          <w:sz w:val="24"/>
          <w:szCs w:val="24"/>
        </w:rPr>
        <w:t xml:space="preserve">城建设管理办公室 </w:t>
      </w:r>
    </w:p>
    <w:p w14:paraId="41BCBC6D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ZD30D30 </w:t>
      </w:r>
      <w:r w:rsidRPr="00F2238C">
        <w:rPr>
          <w:rFonts w:hint="eastAsia"/>
          <w:sz w:val="24"/>
          <w:szCs w:val="24"/>
        </w:rPr>
        <w:t xml:space="preserve">配网站所终端  </w:t>
      </w:r>
    </w:p>
    <w:p w14:paraId="00957B24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上海致达智能科技股份有限公司  嘉定区科学技术委员会 </w:t>
      </w:r>
    </w:p>
    <w:p w14:paraId="01A1C9E1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轴系接地装置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OCZXCS-215  </w:t>
      </w:r>
      <w:r w:rsidRPr="00F2238C">
        <w:rPr>
          <w:rFonts w:hint="eastAsia"/>
          <w:sz w:val="24"/>
          <w:szCs w:val="24"/>
        </w:rPr>
        <w:t xml:space="preserve">上海欧森船舶设备有限公司  宝山区科学技术委员会 </w:t>
      </w:r>
    </w:p>
    <w:p w14:paraId="36CA8040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NY401B </w:t>
      </w:r>
      <w:r w:rsidRPr="00F2238C">
        <w:rPr>
          <w:rFonts w:hint="eastAsia"/>
          <w:sz w:val="24"/>
          <w:szCs w:val="24"/>
        </w:rPr>
        <w:t xml:space="preserve">无线测温集中显示监测系统  </w:t>
      </w:r>
      <w:proofErr w:type="gramStart"/>
      <w:r w:rsidRPr="00F2238C">
        <w:rPr>
          <w:rFonts w:hint="eastAsia"/>
          <w:sz w:val="24"/>
          <w:szCs w:val="24"/>
        </w:rPr>
        <w:t>上海南月电气自动化</w:t>
      </w:r>
      <w:proofErr w:type="gramEnd"/>
      <w:r w:rsidRPr="00F2238C">
        <w:rPr>
          <w:rFonts w:hint="eastAsia"/>
          <w:sz w:val="24"/>
          <w:szCs w:val="24"/>
        </w:rPr>
        <w:t>有限公司  奉贤区科学技术委员会</w:t>
      </w:r>
    </w:p>
    <w:p w14:paraId="11A6EF7B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ATD-18 </w:t>
      </w:r>
      <w:r w:rsidRPr="00F2238C">
        <w:rPr>
          <w:rFonts w:hint="eastAsia"/>
          <w:sz w:val="24"/>
          <w:szCs w:val="24"/>
        </w:rPr>
        <w:t xml:space="preserve">洁净钢制门  </w:t>
      </w:r>
    </w:p>
    <w:p w14:paraId="4C3DECD8" w14:textId="77777777" w:rsidR="00F2238C" w:rsidRPr="00F2238C" w:rsidRDefault="00F2238C" w:rsidP="00F2238C">
      <w:pPr>
        <w:spacing w:after="0"/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上海欧洁洁净室技术股份有限公司  嘉定区科学技术委员会 </w:t>
      </w:r>
    </w:p>
    <w:p w14:paraId="7EB3E5EB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不间断电源（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Rack1K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Rack2K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Rack3K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Rack3KS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Rack1KSEBM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ab/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886533" w14:textId="77777777" w:rsidR="00F2238C" w:rsidRPr="00F2238C" w:rsidRDefault="00F2238C" w:rsidP="00F2238C">
      <w:pPr>
        <w:spacing w:after="68" w:line="256" w:lineRule="auto"/>
        <w:ind w:left="641" w:right="0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Rack2KSEBM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Rack3KSEBM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C1K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C2K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C3K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C3KS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C6K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C6KS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9F470B" w14:textId="77777777" w:rsidR="00F2238C" w:rsidRPr="00F2238C" w:rsidRDefault="00F2238C" w:rsidP="00F2238C">
      <w:pPr>
        <w:spacing w:after="68" w:line="256" w:lineRule="auto"/>
        <w:ind w:left="641" w:right="0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C10K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C10KS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3C10KS</w:t>
      </w:r>
      <w:r w:rsidRPr="00F2238C">
        <w:rPr>
          <w:rFonts w:hint="eastAsia"/>
          <w:sz w:val="24"/>
          <w:szCs w:val="24"/>
        </w:rPr>
        <w:t>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WPCC</w:t>
      </w:r>
      <w:r w:rsidRPr="00F2238C">
        <w:rPr>
          <w:rFonts w:hint="eastAsia"/>
          <w:sz w:val="24"/>
          <w:szCs w:val="24"/>
        </w:rPr>
        <w:t>）、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3C15KS</w:t>
      </w:r>
      <w:r w:rsidRPr="00F2238C">
        <w:rPr>
          <w:rFonts w:hint="eastAsia"/>
          <w:sz w:val="24"/>
          <w:szCs w:val="24"/>
        </w:rPr>
        <w:t>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WPCC</w:t>
      </w:r>
      <w:r w:rsidRPr="00F2238C">
        <w:rPr>
          <w:rFonts w:hint="eastAsia"/>
          <w:sz w:val="24"/>
          <w:szCs w:val="24"/>
        </w:rPr>
        <w:t>）、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3C20KS</w:t>
      </w:r>
      <w:r w:rsidRPr="00F2238C">
        <w:rPr>
          <w:rFonts w:hint="eastAsia"/>
          <w:sz w:val="24"/>
          <w:szCs w:val="24"/>
        </w:rPr>
        <w:t>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WPCC</w:t>
      </w:r>
      <w:r w:rsidRPr="00F2238C">
        <w:rPr>
          <w:rFonts w:hint="eastAsia"/>
          <w:sz w:val="24"/>
          <w:szCs w:val="24"/>
        </w:rPr>
        <w:t>）、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7551F3" w14:textId="77777777" w:rsidR="00F2238C" w:rsidRPr="00F2238C" w:rsidRDefault="00F2238C" w:rsidP="00F2238C">
      <w:pPr>
        <w:spacing w:after="68" w:line="256" w:lineRule="auto"/>
        <w:ind w:left="641" w:right="0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3C3PRO-30KS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3C3PRO-40KS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3C3PRO-60KS</w:t>
      </w:r>
      <w:r w:rsidRPr="00F2238C">
        <w:rPr>
          <w:rFonts w:hint="eastAsia"/>
          <w:sz w:val="24"/>
          <w:szCs w:val="24"/>
        </w:rPr>
        <w:t>）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D5D920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上海臻宇电子有限责任公司  长宁区科学技术委员会 </w:t>
      </w:r>
    </w:p>
    <w:p w14:paraId="27F79896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MLS-5.0 </w:t>
      </w:r>
      <w:r w:rsidRPr="00F2238C">
        <w:rPr>
          <w:rFonts w:hint="eastAsia"/>
          <w:sz w:val="24"/>
          <w:szCs w:val="24"/>
        </w:rPr>
        <w:t xml:space="preserve">低压成套开关设备  </w:t>
      </w:r>
    </w:p>
    <w:p w14:paraId="60A584FD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上海广电电气（集团）股份有限公司  奉贤区科学技术委员会 </w:t>
      </w:r>
    </w:p>
    <w:p w14:paraId="48EBB739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阵列式位移计（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HC-3D-3</w:t>
      </w:r>
      <w:r w:rsidRPr="00F2238C">
        <w:rPr>
          <w:rFonts w:hint="eastAsia"/>
          <w:sz w:val="24"/>
          <w:szCs w:val="24"/>
        </w:rPr>
        <w:t xml:space="preserve">）  </w:t>
      </w:r>
    </w:p>
    <w:p w14:paraId="15E0F354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上海</w:t>
      </w:r>
      <w:proofErr w:type="gramStart"/>
      <w:r w:rsidRPr="00F2238C">
        <w:rPr>
          <w:rFonts w:hint="eastAsia"/>
          <w:sz w:val="24"/>
          <w:szCs w:val="24"/>
        </w:rPr>
        <w:t>华测创</w:t>
      </w:r>
      <w:proofErr w:type="gramEnd"/>
      <w:r w:rsidRPr="00F2238C">
        <w:rPr>
          <w:rFonts w:hint="eastAsia"/>
          <w:sz w:val="24"/>
          <w:szCs w:val="24"/>
        </w:rPr>
        <w:t xml:space="preserve">时测控科技有限公司  嘉定区科学技术委员会 </w:t>
      </w:r>
    </w:p>
    <w:p w14:paraId="71E3AD63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微通道设备（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MH-400 </w:t>
      </w:r>
      <w:r w:rsidRPr="00F2238C">
        <w:rPr>
          <w:rFonts w:hint="eastAsia"/>
          <w:sz w:val="24"/>
          <w:szCs w:val="24"/>
        </w:rPr>
        <w:t>反应器 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MH-400 </w:t>
      </w:r>
      <w:r w:rsidRPr="00F2238C">
        <w:rPr>
          <w:rFonts w:hint="eastAsia"/>
          <w:sz w:val="24"/>
          <w:szCs w:val="24"/>
        </w:rPr>
        <w:t xml:space="preserve">混合器）  </w:t>
      </w:r>
      <w:proofErr w:type="gramStart"/>
      <w:r w:rsidRPr="00F2238C">
        <w:rPr>
          <w:rFonts w:hint="eastAsia"/>
          <w:sz w:val="24"/>
          <w:szCs w:val="24"/>
        </w:rPr>
        <w:t>睦</w:t>
      </w:r>
      <w:proofErr w:type="gramEnd"/>
      <w:r w:rsidRPr="00F2238C">
        <w:rPr>
          <w:rFonts w:hint="eastAsia"/>
          <w:sz w:val="24"/>
          <w:szCs w:val="24"/>
        </w:rPr>
        <w:t xml:space="preserve">化（上海）流体工程有限公司  金山区科学技术委员会 </w:t>
      </w:r>
    </w:p>
    <w:p w14:paraId="467FA0EE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汽车用温度传感器基座  </w:t>
      </w:r>
      <w:proofErr w:type="gramStart"/>
      <w:r w:rsidRPr="00F2238C">
        <w:rPr>
          <w:rFonts w:hint="eastAsia"/>
          <w:sz w:val="24"/>
          <w:szCs w:val="24"/>
        </w:rPr>
        <w:t>超捷紧固</w:t>
      </w:r>
      <w:proofErr w:type="gramEnd"/>
      <w:r w:rsidRPr="00F2238C">
        <w:rPr>
          <w:rFonts w:hint="eastAsia"/>
          <w:sz w:val="24"/>
          <w:szCs w:val="24"/>
        </w:rPr>
        <w:t xml:space="preserve">系统（上海）股份有限公司  嘉定区科学技术委员会 </w:t>
      </w:r>
    </w:p>
    <w:p w14:paraId="294DAEF1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lastRenderedPageBreak/>
        <w:t>液压油箱（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00-01</w:t>
      </w:r>
      <w:r w:rsidRPr="00F2238C">
        <w:rPr>
          <w:rFonts w:hint="eastAsia"/>
          <w:sz w:val="24"/>
          <w:szCs w:val="24"/>
        </w:rPr>
        <w:t xml:space="preserve">）  </w:t>
      </w:r>
    </w:p>
    <w:p w14:paraId="243D1D48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上海意称液压系统</w:t>
      </w:r>
      <w:proofErr w:type="gramEnd"/>
      <w:r w:rsidRPr="00F2238C">
        <w:rPr>
          <w:rFonts w:hint="eastAsia"/>
          <w:sz w:val="24"/>
          <w:szCs w:val="24"/>
        </w:rPr>
        <w:t xml:space="preserve">有限公司  青浦区科学技术委员会 </w:t>
      </w:r>
    </w:p>
    <w:p w14:paraId="579922CE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t>Vayo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-PCA </w:t>
      </w:r>
      <w:r w:rsidRPr="00F2238C">
        <w:rPr>
          <w:rFonts w:hint="eastAsia"/>
          <w:sz w:val="24"/>
          <w:szCs w:val="24"/>
        </w:rPr>
        <w:t xml:space="preserve">数字化工艺设计平台软件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V1.0  </w:t>
      </w:r>
      <w:r w:rsidRPr="00F2238C">
        <w:rPr>
          <w:rFonts w:hint="eastAsia"/>
          <w:sz w:val="24"/>
          <w:szCs w:val="24"/>
        </w:rPr>
        <w:t xml:space="preserve">上海望友信息科技有限公司  浦东新区科技和经济委员会 </w:t>
      </w:r>
    </w:p>
    <w:p w14:paraId="28D915E6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混合信号集成电路元器件（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WR </w:t>
      </w:r>
      <w:r w:rsidRPr="00F2238C">
        <w:rPr>
          <w:rFonts w:hint="eastAsia"/>
          <w:sz w:val="24"/>
          <w:szCs w:val="24"/>
        </w:rPr>
        <w:t xml:space="preserve">型）  上海维安半导体有限公司  浦东新区科技和经济委员会 </w:t>
      </w:r>
    </w:p>
    <w:p w14:paraId="2B29E2F6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鹰觉多元</w:t>
      </w:r>
      <w:proofErr w:type="gramEnd"/>
      <w:r w:rsidRPr="00F2238C">
        <w:rPr>
          <w:rFonts w:hint="eastAsia"/>
          <w:sz w:val="24"/>
          <w:szCs w:val="24"/>
        </w:rPr>
        <w:t xml:space="preserve">智能感知平台软件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V2.0  </w:t>
      </w:r>
      <w:r w:rsidRPr="00F2238C">
        <w:rPr>
          <w:rFonts w:hint="eastAsia"/>
          <w:sz w:val="24"/>
          <w:szCs w:val="24"/>
        </w:rPr>
        <w:t xml:space="preserve">上海鹰觉科技有限公司  浦东新区科技和经济委员会 </w:t>
      </w:r>
    </w:p>
    <w:p w14:paraId="00F4B902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探针卡（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BC-16SITE-48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BC-16SITE-64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BC-16SITE-96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BC-16SITE-118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RT-8SITE-48</w:t>
      </w:r>
      <w:r w:rsidRPr="00F2238C">
        <w:rPr>
          <w:rFonts w:hint="eastAsia"/>
          <w:sz w:val="24"/>
          <w:szCs w:val="24"/>
        </w:rPr>
        <w:t>、</w:t>
      </w:r>
    </w:p>
    <w:p w14:paraId="476A39B3" w14:textId="77777777" w:rsidR="00F2238C" w:rsidRPr="00F2238C" w:rsidRDefault="00F2238C" w:rsidP="00F2238C">
      <w:pPr>
        <w:spacing w:after="68" w:line="256" w:lineRule="auto"/>
        <w:ind w:left="641" w:right="0" w:hanging="1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>RT-16SITE-48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RT-16SITE-96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RT-16SITE-112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RT-16SITE-184</w:t>
      </w:r>
      <w:r w:rsidRPr="00F2238C">
        <w:rPr>
          <w:rFonts w:hint="eastAsia"/>
          <w:sz w:val="24"/>
          <w:szCs w:val="24"/>
        </w:rPr>
        <w:t xml:space="preserve">、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BT1805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IGBT</w:t>
      </w:r>
      <w:r w:rsidRPr="00F2238C">
        <w:rPr>
          <w:rFonts w:hint="eastAsia"/>
          <w:sz w:val="24"/>
          <w:szCs w:val="24"/>
        </w:rPr>
        <w:t>、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EEMT</w:t>
      </w:r>
      <w:r w:rsidRPr="00F2238C">
        <w:rPr>
          <w:rFonts w:hint="eastAsia"/>
          <w:sz w:val="24"/>
          <w:szCs w:val="24"/>
        </w:rPr>
        <w:t xml:space="preserve">） </w:t>
      </w:r>
    </w:p>
    <w:p w14:paraId="513455CE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普</w:t>
      </w:r>
      <w:proofErr w:type="gramStart"/>
      <w:r w:rsidRPr="00F2238C">
        <w:rPr>
          <w:rFonts w:hint="eastAsia"/>
          <w:sz w:val="24"/>
          <w:szCs w:val="24"/>
        </w:rPr>
        <w:t>铄</w:t>
      </w:r>
      <w:proofErr w:type="gramEnd"/>
      <w:r w:rsidRPr="00F2238C">
        <w:rPr>
          <w:rFonts w:hint="eastAsia"/>
          <w:sz w:val="24"/>
          <w:szCs w:val="24"/>
        </w:rPr>
        <w:t xml:space="preserve">电子（上海）有限公司  浦东新区科技和经济委员会 </w:t>
      </w:r>
    </w:p>
    <w:p w14:paraId="5FCC939B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RFID </w:t>
      </w:r>
      <w:r w:rsidRPr="00F2238C">
        <w:rPr>
          <w:rFonts w:hint="eastAsia"/>
          <w:sz w:val="24"/>
          <w:szCs w:val="24"/>
        </w:rPr>
        <w:t>电子标签（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ZR-156</w:t>
      </w:r>
      <w:r w:rsidRPr="00F2238C">
        <w:rPr>
          <w:rFonts w:hint="eastAsia"/>
          <w:sz w:val="24"/>
          <w:szCs w:val="24"/>
        </w:rPr>
        <w:t xml:space="preserve">）  </w:t>
      </w:r>
    </w:p>
    <w:p w14:paraId="46477DFF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上海赞润微电子</w:t>
      </w:r>
      <w:proofErr w:type="gramEnd"/>
      <w:r w:rsidRPr="00F2238C">
        <w:rPr>
          <w:rFonts w:hint="eastAsia"/>
          <w:sz w:val="24"/>
          <w:szCs w:val="24"/>
        </w:rPr>
        <w:t xml:space="preserve">科技有限公司  浦东新区科技和经济委员会 </w:t>
      </w:r>
    </w:p>
    <w:p w14:paraId="3FB96D90" w14:textId="77777777" w:rsidR="00F2238C" w:rsidRPr="00F2238C" w:rsidRDefault="00F2238C" w:rsidP="00F2238C">
      <w:pPr>
        <w:numPr>
          <w:ilvl w:val="0"/>
          <w:numId w:val="2"/>
        </w:numPr>
        <w:spacing w:after="70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闸机用区域光幕  </w:t>
      </w:r>
    </w:p>
    <w:p w14:paraId="47AD038E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上海索迪龙自动化有限公司  浦东新区科技和经济委员会 </w:t>
      </w:r>
    </w:p>
    <w:p w14:paraId="536E3B0C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数字化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Pr="00F2238C">
        <w:rPr>
          <w:rFonts w:hint="eastAsia"/>
          <w:sz w:val="24"/>
          <w:szCs w:val="24"/>
        </w:rPr>
        <w:t>射线透视摄影设备（</w:t>
      </w: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t>Luminos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Fusion </w:t>
      </w:r>
      <w:r w:rsidRPr="00F2238C">
        <w:rPr>
          <w:rFonts w:hint="eastAsia"/>
          <w:sz w:val="24"/>
          <w:szCs w:val="24"/>
        </w:rPr>
        <w:t xml:space="preserve">智捷）  上海西门子医疗器械有限公司  浦东新区科技和经济委员会 </w:t>
      </w:r>
    </w:p>
    <w:p w14:paraId="46DC1ABE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数字化医用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Pr="00F2238C">
        <w:rPr>
          <w:rFonts w:hint="eastAsia"/>
          <w:sz w:val="24"/>
          <w:szCs w:val="24"/>
        </w:rPr>
        <w:t>射线摄影系统（</w:t>
      </w:r>
      <w:proofErr w:type="spellStart"/>
      <w:r w:rsidRPr="00F2238C">
        <w:rPr>
          <w:rFonts w:ascii="Times New Roman" w:eastAsia="Times New Roman" w:hAnsi="Times New Roman" w:cs="Times New Roman"/>
          <w:sz w:val="24"/>
          <w:szCs w:val="24"/>
        </w:rPr>
        <w:t>Multix</w:t>
      </w:r>
      <w:proofErr w:type="spellEnd"/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Fusion Max </w:t>
      </w:r>
      <w:r w:rsidRPr="00F2238C">
        <w:rPr>
          <w:rFonts w:hint="eastAsia"/>
          <w:sz w:val="24"/>
          <w:szCs w:val="24"/>
        </w:rPr>
        <w:t>翔龙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Max(</w:t>
      </w:r>
      <w:r w:rsidRPr="00F2238C">
        <w:rPr>
          <w:rFonts w:hint="eastAsia"/>
          <w:sz w:val="24"/>
          <w:szCs w:val="24"/>
        </w:rPr>
        <w:t xml:space="preserve"> 配置（一）、配置（二）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238C">
        <w:rPr>
          <w:rFonts w:hint="eastAsia"/>
          <w:sz w:val="24"/>
          <w:szCs w:val="24"/>
        </w:rPr>
        <w:t xml:space="preserve">）  上海西门子医疗器械有限公司  浦东新区科技和经济委员会 </w:t>
      </w:r>
    </w:p>
    <w:p w14:paraId="04FACDA2" w14:textId="77777777" w:rsidR="00F2238C" w:rsidRPr="00F2238C" w:rsidRDefault="00F2238C" w:rsidP="00F2238C">
      <w:pPr>
        <w:numPr>
          <w:ilvl w:val="0"/>
          <w:numId w:val="2"/>
        </w:numPr>
        <w:spacing w:after="74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胸骨固定板  </w:t>
      </w:r>
    </w:p>
    <w:p w14:paraId="24AF74D4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lastRenderedPageBreak/>
        <w:t xml:space="preserve">上海国颂医疗科技有限公司  浦东新区科技和经济委员会 </w:t>
      </w:r>
    </w:p>
    <w:p w14:paraId="7A21AC99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复杂超高层结构安全建造关键技术服务  上海建工四建集团有限公司  浦东新区科技和经济委员会 </w:t>
      </w:r>
    </w:p>
    <w:p w14:paraId="78E763A3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历史建筑墙体整体再生修缮技术关键施工技术服务  上海市建筑装饰工程集团有限公司  浦东新区科技和经济委员会 </w:t>
      </w:r>
    </w:p>
    <w:p w14:paraId="5FE6605F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区域既有建筑外墙安全灾害防治节能改造关键施工技术应用服务  上海市建筑装饰工程集团有限公司浦东新区科技和经济委员会 </w:t>
      </w:r>
    </w:p>
    <w:p w14:paraId="240BF59A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>逆作法立柱桩高精度</w:t>
      </w:r>
      <w:proofErr w:type="gramStart"/>
      <w:r w:rsidRPr="00F2238C">
        <w:rPr>
          <w:rFonts w:hint="eastAsia"/>
          <w:sz w:val="24"/>
          <w:szCs w:val="24"/>
        </w:rPr>
        <w:t>快速调垂技术服务</w:t>
      </w:r>
      <w:proofErr w:type="gramEnd"/>
      <w:r w:rsidRPr="00F2238C">
        <w:rPr>
          <w:rFonts w:hint="eastAsia"/>
          <w:sz w:val="24"/>
          <w:szCs w:val="24"/>
        </w:rPr>
        <w:t xml:space="preserve">  上海建工二建集团有限公司  浦东新区科技和经济委员会 </w:t>
      </w:r>
    </w:p>
    <w:p w14:paraId="79D9EDA8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预制装配式混凝土结构高效智能灌浆技术服务  上海建工二建集团有限公司  浦东新区科技和经济委员会 </w:t>
      </w:r>
    </w:p>
    <w:p w14:paraId="387F48A2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预制构件高效安全运输及堆放技术服务  上海建工二建集团有限公司  浦东新区科技和经济委员会 </w:t>
      </w:r>
    </w:p>
    <w:p w14:paraId="06123969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预制构件高精度安装施工技术服务  上海建工二建集团有限公司  浦东新区科技和经济委员会 </w:t>
      </w:r>
    </w:p>
    <w:p w14:paraId="04311A5C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预应力鱼腹梁钢支撑施工技术服务  上海建工七建集团有限公司  浦东新区科技和经济委员会 </w:t>
      </w:r>
    </w:p>
    <w:p w14:paraId="6ACCEB26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塔式起重机预制钢结构承台  上海建工七建集团有限公司  浦东新区科技和经济委员会 </w:t>
      </w:r>
    </w:p>
    <w:p w14:paraId="526605B1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爆炸物毒品探测仪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EI-HE800  </w:t>
      </w:r>
    </w:p>
    <w:p w14:paraId="2EF53EEE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上海英曼尼安全装备有限公司  浦东新区科技和经济委员会 </w:t>
      </w:r>
    </w:p>
    <w:p w14:paraId="117BEBF5" w14:textId="77777777" w:rsidR="00F2238C" w:rsidRPr="00F2238C" w:rsidRDefault="00F2238C" w:rsidP="00F2238C">
      <w:pPr>
        <w:numPr>
          <w:ilvl w:val="0"/>
          <w:numId w:val="2"/>
        </w:numPr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lastRenderedPageBreak/>
        <w:t>便携式化学毒气检测仪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EI</w:t>
      </w:r>
      <w:r w:rsidRPr="00F2238C">
        <w:rPr>
          <w:rFonts w:hint="eastAsia"/>
          <w:sz w:val="24"/>
          <w:szCs w:val="24"/>
        </w:rPr>
        <w:t xml:space="preserve">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-GD800  </w:t>
      </w:r>
      <w:r w:rsidRPr="00F2238C">
        <w:rPr>
          <w:rFonts w:hint="eastAsia"/>
          <w:sz w:val="24"/>
          <w:szCs w:val="24"/>
        </w:rPr>
        <w:t xml:space="preserve">上海英曼尼安全装备有限公司  浦东新区科技和经济委员会 </w:t>
      </w:r>
    </w:p>
    <w:p w14:paraId="5A17D205" w14:textId="77777777" w:rsidR="00F2238C" w:rsidRPr="00F2238C" w:rsidRDefault="00F2238C" w:rsidP="00F2238C">
      <w:pPr>
        <w:numPr>
          <w:ilvl w:val="0"/>
          <w:numId w:val="2"/>
        </w:numPr>
        <w:spacing w:after="74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臭氧发生装置  </w:t>
      </w:r>
    </w:p>
    <w:p w14:paraId="5EE0F69C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上海康洁机电设备工程有限公司  浦东新区科技和经济委员会 </w:t>
      </w:r>
    </w:p>
    <w:p w14:paraId="7761B4FB" w14:textId="77777777" w:rsidR="00F2238C" w:rsidRPr="00F2238C" w:rsidRDefault="00F2238C" w:rsidP="00F2238C">
      <w:pPr>
        <w:numPr>
          <w:ilvl w:val="0"/>
          <w:numId w:val="2"/>
        </w:numPr>
        <w:spacing w:after="68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LAS-I104 </w:t>
      </w:r>
      <w:proofErr w:type="gramStart"/>
      <w:r w:rsidRPr="00F2238C">
        <w:rPr>
          <w:rFonts w:hint="eastAsia"/>
          <w:sz w:val="24"/>
          <w:szCs w:val="24"/>
        </w:rPr>
        <w:t>激光打标机</w:t>
      </w:r>
      <w:proofErr w:type="gramEnd"/>
      <w:r w:rsidRPr="00F2238C">
        <w:rPr>
          <w:rFonts w:hint="eastAsia"/>
          <w:sz w:val="24"/>
          <w:szCs w:val="24"/>
        </w:rPr>
        <w:t xml:space="preserve"> </w:t>
      </w:r>
    </w:p>
    <w:p w14:paraId="7A68FA1D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西刻标识设备（上海）有限公司  浦东新区科技和经济委员会 </w:t>
      </w:r>
    </w:p>
    <w:p w14:paraId="28503155" w14:textId="77777777" w:rsidR="00F2238C" w:rsidRPr="00F2238C" w:rsidRDefault="00F2238C" w:rsidP="00F2238C">
      <w:pPr>
        <w:numPr>
          <w:ilvl w:val="0"/>
          <w:numId w:val="2"/>
        </w:numPr>
        <w:spacing w:after="73" w:line="256" w:lineRule="auto"/>
        <w:ind w:right="3910" w:hanging="566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左侧电撑杆总成  </w:t>
      </w:r>
    </w:p>
    <w:p w14:paraId="27815B07" w14:textId="77777777" w:rsidR="00F2238C" w:rsidRPr="00F2238C" w:rsidRDefault="00F2238C" w:rsidP="00F2238C">
      <w:pPr>
        <w:ind w:left="631" w:right="3910" w:firstLine="0"/>
        <w:rPr>
          <w:rFonts w:hint="eastAsia"/>
          <w:sz w:val="24"/>
          <w:szCs w:val="24"/>
        </w:rPr>
      </w:pPr>
      <w:r w:rsidRPr="00F2238C">
        <w:rPr>
          <w:rFonts w:hint="eastAsia"/>
          <w:sz w:val="24"/>
          <w:szCs w:val="24"/>
        </w:rPr>
        <w:t xml:space="preserve">上海恩井汽车科技有限公司  浦东新区科技和经济委员会 </w:t>
      </w:r>
    </w:p>
    <w:p w14:paraId="288DEA85" w14:textId="77777777" w:rsidR="00F2238C" w:rsidRPr="00F2238C" w:rsidRDefault="00F2238C" w:rsidP="00F2238C">
      <w:pPr>
        <w:numPr>
          <w:ilvl w:val="0"/>
          <w:numId w:val="2"/>
        </w:numPr>
        <w:spacing w:after="164"/>
        <w:ind w:right="3910" w:hanging="566"/>
        <w:rPr>
          <w:rFonts w:hint="eastAsia"/>
          <w:sz w:val="24"/>
          <w:szCs w:val="24"/>
        </w:rPr>
      </w:pPr>
      <w:proofErr w:type="gramStart"/>
      <w:r w:rsidRPr="00F2238C">
        <w:rPr>
          <w:rFonts w:hint="eastAsia"/>
          <w:sz w:val="24"/>
          <w:szCs w:val="24"/>
        </w:rPr>
        <w:t>无卤低烟阻燃</w:t>
      </w:r>
      <w:proofErr w:type="gramEnd"/>
      <w:r w:rsidRPr="00F2238C">
        <w:rPr>
          <w:rFonts w:hint="eastAsia"/>
          <w:sz w:val="24"/>
          <w:szCs w:val="24"/>
        </w:rPr>
        <w:t xml:space="preserve"> 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B1 </w:t>
      </w:r>
      <w:r w:rsidRPr="00F2238C">
        <w:rPr>
          <w:rFonts w:hint="eastAsia"/>
          <w:sz w:val="24"/>
          <w:szCs w:val="24"/>
        </w:rPr>
        <w:t>级电力电缆</w:t>
      </w:r>
      <w:r w:rsidRPr="00F2238C">
        <w:rPr>
          <w:rFonts w:ascii="Times New Roman" w:eastAsia="Times New Roman" w:hAnsi="Times New Roman" w:cs="Times New Roman"/>
          <w:sz w:val="24"/>
          <w:szCs w:val="24"/>
        </w:rPr>
        <w:t>WDZB1</w:t>
      </w:r>
      <w:r w:rsidRPr="00F2238C">
        <w:rPr>
          <w:rFonts w:hint="eastAsia"/>
          <w:sz w:val="24"/>
          <w:szCs w:val="24"/>
        </w:rPr>
        <w:t xml:space="preserve"> </w:t>
      </w:r>
      <w:r w:rsidRPr="00F2238C">
        <w:rPr>
          <w:rFonts w:hint="eastAsia"/>
          <w:sz w:val="24"/>
          <w:szCs w:val="24"/>
        </w:rPr>
        <w:tab/>
      </w: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-YJY23  </w:t>
      </w:r>
      <w:r w:rsidRPr="00F2238C">
        <w:rPr>
          <w:rFonts w:hint="eastAsia"/>
          <w:sz w:val="24"/>
          <w:szCs w:val="24"/>
        </w:rPr>
        <w:t xml:space="preserve">上海胜华电气股份有限公司  浦东新区科技和经济委员会 </w:t>
      </w:r>
    </w:p>
    <w:p w14:paraId="676AB506" w14:textId="77777777" w:rsidR="00F2238C" w:rsidRPr="00F2238C" w:rsidRDefault="00F2238C" w:rsidP="00F2238C">
      <w:pPr>
        <w:spacing w:after="0" w:line="256" w:lineRule="auto"/>
        <w:ind w:left="0" w:right="0" w:firstLine="0"/>
        <w:rPr>
          <w:rFonts w:hint="eastAsia"/>
          <w:sz w:val="24"/>
          <w:szCs w:val="24"/>
        </w:rPr>
      </w:pPr>
      <w:r w:rsidRPr="00F22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F381B3" w14:textId="77777777" w:rsidR="003C6F43" w:rsidRPr="00F2238C" w:rsidRDefault="003C6F43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楷体"/>
          <w:b/>
          <w:bCs/>
          <w:sz w:val="24"/>
          <w:szCs w:val="24"/>
        </w:rPr>
      </w:pPr>
    </w:p>
    <w:p w14:paraId="3FC38A51" w14:textId="77777777" w:rsidR="00176D0B" w:rsidRPr="00F2238C" w:rsidRDefault="00176D0B">
      <w:pPr>
        <w:jc w:val="center"/>
        <w:rPr>
          <w:rFonts w:ascii="仿宋" w:eastAsia="仿宋" w:hAnsi="仿宋" w:cs="楷体"/>
          <w:b/>
          <w:bCs/>
          <w:sz w:val="24"/>
          <w:szCs w:val="24"/>
        </w:rPr>
      </w:pPr>
    </w:p>
    <w:sectPr w:rsidR="00176D0B" w:rsidRPr="00F2238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E9E5" w14:textId="77777777" w:rsidR="003F58CF" w:rsidRDefault="003F58CF">
      <w:r>
        <w:separator/>
      </w:r>
    </w:p>
  </w:endnote>
  <w:endnote w:type="continuationSeparator" w:id="0">
    <w:p w14:paraId="7CCD0593" w14:textId="77777777" w:rsidR="003F58CF" w:rsidRDefault="003F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FC57" w14:textId="77777777" w:rsidR="003C6F43" w:rsidRDefault="003C6F43">
    <w:pPr>
      <w:pStyle w:val="a7"/>
      <w:jc w:val="center"/>
      <w:rPr>
        <w:rFonts w:ascii="仿宋" w:eastAsia="仿宋" w:hAnsi="仿宋"/>
      </w:rPr>
    </w:pPr>
  </w:p>
  <w:p w14:paraId="24367631" w14:textId="77777777" w:rsidR="003C6F43" w:rsidRDefault="003F58CF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5860EE72" w14:textId="77777777" w:rsidR="003C6F43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57A05B" wp14:editId="4BAFB3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C44A38" w14:textId="77777777" w:rsidR="003C6F43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7A0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6AC44A38" w14:textId="77777777" w:rsidR="003C6F43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F9CD" w14:textId="77777777" w:rsidR="003F58CF" w:rsidRDefault="003F58CF">
      <w:r>
        <w:separator/>
      </w:r>
    </w:p>
  </w:footnote>
  <w:footnote w:type="continuationSeparator" w:id="0">
    <w:p w14:paraId="41FE5387" w14:textId="77777777" w:rsidR="003F58CF" w:rsidRDefault="003F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6880" w14:textId="18736DD2" w:rsidR="003C6F43" w:rsidRDefault="003C6F4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C567" w14:textId="1F48DFBE" w:rsidR="003C6F43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2E63C21" wp14:editId="159DA1DF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AB13" w14:textId="197AD614" w:rsidR="003C6F43" w:rsidRDefault="003C6F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71F"/>
    <w:multiLevelType w:val="hybridMultilevel"/>
    <w:tmpl w:val="1180A4C8"/>
    <w:lvl w:ilvl="0" w:tplc="15A85506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4A864364">
      <w:start w:val="1"/>
      <w:numFmt w:val="lowerLetter"/>
      <w:lvlText w:val="%2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BE3EFB2C">
      <w:start w:val="1"/>
      <w:numFmt w:val="lowerRoman"/>
      <w:lvlText w:val="%3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71228036">
      <w:start w:val="1"/>
      <w:numFmt w:val="decimal"/>
      <w:lvlText w:val="%4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0F104EF6">
      <w:start w:val="1"/>
      <w:numFmt w:val="lowerLetter"/>
      <w:lvlText w:val="%5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BBB81BE6">
      <w:start w:val="1"/>
      <w:numFmt w:val="lowerRoman"/>
      <w:lvlText w:val="%6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C658CC98">
      <w:start w:val="1"/>
      <w:numFmt w:val="decimal"/>
      <w:lvlText w:val="%7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15694B6">
      <w:start w:val="1"/>
      <w:numFmt w:val="lowerLetter"/>
      <w:lvlText w:val="%8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A88C90D2">
      <w:start w:val="1"/>
      <w:numFmt w:val="lowerRoman"/>
      <w:lvlText w:val="%9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EA55DB0"/>
    <w:multiLevelType w:val="hybridMultilevel"/>
    <w:tmpl w:val="CFF815D6"/>
    <w:lvl w:ilvl="0" w:tplc="FC2E3384">
      <w:start w:val="31"/>
      <w:numFmt w:val="decimal"/>
      <w:lvlText w:val="%1."/>
      <w:lvlJc w:val="left"/>
      <w:pPr>
        <w:ind w:left="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D08E6CBE">
      <w:start w:val="1"/>
      <w:numFmt w:val="lowerLetter"/>
      <w:lvlText w:val="%2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0E18F93C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05AB37E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8954E52E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945E8226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76D66C28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2AE6030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6BEA8BAA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8C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3C6F43"/>
    <w:rsid w:val="003F58CF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2238C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9669AA"/>
  <w15:chartTrackingRefBased/>
  <w15:docId w15:val="{AD0DEDA5-4190-4276-8AEC-C4E98550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38C"/>
    <w:pPr>
      <w:spacing w:after="34" w:line="319" w:lineRule="auto"/>
      <w:ind w:left="638" w:right="2739" w:hanging="540"/>
    </w:pPr>
    <w:rPr>
      <w:rFonts w:ascii="宋体" w:hAnsi="宋体" w:cs="宋体"/>
      <w:color w:val="000000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rsid w:val="00F2238C"/>
    <w:pPr>
      <w:keepNext/>
      <w:keepLines/>
      <w:spacing w:after="32" w:line="316" w:lineRule="auto"/>
      <w:ind w:left="542" w:right="2739" w:hanging="444"/>
      <w:jc w:val="center"/>
      <w:outlineLvl w:val="0"/>
    </w:pPr>
    <w:rPr>
      <w:rFonts w:ascii="宋体" w:hAnsi="宋体" w:cs="宋体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F2238C"/>
    <w:rPr>
      <w:rFonts w:ascii="宋体" w:hAnsi="宋体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17</Pages>
  <Words>1477</Words>
  <Characters>8425</Characters>
  <Application>Microsoft Office Word</Application>
  <DocSecurity>0</DocSecurity>
  <Lines>70</Lines>
  <Paragraphs>19</Paragraphs>
  <ScaleCrop>false</ScaleCrop>
  <Company>Sky123.Org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2022-02-10T05:29:00Z</dcterms:created>
  <dcterms:modified xsi:type="dcterms:W3CDTF">2022-02-10T05:31:00Z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