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FDA9" w14:textId="77777777" w:rsidR="00523B28" w:rsidRDefault="00523B28" w:rsidP="00523B28">
      <w:pPr>
        <w:spacing w:after="101"/>
      </w:pPr>
      <w:r>
        <w:rPr>
          <w:rFonts w:ascii="黑体" w:eastAsia="黑体" w:hAnsi="黑体" w:cs="黑体" w:hint="eastAsia"/>
          <w:sz w:val="32"/>
        </w:rPr>
        <w:t xml:space="preserve">附件 </w:t>
      </w:r>
    </w:p>
    <w:p w14:paraId="48BF3567" w14:textId="77777777" w:rsidR="00523B28" w:rsidRDefault="00523B28" w:rsidP="00523B28">
      <w:pPr>
        <w:spacing w:after="0"/>
        <w:ind w:left="326" w:right="1156"/>
        <w:jc w:val="center"/>
      </w:pPr>
      <w:r>
        <w:rPr>
          <w:rFonts w:ascii="Times New Roman" w:eastAsia="Times New Roman" w:hAnsi="Times New Roman" w:cs="Times New Roman"/>
          <w:sz w:val="36"/>
        </w:rPr>
        <w:t xml:space="preserve">2022 </w:t>
      </w:r>
      <w:r>
        <w:rPr>
          <w:rFonts w:ascii="Microsoft YaHei UI" w:eastAsia="Microsoft YaHei UI" w:hAnsi="Microsoft YaHei UI" w:cs="Microsoft YaHei UI" w:hint="eastAsia"/>
          <w:sz w:val="36"/>
        </w:rPr>
        <w:t xml:space="preserve">年第 </w:t>
      </w:r>
      <w:r>
        <w:rPr>
          <w:rFonts w:ascii="Times New Roman" w:eastAsia="Times New Roman" w:hAnsi="Times New Roman" w:cs="Times New Roman"/>
          <w:sz w:val="36"/>
        </w:rPr>
        <w:t xml:space="preserve">3 </w:t>
      </w:r>
      <w:r>
        <w:rPr>
          <w:rFonts w:ascii="Microsoft YaHei UI" w:eastAsia="Microsoft YaHei UI" w:hAnsi="Microsoft YaHei UI" w:cs="Microsoft YaHei UI" w:hint="eastAsia"/>
          <w:sz w:val="36"/>
        </w:rPr>
        <w:t>批上海市高新技术成果转化项目名单</w:t>
      </w:r>
      <w:r>
        <w:rPr>
          <w:rFonts w:ascii="Times New Roman" w:eastAsia="Times New Roman" w:hAnsi="Times New Roman" w:cs="Times New Roman"/>
          <w:sz w:val="36"/>
        </w:rPr>
        <w:t xml:space="preserve"> </w:t>
      </w: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79044903" w14:textId="77777777" w:rsidTr="00523B28">
        <w:trPr>
          <w:trHeight w:val="1882"/>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6A7097BE" w14:textId="77777777" w:rsidR="00523B28" w:rsidRDefault="00523B28">
            <w:pPr>
              <w:spacing w:after="0"/>
              <w:ind w:left="43"/>
            </w:pPr>
            <w:r>
              <w:rPr>
                <w:rFonts w:ascii="Times New Roman" w:eastAsia="Times New Roman" w:hAnsi="Times New Roman" w:cs="Times New Roman"/>
                <w:sz w:val="24"/>
              </w:rPr>
              <w:t xml:space="preserve">202203309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C7A405E" w14:textId="77777777" w:rsidR="00523B28" w:rsidRDefault="00523B28">
            <w:pPr>
              <w:spacing w:after="0"/>
              <w:ind w:right="1837"/>
            </w:pPr>
            <w:r>
              <w:rPr>
                <w:rFonts w:ascii="Times New Roman" w:eastAsia="Times New Roman" w:hAnsi="Times New Roman" w:cs="Times New Roman"/>
                <w:sz w:val="24"/>
              </w:rPr>
              <w:t xml:space="preserve">FMQL </w:t>
            </w:r>
            <w:r>
              <w:rPr>
                <w:rFonts w:ascii="Microsoft YaHei UI" w:eastAsia="Microsoft YaHei UI" w:hAnsi="Microsoft YaHei UI" w:cs="Microsoft YaHei UI" w:hint="eastAsia"/>
                <w:sz w:val="24"/>
              </w:rPr>
              <w:t>型可编程片上系统芯片（</w:t>
            </w:r>
            <w:r>
              <w:rPr>
                <w:rFonts w:ascii="Times New Roman" w:eastAsia="Times New Roman" w:hAnsi="Times New Roman" w:cs="Times New Roman"/>
                <w:sz w:val="24"/>
              </w:rPr>
              <w:t>FMQL45T900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FMQL10S400</w:t>
            </w:r>
            <w:r>
              <w:rPr>
                <w:rFonts w:ascii="Microsoft YaHei UI" w:eastAsia="Microsoft YaHei UI" w:hAnsi="Microsoft YaHei UI" w:cs="Microsoft YaHei UI" w:hint="eastAsia"/>
                <w:sz w:val="24"/>
              </w:rPr>
              <w:t>）上海复旦微电子集团股份有限公司杨浦区科学技术委员会</w:t>
            </w:r>
            <w:r>
              <w:rPr>
                <w:rFonts w:ascii="Times New Roman" w:eastAsia="Times New Roman" w:hAnsi="Times New Roman" w:cs="Times New Roman"/>
                <w:sz w:val="24"/>
              </w:rPr>
              <w:t xml:space="preserve"> </w:t>
            </w:r>
          </w:p>
        </w:tc>
      </w:tr>
      <w:tr w:rsidR="00523B28" w14:paraId="6999FE96"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471E377" w14:textId="77777777" w:rsidR="00523B28" w:rsidRDefault="00523B28">
            <w:pPr>
              <w:spacing w:after="0"/>
              <w:ind w:left="43"/>
            </w:pPr>
            <w:r>
              <w:rPr>
                <w:rFonts w:ascii="Times New Roman" w:eastAsia="Times New Roman" w:hAnsi="Times New Roman" w:cs="Times New Roman"/>
                <w:sz w:val="24"/>
              </w:rPr>
              <w:t xml:space="preserve">202203310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0300AF3" w14:textId="77777777" w:rsidR="00523B28" w:rsidRDefault="00523B28">
            <w:pPr>
              <w:spacing w:after="220"/>
            </w:pPr>
            <w:r>
              <w:rPr>
                <w:rFonts w:ascii="Microsoft YaHei UI" w:eastAsia="Microsoft YaHei UI" w:hAnsi="Microsoft YaHei UI" w:cs="Microsoft YaHei UI" w:hint="eastAsia"/>
                <w:sz w:val="24"/>
              </w:rPr>
              <w:t>微波发射组件（</w:t>
            </w:r>
            <w:r>
              <w:rPr>
                <w:rFonts w:ascii="Times New Roman" w:eastAsia="Times New Roman" w:hAnsi="Times New Roman" w:cs="Times New Roman"/>
                <w:sz w:val="24"/>
              </w:rPr>
              <w:t>910C</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910D</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1E20C107" w14:textId="77777777" w:rsidR="00523B28" w:rsidRDefault="00523B28">
            <w:pPr>
              <w:spacing w:after="0"/>
              <w:ind w:right="1960"/>
            </w:pPr>
            <w:proofErr w:type="gramStart"/>
            <w:r>
              <w:rPr>
                <w:rFonts w:ascii="Microsoft YaHei UI" w:eastAsia="Microsoft YaHei UI" w:hAnsi="Microsoft YaHei UI" w:cs="Microsoft YaHei UI" w:hint="eastAsia"/>
                <w:sz w:val="24"/>
              </w:rPr>
              <w:t>中电科微波通信</w:t>
            </w:r>
            <w:proofErr w:type="gramEnd"/>
            <w:r>
              <w:rPr>
                <w:rFonts w:ascii="Microsoft YaHei UI" w:eastAsia="Microsoft YaHei UI" w:hAnsi="Microsoft YaHei UI" w:cs="Microsoft YaHei UI" w:hint="eastAsia"/>
                <w:sz w:val="24"/>
              </w:rPr>
              <w:t>（上海）股份有限公司嘉定区科学技术委员会</w:t>
            </w:r>
            <w:r>
              <w:rPr>
                <w:rFonts w:ascii="Times New Roman" w:eastAsia="Times New Roman" w:hAnsi="Times New Roman" w:cs="Times New Roman"/>
                <w:sz w:val="24"/>
              </w:rPr>
              <w:t xml:space="preserve"> </w:t>
            </w:r>
          </w:p>
        </w:tc>
      </w:tr>
      <w:tr w:rsidR="00523B28" w14:paraId="7377A816" w14:textId="77777777" w:rsidTr="00523B28">
        <w:trPr>
          <w:trHeight w:val="1882"/>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3C8A08D" w14:textId="77777777" w:rsidR="00523B28" w:rsidRDefault="00523B28">
            <w:pPr>
              <w:spacing w:after="0"/>
              <w:ind w:left="48"/>
            </w:pPr>
            <w:r>
              <w:rPr>
                <w:rFonts w:ascii="Times New Roman" w:eastAsia="Times New Roman" w:hAnsi="Times New Roman" w:cs="Times New Roman"/>
                <w:sz w:val="24"/>
              </w:rPr>
              <w:t xml:space="preserve">202203311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2C415D1" w14:textId="77777777" w:rsidR="00523B28" w:rsidRDefault="00523B28">
            <w:pPr>
              <w:spacing w:after="203"/>
            </w:pPr>
            <w:proofErr w:type="gramStart"/>
            <w:r>
              <w:rPr>
                <w:rFonts w:ascii="Microsoft YaHei UI" w:eastAsia="Microsoft YaHei UI" w:hAnsi="Microsoft YaHei UI" w:cs="Microsoft YaHei UI" w:hint="eastAsia"/>
                <w:sz w:val="24"/>
              </w:rPr>
              <w:t>巴别鸟协同</w:t>
            </w:r>
            <w:proofErr w:type="gramEnd"/>
            <w:r>
              <w:rPr>
                <w:rFonts w:ascii="Microsoft YaHei UI" w:eastAsia="Microsoft YaHei UI" w:hAnsi="Microsoft YaHei UI" w:cs="Microsoft YaHei UI" w:hint="eastAsia"/>
                <w:sz w:val="24"/>
              </w:rPr>
              <w:t xml:space="preserve">工作 </w:t>
            </w:r>
            <w:r>
              <w:rPr>
                <w:rFonts w:ascii="Times New Roman" w:eastAsia="Times New Roman" w:hAnsi="Times New Roman" w:cs="Times New Roman"/>
                <w:sz w:val="24"/>
              </w:rPr>
              <w:t xml:space="preserve">SaaS </w:t>
            </w:r>
            <w:r>
              <w:rPr>
                <w:rFonts w:ascii="Microsoft YaHei UI" w:eastAsia="Microsoft YaHei UI" w:hAnsi="Microsoft YaHei UI" w:cs="Microsoft YaHei UI" w:hint="eastAsia"/>
                <w:sz w:val="24"/>
              </w:rPr>
              <w:t>服务云平台（简称：巴别鸟）</w:t>
            </w:r>
            <w:r>
              <w:rPr>
                <w:rFonts w:ascii="Times New Roman" w:eastAsia="Times New Roman" w:hAnsi="Times New Roman" w:cs="Times New Roman"/>
                <w:sz w:val="24"/>
              </w:rPr>
              <w:t xml:space="preserve"> </w:t>
            </w:r>
          </w:p>
          <w:p w14:paraId="4785CF89" w14:textId="77777777" w:rsidR="00523B28" w:rsidRDefault="00523B28">
            <w:pPr>
              <w:spacing w:after="0"/>
              <w:ind w:right="2570"/>
            </w:pPr>
            <w:r>
              <w:rPr>
                <w:rFonts w:ascii="Times New Roman" w:eastAsia="Times New Roman" w:hAnsi="Times New Roman" w:cs="Times New Roman"/>
                <w:sz w:val="24"/>
              </w:rPr>
              <w:t xml:space="preserve">V8.4 </w:t>
            </w:r>
            <w:r>
              <w:rPr>
                <w:rFonts w:ascii="Microsoft YaHei UI" w:eastAsia="Microsoft YaHei UI" w:hAnsi="Microsoft YaHei UI" w:cs="Microsoft YaHei UI" w:hint="eastAsia"/>
                <w:sz w:val="24"/>
              </w:rPr>
              <w:t>上海画擎信息科技有限公司嘉定区科学技术委员会</w:t>
            </w:r>
            <w:r>
              <w:rPr>
                <w:rFonts w:ascii="Times New Roman" w:eastAsia="Times New Roman" w:hAnsi="Times New Roman" w:cs="Times New Roman"/>
                <w:sz w:val="24"/>
              </w:rPr>
              <w:t xml:space="preserve"> </w:t>
            </w:r>
          </w:p>
        </w:tc>
      </w:tr>
      <w:tr w:rsidR="00523B28" w14:paraId="29B8371C" w14:textId="77777777" w:rsidTr="00523B28">
        <w:trPr>
          <w:trHeight w:val="1944"/>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07854B8" w14:textId="77777777" w:rsidR="00523B28" w:rsidRDefault="00523B28">
            <w:pPr>
              <w:spacing w:after="0"/>
              <w:ind w:left="43"/>
            </w:pPr>
            <w:r>
              <w:rPr>
                <w:rFonts w:ascii="Times New Roman" w:eastAsia="Times New Roman" w:hAnsi="Times New Roman" w:cs="Times New Roman"/>
                <w:sz w:val="24"/>
              </w:rPr>
              <w:t xml:space="preserve">202203312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356F315" w14:textId="77777777" w:rsidR="00523B28" w:rsidRDefault="00523B28">
            <w:pPr>
              <w:spacing w:after="0"/>
              <w:ind w:right="3353"/>
            </w:pPr>
            <w:r>
              <w:rPr>
                <w:rFonts w:ascii="Times New Roman" w:eastAsia="Times New Roman" w:hAnsi="Times New Roman" w:cs="Times New Roman"/>
                <w:sz w:val="24"/>
              </w:rPr>
              <w:t xml:space="preserve">MEMS </w:t>
            </w:r>
            <w:r>
              <w:rPr>
                <w:rFonts w:ascii="Microsoft YaHei UI" w:eastAsia="Microsoft YaHei UI" w:hAnsi="Microsoft YaHei UI" w:cs="Microsoft YaHei UI" w:hint="eastAsia"/>
                <w:sz w:val="24"/>
              </w:rPr>
              <w:t>磁通门线圈上海迈铸半导体科技有限公司嘉定区科学技术委员会</w:t>
            </w:r>
            <w:r>
              <w:rPr>
                <w:rFonts w:ascii="Times New Roman" w:eastAsia="Times New Roman" w:hAnsi="Times New Roman" w:cs="Times New Roman"/>
                <w:sz w:val="24"/>
              </w:rPr>
              <w:t xml:space="preserve"> </w:t>
            </w:r>
          </w:p>
        </w:tc>
      </w:tr>
      <w:tr w:rsidR="00523B28" w14:paraId="2EA02261"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B26F5C8" w14:textId="77777777" w:rsidR="00523B28" w:rsidRDefault="00523B28">
            <w:pPr>
              <w:spacing w:after="0"/>
              <w:ind w:left="43"/>
            </w:pPr>
            <w:r>
              <w:rPr>
                <w:rFonts w:ascii="Times New Roman" w:eastAsia="Times New Roman" w:hAnsi="Times New Roman" w:cs="Times New Roman"/>
                <w:sz w:val="24"/>
              </w:rPr>
              <w:t xml:space="preserve">202203313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0AFAD82" w14:textId="77777777" w:rsidR="00523B28" w:rsidRDefault="00523B28">
            <w:pPr>
              <w:spacing w:after="0"/>
              <w:ind w:right="3641"/>
            </w:pPr>
            <w:r>
              <w:rPr>
                <w:rFonts w:ascii="Microsoft YaHei UI" w:eastAsia="Microsoft YaHei UI" w:hAnsi="Microsoft YaHei UI" w:cs="Microsoft YaHei UI" w:hint="eastAsia"/>
                <w:sz w:val="24"/>
              </w:rPr>
              <w:t xml:space="preserve">熊猫智慧污水厂监控软件 </w:t>
            </w:r>
            <w:r>
              <w:rPr>
                <w:rFonts w:ascii="Times New Roman" w:eastAsia="Times New Roman" w:hAnsi="Times New Roman" w:cs="Times New Roman"/>
                <w:sz w:val="24"/>
              </w:rPr>
              <w:t xml:space="preserve">V2.0 </w:t>
            </w:r>
            <w:r>
              <w:rPr>
                <w:rFonts w:ascii="Microsoft YaHei UI" w:eastAsia="Microsoft YaHei UI" w:hAnsi="Microsoft YaHei UI" w:cs="Microsoft YaHei UI" w:hint="eastAsia"/>
                <w:sz w:val="24"/>
              </w:rPr>
              <w:t>熊猫智慧水</w:t>
            </w:r>
            <w:proofErr w:type="gramStart"/>
            <w:r>
              <w:rPr>
                <w:rFonts w:ascii="Microsoft YaHei UI" w:eastAsia="Microsoft YaHei UI" w:hAnsi="Microsoft YaHei UI" w:cs="Microsoft YaHei UI" w:hint="eastAsia"/>
                <w:sz w:val="24"/>
              </w:rPr>
              <w:t>务</w:t>
            </w:r>
            <w:proofErr w:type="gramEnd"/>
            <w:r>
              <w:rPr>
                <w:rFonts w:ascii="Microsoft YaHei UI" w:eastAsia="Microsoft YaHei UI" w:hAnsi="Microsoft YaHei UI" w:cs="Microsoft YaHei UI" w:hint="eastAsia"/>
                <w:sz w:val="24"/>
              </w:rPr>
              <w:t>有限公司青浦区科学技术委员会</w:t>
            </w:r>
            <w:r>
              <w:rPr>
                <w:rFonts w:ascii="Times New Roman" w:eastAsia="Times New Roman" w:hAnsi="Times New Roman" w:cs="Times New Roman"/>
                <w:sz w:val="24"/>
              </w:rPr>
              <w:t xml:space="preserve"> </w:t>
            </w:r>
          </w:p>
        </w:tc>
      </w:tr>
      <w:tr w:rsidR="00523B28" w14:paraId="24CD8A4D"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053A806" w14:textId="77777777" w:rsidR="00523B28" w:rsidRDefault="00523B28">
            <w:pPr>
              <w:spacing w:after="0"/>
              <w:ind w:left="43"/>
            </w:pPr>
            <w:r>
              <w:rPr>
                <w:rFonts w:ascii="Times New Roman" w:eastAsia="Times New Roman" w:hAnsi="Times New Roman" w:cs="Times New Roman"/>
                <w:sz w:val="24"/>
              </w:rPr>
              <w:t xml:space="preserve">202203314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461BE47" w14:textId="77777777" w:rsidR="00523B28" w:rsidRDefault="00523B28">
            <w:pPr>
              <w:spacing w:after="0"/>
              <w:ind w:right="2920"/>
            </w:pPr>
            <w:r>
              <w:rPr>
                <w:rFonts w:ascii="Microsoft YaHei UI" w:eastAsia="Microsoft YaHei UI" w:hAnsi="Microsoft YaHei UI" w:cs="Microsoft YaHei UI" w:hint="eastAsia"/>
                <w:sz w:val="24"/>
              </w:rPr>
              <w:t>慧</w:t>
            </w:r>
            <w:proofErr w:type="gramStart"/>
            <w:r>
              <w:rPr>
                <w:rFonts w:ascii="Microsoft YaHei UI" w:eastAsia="Microsoft YaHei UI" w:hAnsi="Microsoft YaHei UI" w:cs="Microsoft YaHei UI" w:hint="eastAsia"/>
                <w:sz w:val="24"/>
              </w:rPr>
              <w:t>驿</w:t>
            </w:r>
            <w:proofErr w:type="gramEnd"/>
            <w:r>
              <w:rPr>
                <w:rFonts w:ascii="Microsoft YaHei UI" w:eastAsia="Microsoft YaHei UI" w:hAnsi="Microsoft YaHei UI" w:cs="Microsoft YaHei UI" w:hint="eastAsia"/>
                <w:sz w:val="24"/>
              </w:rPr>
              <w:t xml:space="preserve">致营销费用管控 </w:t>
            </w:r>
            <w:r>
              <w:rPr>
                <w:rFonts w:ascii="Times New Roman" w:eastAsia="Times New Roman" w:hAnsi="Times New Roman" w:cs="Times New Roman"/>
                <w:sz w:val="24"/>
              </w:rPr>
              <w:t xml:space="preserve">TPM </w:t>
            </w:r>
            <w:r>
              <w:rPr>
                <w:rFonts w:ascii="Microsoft YaHei UI" w:eastAsia="Microsoft YaHei UI" w:hAnsi="Microsoft YaHei UI" w:cs="Microsoft YaHei UI" w:hint="eastAsia"/>
                <w:sz w:val="24"/>
              </w:rPr>
              <w:t>软件上海慧驿致信息科技有限公司奉贤区科学技术委员会</w:t>
            </w:r>
            <w:r>
              <w:rPr>
                <w:rFonts w:ascii="Times New Roman" w:eastAsia="Times New Roman" w:hAnsi="Times New Roman" w:cs="Times New Roman"/>
                <w:sz w:val="24"/>
              </w:rPr>
              <w:t xml:space="preserve"> </w:t>
            </w:r>
          </w:p>
        </w:tc>
      </w:tr>
    </w:tbl>
    <w:p w14:paraId="7C3F8403" w14:textId="77777777" w:rsidR="00523B28" w:rsidRDefault="00523B28" w:rsidP="00523B28">
      <w:pPr>
        <w:spacing w:after="0"/>
        <w:ind w:left="-1801" w:right="31"/>
      </w:pP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1F43938A"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BB85157" w14:textId="77777777" w:rsidR="00523B28" w:rsidRDefault="00523B28">
            <w:pPr>
              <w:spacing w:after="0"/>
              <w:ind w:left="43"/>
            </w:pPr>
            <w:r>
              <w:rPr>
                <w:rFonts w:ascii="Times New Roman" w:eastAsia="Times New Roman" w:hAnsi="Times New Roman" w:cs="Times New Roman"/>
                <w:sz w:val="24"/>
              </w:rPr>
              <w:lastRenderedPageBreak/>
              <w:t xml:space="preserve">202203315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9153FF6" w14:textId="77777777" w:rsidR="00523B28" w:rsidRDefault="00523B28">
            <w:pPr>
              <w:spacing w:after="0"/>
              <w:ind w:right="2920"/>
            </w:pPr>
            <w:r>
              <w:rPr>
                <w:rFonts w:ascii="Microsoft YaHei UI" w:eastAsia="Microsoft YaHei UI" w:hAnsi="Microsoft YaHei UI" w:cs="Microsoft YaHei UI" w:hint="eastAsia"/>
                <w:sz w:val="24"/>
              </w:rPr>
              <w:t>恒流驱动芯片（</w:t>
            </w:r>
            <w:r>
              <w:rPr>
                <w:rFonts w:ascii="Times New Roman" w:eastAsia="Times New Roman" w:hAnsi="Times New Roman" w:cs="Times New Roman"/>
                <w:sz w:val="24"/>
              </w:rPr>
              <w:t xml:space="preserve">8 </w:t>
            </w:r>
            <w:r>
              <w:rPr>
                <w:rFonts w:ascii="Microsoft YaHei UI" w:eastAsia="Microsoft YaHei UI" w:hAnsi="Microsoft YaHei UI" w:cs="Microsoft YaHei UI" w:hint="eastAsia"/>
                <w:sz w:val="24"/>
              </w:rPr>
              <w:t>位、</w:t>
            </w:r>
            <w:r>
              <w:rPr>
                <w:rFonts w:ascii="Times New Roman" w:eastAsia="Times New Roman" w:hAnsi="Times New Roman" w:cs="Times New Roman"/>
                <w:sz w:val="24"/>
              </w:rPr>
              <w:t xml:space="preserve">16 </w:t>
            </w:r>
            <w:r>
              <w:rPr>
                <w:rFonts w:ascii="Microsoft YaHei UI" w:eastAsia="Microsoft YaHei UI" w:hAnsi="Microsoft YaHei UI" w:cs="Microsoft YaHei UI" w:hint="eastAsia"/>
                <w:sz w:val="24"/>
              </w:rPr>
              <w:t>位、</w:t>
            </w:r>
            <w:r>
              <w:rPr>
                <w:rFonts w:ascii="Times New Roman" w:eastAsia="Times New Roman" w:hAnsi="Times New Roman" w:cs="Times New Roman"/>
                <w:sz w:val="24"/>
              </w:rPr>
              <w:t xml:space="preserve">32 </w:t>
            </w:r>
            <w:r>
              <w:rPr>
                <w:rFonts w:ascii="Microsoft YaHei UI" w:eastAsia="Microsoft YaHei UI" w:hAnsi="Microsoft YaHei UI" w:cs="Microsoft YaHei UI" w:hint="eastAsia"/>
                <w:sz w:val="24"/>
              </w:rPr>
              <w:t>位、</w:t>
            </w:r>
            <w:r>
              <w:rPr>
                <w:rFonts w:ascii="Times New Roman" w:eastAsia="Times New Roman" w:hAnsi="Times New Roman" w:cs="Times New Roman"/>
                <w:sz w:val="24"/>
              </w:rPr>
              <w:t xml:space="preserve">48 </w:t>
            </w:r>
            <w:r>
              <w:rPr>
                <w:rFonts w:ascii="Microsoft YaHei UI" w:eastAsia="Microsoft YaHei UI" w:hAnsi="Microsoft YaHei UI" w:cs="Microsoft YaHei UI" w:hint="eastAsia"/>
                <w:sz w:val="24"/>
              </w:rPr>
              <w:t>位、</w:t>
            </w:r>
            <w:r>
              <w:rPr>
                <w:rFonts w:ascii="Times New Roman" w:eastAsia="Times New Roman" w:hAnsi="Times New Roman" w:cs="Times New Roman"/>
                <w:sz w:val="24"/>
              </w:rPr>
              <w:t xml:space="preserve">96 </w:t>
            </w:r>
            <w:r>
              <w:rPr>
                <w:rFonts w:ascii="Microsoft YaHei UI" w:eastAsia="Microsoft YaHei UI" w:hAnsi="Microsoft YaHei UI" w:cs="Microsoft YaHei UI" w:hint="eastAsia"/>
                <w:sz w:val="24"/>
              </w:rPr>
              <w:t>位）</w:t>
            </w:r>
            <w:proofErr w:type="gramStart"/>
            <w:r>
              <w:rPr>
                <w:rFonts w:ascii="Microsoft YaHei UI" w:eastAsia="Microsoft YaHei UI" w:hAnsi="Microsoft YaHei UI" w:cs="Microsoft YaHei UI" w:hint="eastAsia"/>
                <w:sz w:val="24"/>
              </w:rPr>
              <w:t>上海芯涛微电子</w:t>
            </w:r>
            <w:proofErr w:type="gramEnd"/>
            <w:r>
              <w:rPr>
                <w:rFonts w:ascii="Microsoft YaHei UI" w:eastAsia="Microsoft YaHei UI" w:hAnsi="Microsoft YaHei UI" w:cs="Microsoft YaHei UI" w:hint="eastAsia"/>
                <w:sz w:val="24"/>
              </w:rPr>
              <w:t>科技有限公司松江区科学技术委员会</w:t>
            </w:r>
            <w:r>
              <w:rPr>
                <w:rFonts w:ascii="Times New Roman" w:eastAsia="Times New Roman" w:hAnsi="Times New Roman" w:cs="Times New Roman"/>
                <w:sz w:val="24"/>
              </w:rPr>
              <w:t xml:space="preserve"> </w:t>
            </w:r>
          </w:p>
        </w:tc>
      </w:tr>
      <w:tr w:rsidR="00523B28" w14:paraId="331FC497"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E7FE06F" w14:textId="77777777" w:rsidR="00523B28" w:rsidRDefault="00523B28">
            <w:pPr>
              <w:spacing w:after="0"/>
              <w:ind w:left="43"/>
            </w:pPr>
            <w:r>
              <w:rPr>
                <w:rFonts w:ascii="Times New Roman" w:eastAsia="Times New Roman" w:hAnsi="Times New Roman" w:cs="Times New Roman"/>
                <w:sz w:val="24"/>
              </w:rPr>
              <w:t xml:space="preserve">202203316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AD1F139" w14:textId="77777777" w:rsidR="00523B28" w:rsidRDefault="00523B28">
            <w:pPr>
              <w:spacing w:after="0"/>
              <w:ind w:right="2681"/>
            </w:pPr>
            <w:proofErr w:type="gramStart"/>
            <w:r>
              <w:rPr>
                <w:rFonts w:ascii="Microsoft YaHei UI" w:eastAsia="Microsoft YaHei UI" w:hAnsi="Microsoft YaHei UI" w:cs="Microsoft YaHei UI" w:hint="eastAsia"/>
                <w:sz w:val="24"/>
              </w:rPr>
              <w:t>优云服现场</w:t>
            </w:r>
            <w:proofErr w:type="gramEnd"/>
            <w:r>
              <w:rPr>
                <w:rFonts w:ascii="Microsoft YaHei UI" w:eastAsia="Microsoft YaHei UI" w:hAnsi="Microsoft YaHei UI" w:cs="Microsoft YaHei UI" w:hint="eastAsia"/>
                <w:sz w:val="24"/>
              </w:rPr>
              <w:t>服务系统</w:t>
            </w:r>
            <w:proofErr w:type="gramStart"/>
            <w:r>
              <w:rPr>
                <w:rFonts w:ascii="Microsoft YaHei UI" w:eastAsia="Microsoft YaHei UI" w:hAnsi="Microsoft YaHei UI" w:cs="Microsoft YaHei UI" w:hint="eastAsia"/>
                <w:sz w:val="24"/>
              </w:rPr>
              <w:t>上海恒时计算机</w:t>
            </w:r>
            <w:proofErr w:type="gramEnd"/>
            <w:r>
              <w:rPr>
                <w:rFonts w:ascii="Microsoft YaHei UI" w:eastAsia="Microsoft YaHei UI" w:hAnsi="Microsoft YaHei UI" w:cs="Microsoft YaHei UI" w:hint="eastAsia"/>
                <w:sz w:val="24"/>
              </w:rPr>
              <w:t>信息技术有限公司嘉定区科学技术委员会</w:t>
            </w:r>
            <w:r>
              <w:rPr>
                <w:rFonts w:ascii="Times New Roman" w:eastAsia="Times New Roman" w:hAnsi="Times New Roman" w:cs="Times New Roman"/>
                <w:sz w:val="24"/>
              </w:rPr>
              <w:t xml:space="preserve"> </w:t>
            </w:r>
          </w:p>
        </w:tc>
      </w:tr>
      <w:tr w:rsidR="00523B28" w14:paraId="360A59AD"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64C5A720" w14:textId="77777777" w:rsidR="00523B28" w:rsidRDefault="00523B28">
            <w:pPr>
              <w:spacing w:after="0"/>
              <w:ind w:left="43"/>
            </w:pPr>
            <w:r>
              <w:rPr>
                <w:rFonts w:ascii="Times New Roman" w:eastAsia="Times New Roman" w:hAnsi="Times New Roman" w:cs="Times New Roman"/>
                <w:sz w:val="24"/>
              </w:rPr>
              <w:t xml:space="preserve">202203317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DA96167" w14:textId="77777777" w:rsidR="00523B28" w:rsidRDefault="00523B28">
            <w:pPr>
              <w:spacing w:after="0"/>
              <w:ind w:right="1960"/>
            </w:pPr>
            <w:r>
              <w:rPr>
                <w:rFonts w:ascii="Microsoft YaHei UI" w:eastAsia="Microsoft YaHei UI" w:hAnsi="Microsoft YaHei UI" w:cs="Microsoft YaHei UI" w:hint="eastAsia"/>
                <w:sz w:val="24"/>
              </w:rPr>
              <w:t>延锋伟</w:t>
            </w:r>
            <w:proofErr w:type="gramStart"/>
            <w:r>
              <w:rPr>
                <w:rFonts w:ascii="Microsoft YaHei UI" w:eastAsia="Microsoft YaHei UI" w:hAnsi="Microsoft YaHei UI" w:cs="Microsoft YaHei UI" w:hint="eastAsia"/>
                <w:sz w:val="24"/>
              </w:rPr>
              <w:t>世</w:t>
            </w:r>
            <w:proofErr w:type="gramEnd"/>
            <w:r>
              <w:rPr>
                <w:rFonts w:ascii="Microsoft YaHei UI" w:eastAsia="Microsoft YaHei UI" w:hAnsi="Microsoft YaHei UI" w:cs="Microsoft YaHei UI" w:hint="eastAsia"/>
                <w:sz w:val="24"/>
              </w:rPr>
              <w:t>通</w:t>
            </w:r>
            <w:r>
              <w:rPr>
                <w:rFonts w:ascii="Times New Roman" w:eastAsia="Times New Roman" w:hAnsi="Times New Roman" w:cs="Times New Roman"/>
                <w:sz w:val="24"/>
              </w:rPr>
              <w:t xml:space="preserve"> Hyundai/Kia SP2/SP2i PE </w:t>
            </w:r>
            <w:r>
              <w:rPr>
                <w:rFonts w:ascii="Microsoft YaHei UI" w:eastAsia="Microsoft YaHei UI" w:hAnsi="Microsoft YaHei UI" w:cs="Microsoft YaHei UI" w:hint="eastAsia"/>
                <w:sz w:val="24"/>
              </w:rPr>
              <w:t xml:space="preserve">控制软件 </w:t>
            </w:r>
            <w:r>
              <w:rPr>
                <w:rFonts w:ascii="Times New Roman" w:eastAsia="Times New Roman" w:hAnsi="Times New Roman" w:cs="Times New Roman"/>
                <w:sz w:val="24"/>
              </w:rPr>
              <w:t xml:space="preserve">V1.0 </w:t>
            </w:r>
            <w:r>
              <w:rPr>
                <w:rFonts w:ascii="Microsoft YaHei UI" w:eastAsia="Microsoft YaHei UI" w:hAnsi="Microsoft YaHei UI" w:cs="Microsoft YaHei UI" w:hint="eastAsia"/>
                <w:sz w:val="24"/>
              </w:rPr>
              <w:t>延锋伟</w:t>
            </w:r>
            <w:proofErr w:type="gramStart"/>
            <w:r>
              <w:rPr>
                <w:rFonts w:ascii="Microsoft YaHei UI" w:eastAsia="Microsoft YaHei UI" w:hAnsi="Microsoft YaHei UI" w:cs="Microsoft YaHei UI" w:hint="eastAsia"/>
                <w:sz w:val="24"/>
              </w:rPr>
              <w:t>世</w:t>
            </w:r>
            <w:proofErr w:type="gramEnd"/>
            <w:r>
              <w:rPr>
                <w:rFonts w:ascii="Microsoft YaHei UI" w:eastAsia="Microsoft YaHei UI" w:hAnsi="Microsoft YaHei UI" w:cs="Microsoft YaHei UI" w:hint="eastAsia"/>
                <w:sz w:val="24"/>
              </w:rPr>
              <w:t>通电子科技（上海）有限公司徐汇区科学技术委员会</w:t>
            </w:r>
            <w:r>
              <w:rPr>
                <w:rFonts w:ascii="Times New Roman" w:eastAsia="Times New Roman" w:hAnsi="Times New Roman" w:cs="Times New Roman"/>
                <w:sz w:val="24"/>
              </w:rPr>
              <w:t xml:space="preserve"> </w:t>
            </w:r>
          </w:p>
        </w:tc>
      </w:tr>
      <w:tr w:rsidR="00523B28" w14:paraId="334D023F" w14:textId="77777777" w:rsidTr="00523B28">
        <w:trPr>
          <w:trHeight w:val="2598"/>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61F1099" w14:textId="77777777" w:rsidR="00523B28" w:rsidRDefault="00523B28">
            <w:pPr>
              <w:spacing w:after="0"/>
              <w:ind w:left="43"/>
            </w:pPr>
            <w:r>
              <w:rPr>
                <w:rFonts w:ascii="Times New Roman" w:eastAsia="Times New Roman" w:hAnsi="Times New Roman" w:cs="Times New Roman"/>
                <w:sz w:val="24"/>
              </w:rPr>
              <w:t xml:space="preserve">202203318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0CC93C0" w14:textId="77777777" w:rsidR="00523B28" w:rsidRDefault="00523B28">
            <w:pPr>
              <w:spacing w:after="0"/>
              <w:ind w:right="3161"/>
            </w:pPr>
            <w:proofErr w:type="gramStart"/>
            <w:r>
              <w:rPr>
                <w:rFonts w:ascii="Microsoft YaHei UI" w:eastAsia="Microsoft YaHei UI" w:hAnsi="Microsoft YaHei UI" w:cs="Microsoft YaHei UI" w:hint="eastAsia"/>
                <w:sz w:val="24"/>
              </w:rPr>
              <w:t>叠腾综能</w:t>
            </w:r>
            <w:proofErr w:type="gramEnd"/>
            <w:r>
              <w:rPr>
                <w:rFonts w:ascii="Microsoft YaHei UI" w:eastAsia="Microsoft YaHei UI" w:hAnsi="Microsoft YaHei UI" w:cs="Microsoft YaHei UI" w:hint="eastAsia"/>
                <w:sz w:val="24"/>
              </w:rPr>
              <w:t>智慧管理软件上海叠腾网络科技有限公司徐汇区科学技术委员会上海市漕河</w:t>
            </w:r>
            <w:proofErr w:type="gramStart"/>
            <w:r>
              <w:rPr>
                <w:rFonts w:ascii="Microsoft YaHei UI" w:eastAsia="Microsoft YaHei UI" w:hAnsi="Microsoft YaHei UI" w:cs="Microsoft YaHei UI" w:hint="eastAsia"/>
                <w:sz w:val="24"/>
              </w:rPr>
              <w:t>泾</w:t>
            </w:r>
            <w:proofErr w:type="gramEnd"/>
            <w:r>
              <w:rPr>
                <w:rFonts w:ascii="Microsoft YaHei UI" w:eastAsia="Microsoft YaHei UI" w:hAnsi="Microsoft YaHei UI" w:cs="Microsoft YaHei UI" w:hint="eastAsia"/>
                <w:sz w:val="24"/>
              </w:rPr>
              <w:t>新兴技术开发区发展总公司</w:t>
            </w:r>
            <w:r>
              <w:rPr>
                <w:rFonts w:ascii="Times New Roman" w:eastAsia="Times New Roman" w:hAnsi="Times New Roman" w:cs="Times New Roman"/>
                <w:sz w:val="24"/>
              </w:rPr>
              <w:t xml:space="preserve"> </w:t>
            </w:r>
          </w:p>
        </w:tc>
      </w:tr>
      <w:tr w:rsidR="00523B28" w14:paraId="46FF28CA"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C5BE808" w14:textId="77777777" w:rsidR="00523B28" w:rsidRDefault="00523B28">
            <w:pPr>
              <w:spacing w:after="0"/>
              <w:ind w:left="43"/>
            </w:pPr>
            <w:r>
              <w:rPr>
                <w:rFonts w:ascii="Times New Roman" w:eastAsia="Times New Roman" w:hAnsi="Times New Roman" w:cs="Times New Roman"/>
                <w:sz w:val="24"/>
              </w:rPr>
              <w:t xml:space="preserve">202203319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CE136C6" w14:textId="77777777" w:rsidR="00523B28" w:rsidRDefault="00523B28">
            <w:pPr>
              <w:spacing w:after="0"/>
              <w:ind w:right="3161"/>
            </w:pPr>
            <w:r>
              <w:rPr>
                <w:rFonts w:ascii="Microsoft YaHei UI" w:eastAsia="Microsoft YaHei UI" w:hAnsi="Microsoft YaHei UI" w:cs="Microsoft YaHei UI" w:hint="eastAsia"/>
                <w:sz w:val="24"/>
              </w:rPr>
              <w:t>城市交通行业数字生态管理</w:t>
            </w:r>
            <w:proofErr w:type="gramStart"/>
            <w:r>
              <w:rPr>
                <w:rFonts w:ascii="Microsoft YaHei UI" w:eastAsia="Microsoft YaHei UI" w:hAnsi="Microsoft YaHei UI" w:cs="Microsoft YaHei UI" w:hint="eastAsia"/>
                <w:sz w:val="24"/>
              </w:rPr>
              <w:t>云服务</w:t>
            </w:r>
            <w:proofErr w:type="gramEnd"/>
            <w:r>
              <w:rPr>
                <w:rFonts w:ascii="Microsoft YaHei UI" w:eastAsia="Microsoft YaHei UI" w:hAnsi="Microsoft YaHei UI" w:cs="Microsoft YaHei UI" w:hint="eastAsia"/>
                <w:sz w:val="24"/>
              </w:rPr>
              <w:t xml:space="preserve">平台 </w:t>
            </w:r>
            <w:r>
              <w:rPr>
                <w:rFonts w:ascii="Times New Roman" w:eastAsia="Times New Roman" w:hAnsi="Times New Roman" w:cs="Times New Roman"/>
                <w:sz w:val="24"/>
              </w:rPr>
              <w:t xml:space="preserve">V1.0 </w:t>
            </w:r>
            <w:r>
              <w:rPr>
                <w:rFonts w:ascii="Microsoft YaHei UI" w:eastAsia="Microsoft YaHei UI" w:hAnsi="Microsoft YaHei UI" w:cs="Microsoft YaHei UI" w:hint="eastAsia"/>
                <w:sz w:val="24"/>
              </w:rPr>
              <w:t>上海鹏</w:t>
            </w:r>
            <w:r>
              <w:rPr>
                <w:rFonts w:ascii="仿宋" w:eastAsia="仿宋" w:hAnsi="仿宋" w:cs="仿宋" w:hint="eastAsia"/>
                <w:sz w:val="24"/>
              </w:rPr>
              <w:t>翀</w:t>
            </w:r>
            <w:r>
              <w:rPr>
                <w:rFonts w:ascii="Microsoft YaHei UI" w:eastAsia="Microsoft YaHei UI" w:hAnsi="Microsoft YaHei UI" w:cs="Microsoft YaHei UI" w:hint="eastAsia"/>
                <w:sz w:val="24"/>
              </w:rPr>
              <w:t>智能科技有限公司闵行区科学技术委员会</w:t>
            </w:r>
            <w:r>
              <w:rPr>
                <w:rFonts w:ascii="Times New Roman" w:eastAsia="Times New Roman" w:hAnsi="Times New Roman" w:cs="Times New Roman"/>
                <w:sz w:val="24"/>
              </w:rPr>
              <w:t xml:space="preserve"> </w:t>
            </w:r>
          </w:p>
        </w:tc>
      </w:tr>
      <w:tr w:rsidR="00523B28" w14:paraId="2172D409"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5CCA593" w14:textId="77777777" w:rsidR="00523B28" w:rsidRDefault="00523B28">
            <w:pPr>
              <w:spacing w:after="0"/>
              <w:ind w:left="43"/>
            </w:pPr>
            <w:r>
              <w:rPr>
                <w:rFonts w:ascii="Times New Roman" w:eastAsia="Times New Roman" w:hAnsi="Times New Roman" w:cs="Times New Roman"/>
                <w:sz w:val="24"/>
              </w:rPr>
              <w:t xml:space="preserve">202203320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6F8CA39" w14:textId="77777777" w:rsidR="00523B28" w:rsidRDefault="00523B28">
            <w:pPr>
              <w:spacing w:after="0"/>
              <w:ind w:right="2680"/>
            </w:pPr>
            <w:r>
              <w:rPr>
                <w:rFonts w:ascii="Microsoft YaHei UI" w:eastAsia="Microsoft YaHei UI" w:hAnsi="Microsoft YaHei UI" w:cs="Microsoft YaHei UI" w:hint="eastAsia"/>
                <w:sz w:val="24"/>
              </w:rPr>
              <w:t>智慧小吃机（</w:t>
            </w:r>
            <w:proofErr w:type="gramStart"/>
            <w:r>
              <w:rPr>
                <w:rFonts w:ascii="Microsoft YaHei UI" w:eastAsia="Microsoft YaHei UI" w:hAnsi="Microsoft YaHei UI" w:cs="Microsoft YaHei UI" w:hint="eastAsia"/>
                <w:sz w:val="24"/>
              </w:rPr>
              <w:t>熙香小白</w:t>
            </w:r>
            <w:proofErr w:type="gramEnd"/>
            <w:r>
              <w:rPr>
                <w:rFonts w:ascii="Microsoft YaHei UI" w:eastAsia="Microsoft YaHei UI" w:hAnsi="Microsoft YaHei UI" w:cs="Microsoft YaHei UI" w:hint="eastAsia"/>
                <w:sz w:val="24"/>
              </w:rPr>
              <w:t>）上海</w:t>
            </w:r>
            <w:proofErr w:type="gramStart"/>
            <w:r>
              <w:rPr>
                <w:rFonts w:ascii="Microsoft YaHei UI" w:eastAsia="Microsoft YaHei UI" w:hAnsi="Microsoft YaHei UI" w:cs="Microsoft YaHei UI" w:hint="eastAsia"/>
                <w:sz w:val="24"/>
              </w:rPr>
              <w:t>熙香艺享</w:t>
            </w:r>
            <w:proofErr w:type="gramEnd"/>
            <w:r>
              <w:rPr>
                <w:rFonts w:ascii="Microsoft YaHei UI" w:eastAsia="Microsoft YaHei UI" w:hAnsi="Microsoft YaHei UI" w:cs="Microsoft YaHei UI" w:hint="eastAsia"/>
                <w:sz w:val="24"/>
              </w:rPr>
              <w:t>电子商务有限公司长宁区科学技术委员会</w:t>
            </w:r>
            <w:r>
              <w:rPr>
                <w:rFonts w:ascii="Times New Roman" w:eastAsia="Times New Roman" w:hAnsi="Times New Roman" w:cs="Times New Roman"/>
                <w:sz w:val="24"/>
              </w:rPr>
              <w:t xml:space="preserve"> </w:t>
            </w:r>
          </w:p>
        </w:tc>
      </w:tr>
      <w:tr w:rsidR="00523B28" w14:paraId="2F94E0D5" w14:textId="77777777" w:rsidTr="00523B28">
        <w:trPr>
          <w:trHeight w:val="1301"/>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D3D2341" w14:textId="77777777" w:rsidR="00523B28" w:rsidRDefault="00523B28">
            <w:pPr>
              <w:spacing w:after="0"/>
              <w:ind w:left="43"/>
            </w:pPr>
            <w:r>
              <w:rPr>
                <w:rFonts w:ascii="Times New Roman" w:eastAsia="Times New Roman" w:hAnsi="Times New Roman" w:cs="Times New Roman"/>
                <w:sz w:val="24"/>
              </w:rPr>
              <w:t xml:space="preserve">202203321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D7E411E" w14:textId="77777777" w:rsidR="00523B28" w:rsidRDefault="00523B28">
            <w:pPr>
              <w:spacing w:after="0"/>
              <w:ind w:right="1908"/>
            </w:pPr>
            <w:proofErr w:type="gramStart"/>
            <w:r>
              <w:rPr>
                <w:rFonts w:ascii="Microsoft YaHei UI" w:eastAsia="Microsoft YaHei UI" w:hAnsi="Microsoft YaHei UI" w:cs="Microsoft YaHei UI" w:hint="eastAsia"/>
                <w:sz w:val="24"/>
              </w:rPr>
              <w:t>万津藏品</w:t>
            </w:r>
            <w:proofErr w:type="gramEnd"/>
            <w:r>
              <w:rPr>
                <w:rFonts w:ascii="Microsoft YaHei UI" w:eastAsia="Microsoft YaHei UI" w:hAnsi="Microsoft YaHei UI" w:cs="Microsoft YaHei UI" w:hint="eastAsia"/>
                <w:sz w:val="24"/>
              </w:rPr>
              <w:t xml:space="preserve">综合管理软件 </w:t>
            </w:r>
            <w:r>
              <w:rPr>
                <w:rFonts w:ascii="Times New Roman" w:eastAsia="Times New Roman" w:hAnsi="Times New Roman" w:cs="Times New Roman"/>
                <w:sz w:val="24"/>
              </w:rPr>
              <w:t xml:space="preserve">V3.0 </w:t>
            </w:r>
            <w:r>
              <w:rPr>
                <w:rFonts w:ascii="Microsoft YaHei UI" w:eastAsia="Microsoft YaHei UI" w:hAnsi="Microsoft YaHei UI" w:cs="Microsoft YaHei UI" w:hint="eastAsia"/>
                <w:sz w:val="24"/>
              </w:rPr>
              <w:t>上海万津计算机系统工程有限公司</w:t>
            </w:r>
            <w:r>
              <w:rPr>
                <w:rFonts w:ascii="Times New Roman" w:eastAsia="Times New Roman" w:hAnsi="Times New Roman" w:cs="Times New Roman"/>
                <w:sz w:val="24"/>
              </w:rPr>
              <w:t xml:space="preserve"> </w:t>
            </w:r>
          </w:p>
        </w:tc>
      </w:tr>
    </w:tbl>
    <w:p w14:paraId="7D822969" w14:textId="77777777" w:rsidR="00523B28" w:rsidRDefault="00523B28" w:rsidP="00523B28">
      <w:pPr>
        <w:spacing w:after="0"/>
        <w:ind w:left="-1801" w:right="31"/>
      </w:pP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7CAB00C9" w14:textId="77777777" w:rsidTr="00523B28">
        <w:trPr>
          <w:trHeight w:val="658"/>
        </w:trPr>
        <w:tc>
          <w:tcPr>
            <w:tcW w:w="1383" w:type="dxa"/>
            <w:tcBorders>
              <w:top w:val="single" w:sz="4" w:space="0" w:color="000000"/>
              <w:left w:val="single" w:sz="4" w:space="0" w:color="000000"/>
              <w:bottom w:val="single" w:sz="4" w:space="0" w:color="000000"/>
              <w:right w:val="single" w:sz="4" w:space="0" w:color="000000"/>
            </w:tcBorders>
          </w:tcPr>
          <w:p w14:paraId="057B9FC7"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2AD47DE" w14:textId="77777777" w:rsidR="00523B28" w:rsidRDefault="00523B28">
            <w:pPr>
              <w:spacing w:after="0"/>
            </w:pPr>
            <w:r>
              <w:rPr>
                <w:rFonts w:ascii="Microsoft YaHei UI" w:eastAsia="Microsoft YaHei UI" w:hAnsi="Microsoft YaHei UI" w:cs="Microsoft YaHei UI" w:hint="eastAsia"/>
                <w:sz w:val="24"/>
              </w:rPr>
              <w:t>金山区科学技术委员会</w:t>
            </w:r>
            <w:r>
              <w:rPr>
                <w:rFonts w:ascii="Times New Roman" w:eastAsia="Times New Roman" w:hAnsi="Times New Roman" w:cs="Times New Roman"/>
                <w:sz w:val="24"/>
              </w:rPr>
              <w:t xml:space="preserve"> </w:t>
            </w:r>
          </w:p>
        </w:tc>
      </w:tr>
      <w:tr w:rsidR="00523B28" w14:paraId="783995C0"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74A2A03" w14:textId="77777777" w:rsidR="00523B28" w:rsidRDefault="00523B28">
            <w:pPr>
              <w:spacing w:after="0"/>
              <w:ind w:left="43"/>
            </w:pPr>
            <w:r>
              <w:rPr>
                <w:rFonts w:ascii="Times New Roman" w:eastAsia="Times New Roman" w:hAnsi="Times New Roman" w:cs="Times New Roman"/>
                <w:sz w:val="24"/>
              </w:rPr>
              <w:t xml:space="preserve">202203322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33A8CD6" w14:textId="77777777" w:rsidR="00523B28" w:rsidRDefault="00523B28">
            <w:pPr>
              <w:spacing w:after="0"/>
              <w:ind w:right="2440"/>
            </w:pPr>
            <w:r>
              <w:rPr>
                <w:rFonts w:ascii="Microsoft YaHei UI" w:eastAsia="Microsoft YaHei UI" w:hAnsi="Microsoft YaHei UI" w:cs="Microsoft YaHei UI" w:hint="eastAsia"/>
                <w:sz w:val="24"/>
              </w:rPr>
              <w:t>开放式磁共振成像系统（</w:t>
            </w:r>
            <w:r>
              <w:rPr>
                <w:rFonts w:ascii="Times New Roman" w:eastAsia="Times New Roman" w:hAnsi="Times New Roman" w:cs="Times New Roman"/>
                <w:sz w:val="24"/>
              </w:rPr>
              <w:t>OSM70A</w:t>
            </w:r>
            <w:r>
              <w:rPr>
                <w:rFonts w:ascii="Microsoft YaHei UI" w:eastAsia="Microsoft YaHei UI" w:hAnsi="Microsoft YaHei UI" w:cs="Microsoft YaHei UI" w:hint="eastAsia"/>
                <w:sz w:val="24"/>
              </w:rPr>
              <w:t>）上海康达卡勒幅医疗科技有限公司宝山区科学技术委员会</w:t>
            </w:r>
            <w:r>
              <w:rPr>
                <w:rFonts w:ascii="Times New Roman" w:eastAsia="Times New Roman" w:hAnsi="Times New Roman" w:cs="Times New Roman"/>
                <w:sz w:val="24"/>
              </w:rPr>
              <w:t xml:space="preserve"> </w:t>
            </w:r>
          </w:p>
        </w:tc>
      </w:tr>
      <w:tr w:rsidR="00523B28" w14:paraId="413FAAF8"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432E6CE" w14:textId="77777777" w:rsidR="00523B28" w:rsidRDefault="00523B28">
            <w:pPr>
              <w:spacing w:after="0"/>
              <w:ind w:left="43"/>
            </w:pPr>
            <w:r>
              <w:rPr>
                <w:rFonts w:ascii="Times New Roman" w:eastAsia="Times New Roman" w:hAnsi="Times New Roman" w:cs="Times New Roman"/>
                <w:sz w:val="24"/>
              </w:rPr>
              <w:t xml:space="preserve">202203323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FCD4793" w14:textId="77777777" w:rsidR="00523B28" w:rsidRDefault="00523B28">
            <w:pPr>
              <w:spacing w:after="0"/>
              <w:ind w:right="3161"/>
            </w:pPr>
            <w:r>
              <w:rPr>
                <w:rFonts w:ascii="Microsoft YaHei UI" w:eastAsia="Microsoft YaHei UI" w:hAnsi="Microsoft YaHei UI" w:cs="Microsoft YaHei UI" w:hint="eastAsia"/>
                <w:sz w:val="24"/>
              </w:rPr>
              <w:t xml:space="preserve">抗凝血酶 </w:t>
            </w:r>
            <w:r>
              <w:rPr>
                <w:rFonts w:ascii="Times New Roman" w:eastAsia="Times New Roman" w:hAnsi="Times New Roman" w:cs="Times New Roman"/>
                <w:sz w:val="24"/>
              </w:rPr>
              <w:t>III</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AT-III</w:t>
            </w:r>
            <w:r>
              <w:rPr>
                <w:rFonts w:ascii="Microsoft YaHei UI" w:eastAsia="Microsoft YaHei UI" w:hAnsi="Microsoft YaHei UI" w:cs="Microsoft YaHei UI" w:hint="eastAsia"/>
                <w:sz w:val="24"/>
              </w:rPr>
              <w:t>）测定试剂盒（发色底物法）上海长岛生物技术有限公司奉贤区科学技术委员会</w:t>
            </w:r>
            <w:r>
              <w:rPr>
                <w:rFonts w:ascii="Times New Roman" w:eastAsia="Times New Roman" w:hAnsi="Times New Roman" w:cs="Times New Roman"/>
                <w:sz w:val="24"/>
              </w:rPr>
              <w:t xml:space="preserve"> </w:t>
            </w:r>
          </w:p>
        </w:tc>
      </w:tr>
      <w:tr w:rsidR="00523B28" w14:paraId="0204B55E" w14:textId="77777777" w:rsidTr="00523B28">
        <w:trPr>
          <w:trHeight w:val="1882"/>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28EBA65" w14:textId="77777777" w:rsidR="00523B28" w:rsidRDefault="00523B28">
            <w:pPr>
              <w:spacing w:after="0"/>
              <w:ind w:left="43"/>
            </w:pPr>
            <w:r>
              <w:rPr>
                <w:rFonts w:ascii="Times New Roman" w:eastAsia="Times New Roman" w:hAnsi="Times New Roman" w:cs="Times New Roman"/>
                <w:sz w:val="24"/>
              </w:rPr>
              <w:t xml:space="preserve">202203324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8918769" w14:textId="77777777" w:rsidR="00523B28" w:rsidRDefault="00523B28">
            <w:pPr>
              <w:spacing w:after="0"/>
              <w:ind w:right="3161"/>
            </w:pPr>
            <w:r>
              <w:rPr>
                <w:rFonts w:ascii="Microsoft YaHei UI" w:eastAsia="Microsoft YaHei UI" w:hAnsi="Microsoft YaHei UI" w:cs="Microsoft YaHei UI" w:hint="eastAsia"/>
                <w:sz w:val="24"/>
              </w:rPr>
              <w:t>中药饮片智能化</w:t>
            </w:r>
            <w:proofErr w:type="gramStart"/>
            <w:r>
              <w:rPr>
                <w:rFonts w:ascii="Microsoft YaHei UI" w:eastAsia="Microsoft YaHei UI" w:hAnsi="Microsoft YaHei UI" w:cs="Microsoft YaHei UI" w:hint="eastAsia"/>
                <w:sz w:val="24"/>
              </w:rPr>
              <w:t>煎配中心</w:t>
            </w:r>
            <w:proofErr w:type="gramEnd"/>
            <w:r>
              <w:rPr>
                <w:rFonts w:ascii="Microsoft YaHei UI" w:eastAsia="Microsoft YaHei UI" w:hAnsi="Microsoft YaHei UI" w:cs="Microsoft YaHei UI" w:hint="eastAsia"/>
                <w:sz w:val="24"/>
              </w:rPr>
              <w:t>上海观道生物科技有限公司青浦区科学技术委员会</w:t>
            </w:r>
            <w:r>
              <w:rPr>
                <w:rFonts w:ascii="Times New Roman" w:eastAsia="Times New Roman" w:hAnsi="Times New Roman" w:cs="Times New Roman"/>
                <w:sz w:val="24"/>
              </w:rPr>
              <w:t xml:space="preserve"> </w:t>
            </w:r>
          </w:p>
        </w:tc>
      </w:tr>
      <w:tr w:rsidR="00523B28" w14:paraId="2D162B6E" w14:textId="77777777" w:rsidTr="00523B28">
        <w:trPr>
          <w:trHeight w:val="2573"/>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9AE921F" w14:textId="77777777" w:rsidR="00523B28" w:rsidRDefault="00523B28">
            <w:pPr>
              <w:spacing w:after="0"/>
              <w:ind w:left="43"/>
            </w:pPr>
            <w:r>
              <w:rPr>
                <w:rFonts w:ascii="Times New Roman" w:eastAsia="Times New Roman" w:hAnsi="Times New Roman" w:cs="Times New Roman"/>
                <w:sz w:val="24"/>
              </w:rPr>
              <w:t xml:space="preserve">202203325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92860DF" w14:textId="77777777" w:rsidR="00523B28" w:rsidRDefault="00523B28">
            <w:pPr>
              <w:spacing w:after="199"/>
            </w:pPr>
            <w:r>
              <w:rPr>
                <w:rFonts w:ascii="Microsoft YaHei UI" w:eastAsia="Microsoft YaHei UI" w:hAnsi="Microsoft YaHei UI" w:cs="Microsoft YaHei UI" w:hint="eastAsia"/>
                <w:sz w:val="24"/>
              </w:rPr>
              <w:t>三轴闭环光纤陀螺组合（</w:t>
            </w:r>
            <w:r>
              <w:rPr>
                <w:rFonts w:ascii="Times New Roman" w:eastAsia="Times New Roman" w:hAnsi="Times New Roman" w:cs="Times New Roman"/>
                <w:sz w:val="24"/>
              </w:rPr>
              <w:t>HF</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Ⅲ</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-M01</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HF</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Ⅲ</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-M03AHF</w:t>
            </w:r>
          </w:p>
          <w:p w14:paraId="6D18F88E" w14:textId="77777777" w:rsidR="00523B28" w:rsidRDefault="00523B28">
            <w:pPr>
              <w:spacing w:after="227"/>
            </w:pPr>
            <w:r>
              <w:rPr>
                <w:rFonts w:ascii="Microsoft YaHei UI" w:eastAsia="Microsoft YaHei UI" w:hAnsi="Microsoft YaHei UI" w:cs="Microsoft YaHei UI" w:hint="eastAsia"/>
                <w:sz w:val="24"/>
              </w:rPr>
              <w:t>（</w:t>
            </w:r>
            <w:r>
              <w:rPr>
                <w:rFonts w:ascii="Times New Roman" w:eastAsia="Times New Roman" w:hAnsi="Times New Roman" w:cs="Times New Roman"/>
                <w:sz w:val="24"/>
              </w:rPr>
              <w:t>Ⅲ</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-M05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72046150" w14:textId="77777777" w:rsidR="00523B28" w:rsidRDefault="00523B28">
            <w:pPr>
              <w:spacing w:after="0"/>
              <w:ind w:right="2680"/>
            </w:pPr>
            <w:r>
              <w:rPr>
                <w:rFonts w:ascii="Microsoft YaHei UI" w:eastAsia="Microsoft YaHei UI" w:hAnsi="Microsoft YaHei UI" w:cs="Microsoft YaHei UI" w:hint="eastAsia"/>
                <w:sz w:val="24"/>
              </w:rPr>
              <w:t>上海傲世控制科技股份有限公司嘉定区科学技术委员会</w:t>
            </w:r>
            <w:r>
              <w:rPr>
                <w:rFonts w:ascii="Times New Roman" w:eastAsia="Times New Roman" w:hAnsi="Times New Roman" w:cs="Times New Roman"/>
                <w:sz w:val="24"/>
              </w:rPr>
              <w:t xml:space="preserve"> </w:t>
            </w:r>
          </w:p>
        </w:tc>
      </w:tr>
      <w:tr w:rsidR="00523B28" w14:paraId="2C6DE0AC"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68CEE0E" w14:textId="77777777" w:rsidR="00523B28" w:rsidRDefault="00523B28">
            <w:pPr>
              <w:spacing w:after="0"/>
              <w:ind w:left="43"/>
            </w:pPr>
            <w:r>
              <w:rPr>
                <w:rFonts w:ascii="Times New Roman" w:eastAsia="Times New Roman" w:hAnsi="Times New Roman" w:cs="Times New Roman"/>
                <w:sz w:val="24"/>
              </w:rPr>
              <w:t xml:space="preserve">202203326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279579C9" w14:textId="77777777" w:rsidR="00523B28" w:rsidRDefault="00523B28">
            <w:pPr>
              <w:spacing w:after="0"/>
              <w:ind w:right="3161"/>
            </w:pPr>
            <w:proofErr w:type="gramStart"/>
            <w:r>
              <w:rPr>
                <w:rFonts w:ascii="Microsoft YaHei UI" w:eastAsia="Microsoft YaHei UI" w:hAnsi="Microsoft YaHei UI" w:cs="Microsoft YaHei UI" w:hint="eastAsia"/>
                <w:sz w:val="24"/>
              </w:rPr>
              <w:t>光学级</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CVD </w:t>
            </w:r>
            <w:r>
              <w:rPr>
                <w:rFonts w:ascii="Microsoft YaHei UI" w:eastAsia="Microsoft YaHei UI" w:hAnsi="Microsoft YaHei UI" w:cs="Microsoft YaHei UI" w:hint="eastAsia"/>
                <w:sz w:val="24"/>
              </w:rPr>
              <w:t>单晶金刚石新材料上海征世科技股份有限公司青浦区科学技术委员会</w:t>
            </w:r>
            <w:r>
              <w:rPr>
                <w:rFonts w:ascii="Times New Roman" w:eastAsia="Times New Roman" w:hAnsi="Times New Roman" w:cs="Times New Roman"/>
                <w:sz w:val="24"/>
              </w:rPr>
              <w:t xml:space="preserve"> </w:t>
            </w:r>
          </w:p>
        </w:tc>
      </w:tr>
      <w:tr w:rsidR="00523B28" w14:paraId="5BB2F25D" w14:textId="77777777" w:rsidTr="00523B28">
        <w:trPr>
          <w:trHeight w:val="25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E50F95C" w14:textId="77777777" w:rsidR="00523B28" w:rsidRDefault="00523B28">
            <w:pPr>
              <w:spacing w:after="0"/>
              <w:ind w:left="43"/>
            </w:pPr>
            <w:r>
              <w:rPr>
                <w:rFonts w:ascii="Times New Roman" w:eastAsia="Times New Roman" w:hAnsi="Times New Roman" w:cs="Times New Roman"/>
                <w:sz w:val="24"/>
              </w:rPr>
              <w:t xml:space="preserve">202203327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37AEDDA" w14:textId="77777777" w:rsidR="00523B28" w:rsidRDefault="00523B28">
            <w:pPr>
              <w:spacing w:after="40" w:line="369" w:lineRule="auto"/>
              <w:ind w:right="910"/>
              <w:jc w:val="both"/>
            </w:pPr>
            <w:r>
              <w:rPr>
                <w:rFonts w:ascii="Microsoft YaHei UI" w:eastAsia="Microsoft YaHei UI" w:hAnsi="Microsoft YaHei UI" w:cs="Microsoft YaHei UI" w:hint="eastAsia"/>
                <w:sz w:val="24"/>
              </w:rPr>
              <w:t>紫外线吸收母粒（</w:t>
            </w:r>
            <w:r>
              <w:rPr>
                <w:rFonts w:ascii="Times New Roman" w:eastAsia="Times New Roman" w:hAnsi="Times New Roman" w:cs="Times New Roman"/>
                <w:sz w:val="24"/>
              </w:rPr>
              <w:t>HEP 1CR1846B</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HIM 4PR553C</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HEM 8PR1215</w:t>
            </w:r>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HEM1ER1806A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M111</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HEP 1CR1846B</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HIM 4PR553C</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HEM 8PR1215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1TR691B</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0TR248D</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1ER1611</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1137S</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2E528A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1ER503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2E039D36" w14:textId="77777777" w:rsidR="00523B28" w:rsidRDefault="00523B28">
            <w:pPr>
              <w:spacing w:after="0"/>
            </w:pPr>
            <w:r>
              <w:rPr>
                <w:rFonts w:ascii="Microsoft YaHei UI" w:eastAsia="Microsoft YaHei UI" w:hAnsi="Microsoft YaHei UI" w:cs="Microsoft YaHei UI" w:hint="eastAsia"/>
                <w:sz w:val="24"/>
              </w:rPr>
              <w:t>上海稀美师新材料科技有限公司</w:t>
            </w:r>
            <w:r>
              <w:rPr>
                <w:rFonts w:ascii="Times New Roman" w:eastAsia="Times New Roman" w:hAnsi="Times New Roman" w:cs="Times New Roman"/>
                <w:sz w:val="24"/>
              </w:rPr>
              <w:t xml:space="preserve"> </w:t>
            </w:r>
          </w:p>
        </w:tc>
      </w:tr>
    </w:tbl>
    <w:p w14:paraId="7B08BA24" w14:textId="77777777" w:rsidR="00523B28" w:rsidRDefault="00523B28" w:rsidP="00523B28">
      <w:pPr>
        <w:spacing w:after="0"/>
        <w:ind w:left="-1801" w:right="31"/>
      </w:pPr>
    </w:p>
    <w:tbl>
      <w:tblPr>
        <w:tblStyle w:val="TableGrid"/>
        <w:tblW w:w="10084" w:type="dxa"/>
        <w:tblInd w:w="-888" w:type="dxa"/>
        <w:tblCellMar>
          <w:top w:w="237" w:type="dxa"/>
          <w:left w:w="110" w:type="dxa"/>
          <w:right w:w="89" w:type="dxa"/>
        </w:tblCellMar>
        <w:tblLook w:val="04A0" w:firstRow="1" w:lastRow="0" w:firstColumn="1" w:lastColumn="0" w:noHBand="0" w:noVBand="1"/>
      </w:tblPr>
      <w:tblGrid>
        <w:gridCol w:w="1383"/>
        <w:gridCol w:w="8701"/>
      </w:tblGrid>
      <w:tr w:rsidR="00523B28" w14:paraId="357FDF3D" w14:textId="77777777" w:rsidTr="00523B28">
        <w:trPr>
          <w:trHeight w:val="1738"/>
        </w:trPr>
        <w:tc>
          <w:tcPr>
            <w:tcW w:w="1383" w:type="dxa"/>
            <w:tcBorders>
              <w:top w:val="single" w:sz="4" w:space="0" w:color="000000"/>
              <w:left w:val="single" w:sz="4" w:space="0" w:color="000000"/>
              <w:bottom w:val="single" w:sz="4" w:space="0" w:color="000000"/>
              <w:right w:val="single" w:sz="4" w:space="0" w:color="000000"/>
            </w:tcBorders>
          </w:tcPr>
          <w:p w14:paraId="18D9E78C"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hideMark/>
          </w:tcPr>
          <w:p w14:paraId="7A94B20F" w14:textId="77777777" w:rsidR="00523B28" w:rsidRDefault="00523B28">
            <w:pPr>
              <w:spacing w:after="0"/>
            </w:pPr>
            <w:r>
              <w:rPr>
                <w:rFonts w:ascii="Microsoft YaHei UI" w:eastAsia="Microsoft YaHei UI" w:hAnsi="Microsoft YaHei UI" w:cs="Microsoft YaHei UI" w:hint="eastAsia"/>
                <w:sz w:val="24"/>
              </w:rPr>
              <w:t>松江区科学技术委员会</w:t>
            </w:r>
            <w:r>
              <w:rPr>
                <w:rFonts w:ascii="Times New Roman" w:eastAsia="Times New Roman" w:hAnsi="Times New Roman" w:cs="Times New Roman"/>
                <w:sz w:val="24"/>
              </w:rPr>
              <w:t xml:space="preserve"> </w:t>
            </w:r>
          </w:p>
        </w:tc>
      </w:tr>
      <w:tr w:rsidR="00523B28" w14:paraId="6E6CB7AD"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5A3EF52" w14:textId="77777777" w:rsidR="00523B28" w:rsidRDefault="00523B28">
            <w:pPr>
              <w:spacing w:after="0"/>
              <w:ind w:left="43"/>
            </w:pPr>
            <w:r>
              <w:rPr>
                <w:rFonts w:ascii="Times New Roman" w:eastAsia="Times New Roman" w:hAnsi="Times New Roman" w:cs="Times New Roman"/>
                <w:sz w:val="24"/>
              </w:rPr>
              <w:t xml:space="preserve">202203328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D20CD30" w14:textId="77777777" w:rsidR="00523B28" w:rsidRDefault="00523B28">
            <w:pPr>
              <w:spacing w:after="0"/>
              <w:ind w:right="3161"/>
            </w:pPr>
            <w:r>
              <w:rPr>
                <w:rFonts w:ascii="Microsoft YaHei UI" w:eastAsia="Microsoft YaHei UI" w:hAnsi="Microsoft YaHei UI" w:cs="Microsoft YaHei UI" w:hint="eastAsia"/>
                <w:sz w:val="24"/>
              </w:rPr>
              <w:t>稳定的颜料型速干中性墨水上海晨光文具股份有限公司奉贤区科学技术委员会</w:t>
            </w:r>
            <w:r>
              <w:rPr>
                <w:rFonts w:ascii="Times New Roman" w:eastAsia="Times New Roman" w:hAnsi="Times New Roman" w:cs="Times New Roman"/>
                <w:sz w:val="24"/>
              </w:rPr>
              <w:t xml:space="preserve"> </w:t>
            </w:r>
          </w:p>
        </w:tc>
      </w:tr>
      <w:tr w:rsidR="00523B28" w14:paraId="64F07DD8"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BCF50D2" w14:textId="77777777" w:rsidR="00523B28" w:rsidRDefault="00523B28">
            <w:pPr>
              <w:spacing w:after="0"/>
              <w:ind w:left="43"/>
            </w:pPr>
            <w:r>
              <w:rPr>
                <w:rFonts w:ascii="Times New Roman" w:eastAsia="Times New Roman" w:hAnsi="Times New Roman" w:cs="Times New Roman"/>
                <w:sz w:val="24"/>
              </w:rPr>
              <w:t xml:space="preserve">202203329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B5C7490" w14:textId="77777777" w:rsidR="00523B28" w:rsidRDefault="00523B28">
            <w:pPr>
              <w:spacing w:after="0"/>
              <w:ind w:right="2921"/>
            </w:pPr>
            <w:r>
              <w:rPr>
                <w:rFonts w:ascii="Microsoft YaHei UI" w:eastAsia="Microsoft YaHei UI" w:hAnsi="Microsoft YaHei UI" w:cs="Microsoft YaHei UI" w:hint="eastAsia"/>
                <w:sz w:val="24"/>
              </w:rPr>
              <w:t>高性能硫酸钙晶须上海峰竺复合新材料科技有限公司闵行区科学技术委员会</w:t>
            </w:r>
            <w:r>
              <w:rPr>
                <w:rFonts w:ascii="Times New Roman" w:eastAsia="Times New Roman" w:hAnsi="Times New Roman" w:cs="Times New Roman"/>
                <w:sz w:val="24"/>
              </w:rPr>
              <w:t xml:space="preserve"> </w:t>
            </w:r>
          </w:p>
        </w:tc>
      </w:tr>
      <w:tr w:rsidR="00523B28" w14:paraId="0D6AA791" w14:textId="77777777" w:rsidTr="00523B28">
        <w:trPr>
          <w:trHeight w:val="1944"/>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918B6E2" w14:textId="77777777" w:rsidR="00523B28" w:rsidRDefault="00523B28">
            <w:pPr>
              <w:spacing w:after="0"/>
              <w:ind w:left="43"/>
            </w:pPr>
            <w:r>
              <w:rPr>
                <w:rFonts w:ascii="Times New Roman" w:eastAsia="Times New Roman" w:hAnsi="Times New Roman" w:cs="Times New Roman"/>
                <w:sz w:val="24"/>
              </w:rPr>
              <w:t xml:space="preserve">202203330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42D0020" w14:textId="77777777" w:rsidR="00523B28" w:rsidRDefault="00523B28">
            <w:pPr>
              <w:spacing w:after="0"/>
              <w:ind w:right="3046"/>
            </w:pPr>
            <w:r>
              <w:rPr>
                <w:rFonts w:ascii="Microsoft YaHei UI" w:eastAsia="Microsoft YaHei UI" w:hAnsi="Microsoft YaHei UI" w:cs="Microsoft YaHei UI" w:hint="eastAsia"/>
                <w:sz w:val="24"/>
              </w:rPr>
              <w:t xml:space="preserve">锅炉水冷壁防磨网格 </w:t>
            </w:r>
            <w:r>
              <w:rPr>
                <w:rFonts w:ascii="Times New Roman" w:eastAsia="Times New Roman" w:hAnsi="Times New Roman" w:cs="Times New Roman"/>
                <w:sz w:val="24"/>
              </w:rPr>
              <w:t xml:space="preserve">BS </w:t>
            </w:r>
            <w:r>
              <w:rPr>
                <w:rFonts w:ascii="Microsoft YaHei UI" w:eastAsia="Microsoft YaHei UI" w:hAnsi="Microsoft YaHei UI" w:cs="Microsoft YaHei UI" w:hint="eastAsia"/>
                <w:sz w:val="24"/>
              </w:rPr>
              <w:t>上海炳晟机电科技有限公司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奉贤区科学技术委员会</w:t>
            </w:r>
            <w:r>
              <w:rPr>
                <w:rFonts w:ascii="Times New Roman" w:eastAsia="Times New Roman" w:hAnsi="Times New Roman" w:cs="Times New Roman"/>
                <w:sz w:val="24"/>
              </w:rPr>
              <w:t xml:space="preserve"> </w:t>
            </w:r>
          </w:p>
        </w:tc>
      </w:tr>
      <w:tr w:rsidR="00523B28" w14:paraId="3BF5349A"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FAB1448" w14:textId="77777777" w:rsidR="00523B28" w:rsidRDefault="00523B28">
            <w:pPr>
              <w:spacing w:after="0"/>
              <w:ind w:left="43"/>
            </w:pPr>
            <w:r>
              <w:rPr>
                <w:rFonts w:ascii="Times New Roman" w:eastAsia="Times New Roman" w:hAnsi="Times New Roman" w:cs="Times New Roman"/>
                <w:sz w:val="24"/>
              </w:rPr>
              <w:t xml:space="preserve">202203331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135E73E" w14:textId="77777777" w:rsidR="00523B28" w:rsidRDefault="00523B28">
            <w:pPr>
              <w:spacing w:after="0"/>
              <w:ind w:right="1567"/>
            </w:pPr>
            <w:r>
              <w:rPr>
                <w:rFonts w:ascii="Times New Roman" w:eastAsia="Times New Roman" w:hAnsi="Times New Roman" w:cs="Times New Roman"/>
                <w:sz w:val="24"/>
              </w:rPr>
              <w:t xml:space="preserve">M200 </w:t>
            </w:r>
            <w:r>
              <w:rPr>
                <w:rFonts w:ascii="Microsoft YaHei UI" w:eastAsia="Microsoft YaHei UI" w:hAnsi="Microsoft YaHei UI" w:cs="Microsoft YaHei UI" w:hint="eastAsia"/>
                <w:sz w:val="24"/>
              </w:rPr>
              <w:t>水性丙烯酸面漆</w:t>
            </w:r>
            <w:proofErr w:type="gramStart"/>
            <w:r>
              <w:rPr>
                <w:rFonts w:ascii="Microsoft YaHei UI" w:eastAsia="Microsoft YaHei UI" w:hAnsi="Microsoft YaHei UI" w:cs="Microsoft YaHei UI" w:hint="eastAsia"/>
                <w:sz w:val="24"/>
              </w:rPr>
              <w:t>麦加芯彩新材料</w:t>
            </w:r>
            <w:proofErr w:type="gramEnd"/>
            <w:r>
              <w:rPr>
                <w:rFonts w:ascii="Microsoft YaHei UI" w:eastAsia="Microsoft YaHei UI" w:hAnsi="Microsoft YaHei UI" w:cs="Microsoft YaHei UI" w:hint="eastAsia"/>
                <w:sz w:val="24"/>
              </w:rPr>
              <w:t>科技（上海）股份有限公司嘉定区科学技术委员会</w:t>
            </w:r>
            <w:r>
              <w:rPr>
                <w:rFonts w:ascii="Times New Roman" w:eastAsia="Times New Roman" w:hAnsi="Times New Roman" w:cs="Times New Roman"/>
                <w:sz w:val="24"/>
              </w:rPr>
              <w:t xml:space="preserve"> </w:t>
            </w:r>
          </w:p>
        </w:tc>
      </w:tr>
      <w:tr w:rsidR="00523B28" w14:paraId="73415E9A" w14:textId="77777777" w:rsidTr="00523B28">
        <w:trPr>
          <w:trHeight w:val="2574"/>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8EFD42F" w14:textId="77777777" w:rsidR="00523B28" w:rsidRDefault="00523B28">
            <w:pPr>
              <w:spacing w:after="0"/>
              <w:ind w:left="43"/>
            </w:pPr>
            <w:r>
              <w:rPr>
                <w:rFonts w:ascii="Times New Roman" w:eastAsia="Times New Roman" w:hAnsi="Times New Roman" w:cs="Times New Roman"/>
                <w:sz w:val="24"/>
              </w:rPr>
              <w:t xml:space="preserve">202203332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3ABD98E" w14:textId="77777777" w:rsidR="00523B28" w:rsidRDefault="00523B28">
            <w:pPr>
              <w:spacing w:after="212"/>
            </w:pPr>
            <w:r>
              <w:rPr>
                <w:rFonts w:ascii="Microsoft YaHei UI" w:eastAsia="Microsoft YaHei UI" w:hAnsi="Microsoft YaHei UI" w:cs="Microsoft YaHei UI" w:hint="eastAsia"/>
                <w:sz w:val="24"/>
              </w:rPr>
              <w:t>真石漆（</w:t>
            </w:r>
            <w:proofErr w:type="gramStart"/>
            <w:r>
              <w:rPr>
                <w:rFonts w:ascii="Microsoft YaHei UI" w:eastAsia="Microsoft YaHei UI" w:hAnsi="Microsoft YaHei UI" w:cs="Microsoft YaHei UI" w:hint="eastAsia"/>
                <w:sz w:val="24"/>
              </w:rPr>
              <w:t>单彩</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X1</w:t>
            </w:r>
            <w:r>
              <w:rPr>
                <w:rFonts w:ascii="Microsoft YaHei UI" w:eastAsia="Microsoft YaHei UI" w:hAnsi="Microsoft YaHei UI" w:cs="Microsoft YaHei UI" w:hint="eastAsia"/>
                <w:sz w:val="24"/>
              </w:rPr>
              <w:t xml:space="preserve">、单彩 </w:t>
            </w:r>
            <w:r>
              <w:rPr>
                <w:rFonts w:ascii="Times New Roman" w:eastAsia="Times New Roman" w:hAnsi="Times New Roman" w:cs="Times New Roman"/>
                <w:sz w:val="24"/>
              </w:rPr>
              <w:t>X2</w:t>
            </w:r>
            <w:r>
              <w:rPr>
                <w:rFonts w:ascii="Microsoft YaHei UI" w:eastAsia="Microsoft YaHei UI" w:hAnsi="Microsoft YaHei UI" w:cs="Microsoft YaHei UI" w:hint="eastAsia"/>
                <w:sz w:val="24"/>
              </w:rPr>
              <w:t xml:space="preserve">、陶磁石 </w:t>
            </w:r>
            <w:r>
              <w:rPr>
                <w:rFonts w:ascii="Times New Roman" w:eastAsia="Times New Roman" w:hAnsi="Times New Roman" w:cs="Times New Roman"/>
                <w:sz w:val="24"/>
              </w:rPr>
              <w:t>X1</w:t>
            </w:r>
            <w:r>
              <w:rPr>
                <w:rFonts w:ascii="Microsoft YaHei UI" w:eastAsia="Microsoft YaHei UI" w:hAnsi="Microsoft YaHei UI" w:cs="Microsoft YaHei UI" w:hint="eastAsia"/>
                <w:sz w:val="24"/>
              </w:rPr>
              <w:t>、陶磁石</w:t>
            </w:r>
          </w:p>
          <w:p w14:paraId="62C5E531" w14:textId="77777777" w:rsidR="00523B28" w:rsidRDefault="00523B28">
            <w:pPr>
              <w:spacing w:after="228"/>
            </w:pPr>
            <w:r>
              <w:rPr>
                <w:rFonts w:ascii="Times New Roman" w:eastAsia="Times New Roman" w:hAnsi="Times New Roman" w:cs="Times New Roman"/>
                <w:sz w:val="24"/>
              </w:rPr>
              <w:t>X3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5CF66303" w14:textId="77777777" w:rsidR="00523B28" w:rsidRDefault="00523B28">
            <w:pPr>
              <w:spacing w:after="0"/>
              <w:ind w:right="2680"/>
            </w:pPr>
            <w:r>
              <w:rPr>
                <w:rFonts w:ascii="Microsoft YaHei UI" w:eastAsia="Microsoft YaHei UI" w:hAnsi="Microsoft YaHei UI" w:cs="Microsoft YaHei UI" w:hint="eastAsia"/>
                <w:sz w:val="24"/>
              </w:rPr>
              <w:t>铃鹿复合建材（上海）有限公司青浦区科学技术委员会</w:t>
            </w:r>
            <w:r>
              <w:rPr>
                <w:rFonts w:ascii="Times New Roman" w:eastAsia="Times New Roman" w:hAnsi="Times New Roman" w:cs="Times New Roman"/>
                <w:sz w:val="24"/>
              </w:rPr>
              <w:t xml:space="preserve"> </w:t>
            </w:r>
          </w:p>
        </w:tc>
      </w:tr>
      <w:tr w:rsidR="00523B28" w14:paraId="4ED4C72D" w14:textId="77777777" w:rsidTr="00523B28">
        <w:trPr>
          <w:trHeight w:val="1301"/>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DD72518" w14:textId="77777777" w:rsidR="00523B28" w:rsidRDefault="00523B28">
            <w:pPr>
              <w:spacing w:after="0"/>
              <w:ind w:left="43"/>
            </w:pPr>
            <w:r>
              <w:rPr>
                <w:rFonts w:ascii="Times New Roman" w:eastAsia="Times New Roman" w:hAnsi="Times New Roman" w:cs="Times New Roman"/>
                <w:sz w:val="24"/>
              </w:rPr>
              <w:lastRenderedPageBreak/>
              <w:t xml:space="preserve">202203333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1B6D9F8" w14:textId="77777777" w:rsidR="00523B28" w:rsidRDefault="00523B28">
            <w:pPr>
              <w:spacing w:after="0"/>
              <w:ind w:right="1840"/>
            </w:pPr>
            <w:proofErr w:type="gramStart"/>
            <w:r>
              <w:rPr>
                <w:rFonts w:ascii="Microsoft YaHei UI" w:eastAsia="Microsoft YaHei UI" w:hAnsi="Microsoft YaHei UI" w:cs="Microsoft YaHei UI" w:hint="eastAsia"/>
                <w:sz w:val="24"/>
              </w:rPr>
              <w:t>聚货通</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SaaS </w:t>
            </w:r>
            <w:r>
              <w:rPr>
                <w:rFonts w:ascii="Microsoft YaHei UI" w:eastAsia="Microsoft YaHei UI" w:hAnsi="Microsoft YaHei UI" w:cs="Microsoft YaHei UI" w:hint="eastAsia"/>
                <w:sz w:val="24"/>
              </w:rPr>
              <w:t>全流程管理平台服务</w:t>
            </w:r>
            <w:proofErr w:type="gramStart"/>
            <w:r>
              <w:rPr>
                <w:rFonts w:ascii="Microsoft YaHei UI" w:eastAsia="Microsoft YaHei UI" w:hAnsi="Microsoft YaHei UI" w:cs="Microsoft YaHei UI" w:hint="eastAsia"/>
                <w:sz w:val="24"/>
              </w:rPr>
              <w:t>上海聚货通</w:t>
            </w:r>
            <w:proofErr w:type="gramEnd"/>
            <w:r>
              <w:rPr>
                <w:rFonts w:ascii="Microsoft YaHei UI" w:eastAsia="Microsoft YaHei UI" w:hAnsi="Microsoft YaHei UI" w:cs="Microsoft YaHei UI" w:hint="eastAsia"/>
                <w:sz w:val="24"/>
              </w:rPr>
              <w:t>电子商务有限公司</w:t>
            </w:r>
            <w:r>
              <w:rPr>
                <w:rFonts w:ascii="Times New Roman" w:eastAsia="Times New Roman" w:hAnsi="Times New Roman" w:cs="Times New Roman"/>
                <w:sz w:val="24"/>
              </w:rPr>
              <w:t xml:space="preserve"> </w:t>
            </w:r>
          </w:p>
        </w:tc>
      </w:tr>
    </w:tbl>
    <w:p w14:paraId="53E9D925" w14:textId="77777777" w:rsidR="00523B28" w:rsidRDefault="00523B28" w:rsidP="00523B28">
      <w:pPr>
        <w:spacing w:after="0"/>
        <w:ind w:left="-1801" w:right="31"/>
      </w:pPr>
    </w:p>
    <w:tbl>
      <w:tblPr>
        <w:tblStyle w:val="TableGrid"/>
        <w:tblW w:w="10084" w:type="dxa"/>
        <w:tblInd w:w="-888" w:type="dxa"/>
        <w:tblCellMar>
          <w:top w:w="228" w:type="dxa"/>
          <w:left w:w="110" w:type="dxa"/>
          <w:right w:w="89" w:type="dxa"/>
        </w:tblCellMar>
        <w:tblLook w:val="04A0" w:firstRow="1" w:lastRow="0" w:firstColumn="1" w:lastColumn="0" w:noHBand="0" w:noVBand="1"/>
      </w:tblPr>
      <w:tblGrid>
        <w:gridCol w:w="1383"/>
        <w:gridCol w:w="8701"/>
      </w:tblGrid>
      <w:tr w:rsidR="00523B28" w14:paraId="79DA305D" w14:textId="77777777" w:rsidTr="00523B28">
        <w:trPr>
          <w:trHeight w:val="658"/>
        </w:trPr>
        <w:tc>
          <w:tcPr>
            <w:tcW w:w="1383" w:type="dxa"/>
            <w:tcBorders>
              <w:top w:val="single" w:sz="4" w:space="0" w:color="000000"/>
              <w:left w:val="single" w:sz="4" w:space="0" w:color="000000"/>
              <w:bottom w:val="single" w:sz="4" w:space="0" w:color="000000"/>
              <w:right w:val="single" w:sz="4" w:space="0" w:color="000000"/>
            </w:tcBorders>
          </w:tcPr>
          <w:p w14:paraId="4D3C4B70"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D26F037" w14:textId="77777777" w:rsidR="00523B28" w:rsidRDefault="00523B28">
            <w:pPr>
              <w:spacing w:after="0"/>
            </w:pPr>
            <w:r>
              <w:rPr>
                <w:rFonts w:ascii="Microsoft YaHei UI" w:eastAsia="Microsoft YaHei UI" w:hAnsi="Microsoft YaHei UI" w:cs="Microsoft YaHei UI" w:hint="eastAsia"/>
                <w:sz w:val="24"/>
              </w:rPr>
              <w:t>闵行区科学技术委员会</w:t>
            </w:r>
            <w:r>
              <w:rPr>
                <w:rFonts w:ascii="Times New Roman" w:eastAsia="Times New Roman" w:hAnsi="Times New Roman" w:cs="Times New Roman"/>
                <w:sz w:val="24"/>
              </w:rPr>
              <w:t xml:space="preserve"> </w:t>
            </w:r>
          </w:p>
        </w:tc>
      </w:tr>
      <w:tr w:rsidR="00523B28" w14:paraId="4157831B"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27E5D71" w14:textId="77777777" w:rsidR="00523B28" w:rsidRDefault="00523B28">
            <w:pPr>
              <w:spacing w:after="0"/>
              <w:ind w:left="43"/>
            </w:pPr>
            <w:r>
              <w:rPr>
                <w:rFonts w:ascii="Times New Roman" w:eastAsia="Times New Roman" w:hAnsi="Times New Roman" w:cs="Times New Roman"/>
                <w:sz w:val="24"/>
              </w:rPr>
              <w:t xml:space="preserve">202203334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4D3830F" w14:textId="77777777" w:rsidR="00523B28" w:rsidRDefault="00523B28">
            <w:pPr>
              <w:spacing w:after="0"/>
              <w:ind w:right="2680"/>
            </w:pPr>
            <w:proofErr w:type="gramStart"/>
            <w:r>
              <w:rPr>
                <w:rFonts w:ascii="Microsoft YaHei UI" w:eastAsia="Microsoft YaHei UI" w:hAnsi="Microsoft YaHei UI" w:cs="Microsoft YaHei UI" w:hint="eastAsia"/>
                <w:sz w:val="24"/>
              </w:rPr>
              <w:t>信公大</w:t>
            </w:r>
            <w:proofErr w:type="gramEnd"/>
            <w:r>
              <w:rPr>
                <w:rFonts w:ascii="Microsoft YaHei UI" w:eastAsia="Microsoft YaHei UI" w:hAnsi="Microsoft YaHei UI" w:cs="Microsoft YaHei UI" w:hint="eastAsia"/>
                <w:sz w:val="24"/>
              </w:rPr>
              <w:t>数据</w:t>
            </w:r>
            <w:r>
              <w:rPr>
                <w:rFonts w:ascii="Times New Roman" w:eastAsia="Times New Roman" w:hAnsi="Times New Roman" w:cs="Times New Roman"/>
                <w:sz w:val="24"/>
              </w:rPr>
              <w:t>·</w:t>
            </w:r>
            <w:r>
              <w:rPr>
                <w:rFonts w:ascii="Microsoft YaHei UI" w:eastAsia="Microsoft YaHei UI" w:hAnsi="Microsoft YaHei UI" w:cs="Microsoft YaHei UI" w:hint="eastAsia"/>
                <w:sz w:val="24"/>
              </w:rPr>
              <w:t>证券事务综合服务系统技术服务上海信公科技集团股份有限公司闵行区科学技术委员会</w:t>
            </w:r>
            <w:r>
              <w:rPr>
                <w:rFonts w:ascii="Times New Roman" w:eastAsia="Times New Roman" w:hAnsi="Times New Roman" w:cs="Times New Roman"/>
                <w:sz w:val="24"/>
              </w:rPr>
              <w:t xml:space="preserve"> </w:t>
            </w:r>
          </w:p>
        </w:tc>
      </w:tr>
      <w:tr w:rsidR="00523B28" w14:paraId="1EDA92C8"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54D868A" w14:textId="77777777" w:rsidR="00523B28" w:rsidRDefault="00523B28">
            <w:pPr>
              <w:spacing w:after="0"/>
              <w:ind w:left="43"/>
            </w:pPr>
            <w:r>
              <w:rPr>
                <w:rFonts w:ascii="Times New Roman" w:eastAsia="Times New Roman" w:hAnsi="Times New Roman" w:cs="Times New Roman"/>
                <w:sz w:val="24"/>
              </w:rPr>
              <w:t xml:space="preserve">202203335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A2F2CE8" w14:textId="77777777" w:rsidR="00523B28" w:rsidRDefault="00523B28">
            <w:pPr>
              <w:spacing w:after="0"/>
              <w:ind w:right="2200"/>
            </w:pPr>
            <w:proofErr w:type="gramStart"/>
            <w:r>
              <w:rPr>
                <w:rFonts w:ascii="Microsoft YaHei UI" w:eastAsia="Microsoft YaHei UI" w:hAnsi="Microsoft YaHei UI" w:cs="Microsoft YaHei UI" w:hint="eastAsia"/>
                <w:sz w:val="24"/>
              </w:rPr>
              <w:t>光粒宇宙</w:t>
            </w:r>
            <w:proofErr w:type="gramEnd"/>
            <w:r>
              <w:rPr>
                <w:rFonts w:ascii="Microsoft YaHei UI" w:eastAsia="Microsoft YaHei UI" w:hAnsi="Microsoft YaHei UI" w:cs="Microsoft YaHei UI" w:hint="eastAsia"/>
                <w:sz w:val="24"/>
              </w:rPr>
              <w:t>环境生成引擎技术服务上海光粒网络科技有限公司上海市张</w:t>
            </w:r>
            <w:proofErr w:type="gramStart"/>
            <w:r>
              <w:rPr>
                <w:rFonts w:ascii="Microsoft YaHei UI" w:eastAsia="Microsoft YaHei UI" w:hAnsi="Microsoft YaHei UI" w:cs="Microsoft YaHei UI" w:hint="eastAsia"/>
                <w:sz w:val="24"/>
              </w:rPr>
              <w:t>江科学</w:t>
            </w:r>
            <w:proofErr w:type="gramEnd"/>
            <w:r>
              <w:rPr>
                <w:rFonts w:ascii="Microsoft YaHei UI" w:eastAsia="Microsoft YaHei UI" w:hAnsi="Microsoft YaHei UI" w:cs="Microsoft YaHei UI" w:hint="eastAsia"/>
                <w:sz w:val="24"/>
              </w:rPr>
              <w:t>城建设管理办公室</w:t>
            </w:r>
            <w:r>
              <w:rPr>
                <w:rFonts w:ascii="Times New Roman" w:eastAsia="Times New Roman" w:hAnsi="Times New Roman" w:cs="Times New Roman"/>
                <w:sz w:val="24"/>
              </w:rPr>
              <w:t xml:space="preserve"> </w:t>
            </w:r>
          </w:p>
        </w:tc>
      </w:tr>
      <w:tr w:rsidR="00523B28" w14:paraId="7130C25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23DB59C" w14:textId="77777777" w:rsidR="00523B28" w:rsidRDefault="00523B28">
            <w:pPr>
              <w:spacing w:after="0"/>
              <w:ind w:left="43"/>
            </w:pPr>
            <w:r>
              <w:rPr>
                <w:rFonts w:ascii="Times New Roman" w:eastAsia="Times New Roman" w:hAnsi="Times New Roman" w:cs="Times New Roman"/>
                <w:sz w:val="24"/>
              </w:rPr>
              <w:t xml:space="preserve">202203336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46CE8EE" w14:textId="77777777" w:rsidR="00523B28" w:rsidRDefault="00523B28">
            <w:pPr>
              <w:spacing w:after="0"/>
              <w:ind w:right="2200"/>
            </w:pPr>
            <w:r>
              <w:rPr>
                <w:rFonts w:ascii="Microsoft YaHei UI" w:eastAsia="Microsoft YaHei UI" w:hAnsi="Microsoft YaHei UI" w:cs="Microsoft YaHei UI" w:hint="eastAsia"/>
                <w:sz w:val="24"/>
              </w:rPr>
              <w:t>股权激励管理系统技术服务上海信公</w:t>
            </w:r>
            <w:proofErr w:type="gramStart"/>
            <w:r>
              <w:rPr>
                <w:rFonts w:ascii="Microsoft YaHei UI" w:eastAsia="Microsoft YaHei UI" w:hAnsi="Microsoft YaHei UI" w:cs="Microsoft YaHei UI" w:hint="eastAsia"/>
                <w:sz w:val="24"/>
              </w:rPr>
              <w:t>轶</w:t>
            </w:r>
            <w:proofErr w:type="gramEnd"/>
            <w:r>
              <w:rPr>
                <w:rFonts w:ascii="Microsoft YaHei UI" w:eastAsia="Microsoft YaHei UI" w:hAnsi="Microsoft YaHei UI" w:cs="Microsoft YaHei UI" w:hint="eastAsia"/>
                <w:sz w:val="24"/>
              </w:rPr>
              <w:t>禾企业管理咨询有限公司闵行区科学技术委员会</w:t>
            </w:r>
            <w:r>
              <w:rPr>
                <w:rFonts w:ascii="Times New Roman" w:eastAsia="Times New Roman" w:hAnsi="Times New Roman" w:cs="Times New Roman"/>
                <w:sz w:val="24"/>
              </w:rPr>
              <w:t xml:space="preserve"> </w:t>
            </w:r>
          </w:p>
        </w:tc>
      </w:tr>
      <w:tr w:rsidR="00523B28" w14:paraId="10377A40"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69C28D8" w14:textId="77777777" w:rsidR="00523B28" w:rsidRDefault="00523B28">
            <w:pPr>
              <w:spacing w:after="0"/>
              <w:ind w:left="43"/>
            </w:pPr>
            <w:r>
              <w:rPr>
                <w:rFonts w:ascii="Times New Roman" w:eastAsia="Times New Roman" w:hAnsi="Times New Roman" w:cs="Times New Roman"/>
                <w:sz w:val="24"/>
              </w:rPr>
              <w:t xml:space="preserve">202203337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FD7CAF2" w14:textId="77777777" w:rsidR="00523B28" w:rsidRDefault="00523B28">
            <w:pPr>
              <w:spacing w:after="230"/>
            </w:pPr>
            <w:r>
              <w:rPr>
                <w:rFonts w:ascii="Microsoft YaHei UI" w:eastAsia="Microsoft YaHei UI" w:hAnsi="Microsoft YaHei UI" w:cs="Microsoft YaHei UI" w:hint="eastAsia"/>
                <w:sz w:val="24"/>
              </w:rPr>
              <w:t>加氢机（</w:t>
            </w:r>
            <w:r>
              <w:rPr>
                <w:rFonts w:ascii="Times New Roman" w:eastAsia="Times New Roman" w:hAnsi="Times New Roman" w:cs="Times New Roman"/>
                <w:sz w:val="24"/>
              </w:rPr>
              <w:t>HY-H-F-Ⅰ-2-NC-35-S</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HY-H-F-Ⅱ-2-NC-35-S</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HY-H-F-I-1-NC-70-S</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74919614" w14:textId="77777777" w:rsidR="00523B28" w:rsidRDefault="00523B28">
            <w:pPr>
              <w:spacing w:after="0"/>
              <w:ind w:right="3161"/>
            </w:pPr>
            <w:r>
              <w:rPr>
                <w:rFonts w:ascii="Microsoft YaHei UI" w:eastAsia="Microsoft YaHei UI" w:hAnsi="Microsoft YaHei UI" w:cs="Microsoft YaHei UI" w:hint="eastAsia"/>
                <w:sz w:val="24"/>
              </w:rPr>
              <w:t>上海氢枫能源技术有限公司嘉定区科学技术委员会</w:t>
            </w:r>
            <w:r>
              <w:rPr>
                <w:rFonts w:ascii="Times New Roman" w:eastAsia="Times New Roman" w:hAnsi="Times New Roman" w:cs="Times New Roman"/>
                <w:sz w:val="24"/>
              </w:rPr>
              <w:t xml:space="preserve"> </w:t>
            </w:r>
          </w:p>
        </w:tc>
      </w:tr>
      <w:tr w:rsidR="00523B28" w14:paraId="7D5EF639"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B599BD4" w14:textId="77777777" w:rsidR="00523B28" w:rsidRDefault="00523B28">
            <w:pPr>
              <w:spacing w:after="0"/>
              <w:ind w:left="43"/>
            </w:pPr>
            <w:r>
              <w:rPr>
                <w:rFonts w:ascii="Times New Roman" w:eastAsia="Times New Roman" w:hAnsi="Times New Roman" w:cs="Times New Roman"/>
                <w:sz w:val="24"/>
              </w:rPr>
              <w:t xml:space="preserve">202203338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7BBDECA" w14:textId="77777777" w:rsidR="00523B28" w:rsidRDefault="00523B28">
            <w:pPr>
              <w:spacing w:after="0"/>
              <w:ind w:right="2920"/>
            </w:pPr>
            <w:r>
              <w:rPr>
                <w:rFonts w:ascii="Times New Roman" w:eastAsia="Times New Roman" w:hAnsi="Times New Roman" w:cs="Times New Roman"/>
                <w:sz w:val="24"/>
              </w:rPr>
              <w:t xml:space="preserve">JBBH </w:t>
            </w:r>
            <w:r>
              <w:rPr>
                <w:rFonts w:ascii="Microsoft YaHei UI" w:eastAsia="Microsoft YaHei UI" w:hAnsi="Microsoft YaHei UI" w:cs="Microsoft YaHei UI" w:hint="eastAsia"/>
                <w:sz w:val="24"/>
              </w:rPr>
              <w:t>型</w:t>
            </w:r>
            <w:proofErr w:type="gramStart"/>
            <w:r>
              <w:rPr>
                <w:rFonts w:ascii="Microsoft YaHei UI" w:eastAsia="Microsoft YaHei UI" w:hAnsi="Microsoft YaHei UI" w:cs="Microsoft YaHei UI" w:hint="eastAsia"/>
                <w:sz w:val="24"/>
              </w:rPr>
              <w:t>一</w:t>
            </w:r>
            <w:proofErr w:type="gramEnd"/>
            <w:r>
              <w:rPr>
                <w:rFonts w:ascii="Microsoft YaHei UI" w:eastAsia="Microsoft YaHei UI" w:hAnsi="Microsoft YaHei UI" w:cs="Microsoft YaHei UI" w:hint="eastAsia"/>
                <w:sz w:val="24"/>
              </w:rPr>
              <w:t>体式高压并联电容器上海思源电力电容器有限公司闵行区科学技术委员会</w:t>
            </w:r>
            <w:r>
              <w:rPr>
                <w:rFonts w:ascii="Times New Roman" w:eastAsia="Times New Roman" w:hAnsi="Times New Roman" w:cs="Times New Roman"/>
                <w:sz w:val="24"/>
              </w:rPr>
              <w:t xml:space="preserve"> </w:t>
            </w:r>
          </w:p>
        </w:tc>
      </w:tr>
      <w:tr w:rsidR="00523B28" w14:paraId="6854CC1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F18D8E0" w14:textId="77777777" w:rsidR="00523B28" w:rsidRDefault="00523B28">
            <w:pPr>
              <w:spacing w:after="0"/>
              <w:ind w:left="43"/>
            </w:pPr>
            <w:r>
              <w:rPr>
                <w:rFonts w:ascii="Times New Roman" w:eastAsia="Times New Roman" w:hAnsi="Times New Roman" w:cs="Times New Roman"/>
                <w:sz w:val="24"/>
              </w:rPr>
              <w:lastRenderedPageBreak/>
              <w:t xml:space="preserve">202203339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744E011" w14:textId="77777777" w:rsidR="00523B28" w:rsidRDefault="00523B28">
            <w:pPr>
              <w:spacing w:after="0"/>
              <w:ind w:right="3641"/>
            </w:pPr>
            <w:r>
              <w:rPr>
                <w:rFonts w:ascii="Microsoft YaHei UI" w:eastAsia="Microsoft YaHei UI" w:hAnsi="Microsoft YaHei UI" w:cs="Microsoft YaHei UI" w:hint="eastAsia"/>
                <w:sz w:val="24"/>
              </w:rPr>
              <w:t>智能调压模块箱上海易托邦建筑科技有限公司虹口区科学技术委员会</w:t>
            </w:r>
            <w:r>
              <w:rPr>
                <w:rFonts w:ascii="Times New Roman" w:eastAsia="Times New Roman" w:hAnsi="Times New Roman" w:cs="Times New Roman"/>
                <w:sz w:val="24"/>
              </w:rPr>
              <w:t xml:space="preserve"> </w:t>
            </w:r>
          </w:p>
        </w:tc>
      </w:tr>
      <w:tr w:rsidR="00523B28" w14:paraId="2499B8DB" w14:textId="77777777" w:rsidTr="00523B28">
        <w:trPr>
          <w:trHeight w:val="156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8262EA7" w14:textId="77777777" w:rsidR="00523B28" w:rsidRDefault="00523B28">
            <w:pPr>
              <w:spacing w:after="0"/>
              <w:ind w:left="43"/>
            </w:pPr>
            <w:r>
              <w:rPr>
                <w:rFonts w:ascii="Times New Roman" w:eastAsia="Times New Roman" w:hAnsi="Times New Roman" w:cs="Times New Roman"/>
                <w:sz w:val="24"/>
              </w:rPr>
              <w:t xml:space="preserve">202203340 </w:t>
            </w:r>
          </w:p>
        </w:tc>
        <w:tc>
          <w:tcPr>
            <w:tcW w:w="8701" w:type="dxa"/>
            <w:tcBorders>
              <w:top w:val="single" w:sz="4" w:space="0" w:color="000000"/>
              <w:left w:val="single" w:sz="4" w:space="0" w:color="000000"/>
              <w:bottom w:val="single" w:sz="4" w:space="0" w:color="000000"/>
              <w:right w:val="single" w:sz="4" w:space="0" w:color="000000"/>
            </w:tcBorders>
            <w:hideMark/>
          </w:tcPr>
          <w:p w14:paraId="0BD87B29" w14:textId="77777777" w:rsidR="00523B28" w:rsidRDefault="00523B28">
            <w:pPr>
              <w:spacing w:after="185"/>
            </w:pPr>
            <w:r>
              <w:rPr>
                <w:rFonts w:ascii="Microsoft YaHei UI" w:eastAsia="Microsoft YaHei UI" w:hAnsi="Microsoft YaHei UI" w:cs="Microsoft YaHei UI" w:hint="eastAsia"/>
                <w:sz w:val="24"/>
              </w:rPr>
              <w:t>氢能源用不锈钢管（</w:t>
            </w:r>
            <w:r>
              <w:rPr>
                <w:rFonts w:ascii="Times New Roman" w:eastAsia="Times New Roman" w:hAnsi="Times New Roman" w:cs="Times New Roman"/>
                <w:sz w:val="24"/>
              </w:rPr>
              <w:t>06Cr17Ni12Mo2</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022Cr17Ni12Mo2</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TP316</w:t>
            </w:r>
            <w:r>
              <w:rPr>
                <w:rFonts w:ascii="Microsoft YaHei UI" w:eastAsia="Microsoft YaHei UI" w:hAnsi="Microsoft YaHei UI" w:cs="Microsoft YaHei UI" w:hint="eastAsia"/>
                <w:sz w:val="24"/>
              </w:rPr>
              <w:t>、</w:t>
            </w:r>
          </w:p>
          <w:p w14:paraId="0AF99A1B" w14:textId="77777777" w:rsidR="00523B28" w:rsidRDefault="00523B28">
            <w:pPr>
              <w:spacing w:after="0"/>
            </w:pPr>
            <w:r>
              <w:rPr>
                <w:rFonts w:ascii="Times New Roman" w:eastAsia="Times New Roman" w:hAnsi="Times New Roman" w:cs="Times New Roman"/>
                <w:sz w:val="24"/>
              </w:rPr>
              <w:t>TP316L</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1.4401</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1.4404</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tc>
      </w:tr>
    </w:tbl>
    <w:p w14:paraId="38556221" w14:textId="77777777" w:rsidR="00523B28" w:rsidRDefault="00523B28" w:rsidP="00523B28">
      <w:pPr>
        <w:spacing w:after="0"/>
        <w:ind w:left="-1801" w:right="31"/>
      </w:pPr>
    </w:p>
    <w:tbl>
      <w:tblPr>
        <w:tblStyle w:val="TableGrid"/>
        <w:tblW w:w="10084" w:type="dxa"/>
        <w:tblInd w:w="-888" w:type="dxa"/>
        <w:tblCellMar>
          <w:top w:w="235" w:type="dxa"/>
          <w:left w:w="110" w:type="dxa"/>
          <w:right w:w="89" w:type="dxa"/>
        </w:tblCellMar>
        <w:tblLook w:val="04A0" w:firstRow="1" w:lastRow="0" w:firstColumn="1" w:lastColumn="0" w:noHBand="0" w:noVBand="1"/>
      </w:tblPr>
      <w:tblGrid>
        <w:gridCol w:w="1383"/>
        <w:gridCol w:w="8701"/>
      </w:tblGrid>
      <w:tr w:rsidR="00523B28" w14:paraId="1B376291" w14:textId="77777777" w:rsidTr="00523B28">
        <w:trPr>
          <w:trHeight w:val="1565"/>
        </w:trPr>
        <w:tc>
          <w:tcPr>
            <w:tcW w:w="1383" w:type="dxa"/>
            <w:tcBorders>
              <w:top w:val="single" w:sz="4" w:space="0" w:color="000000"/>
              <w:left w:val="single" w:sz="4" w:space="0" w:color="000000"/>
              <w:bottom w:val="single" w:sz="4" w:space="0" w:color="000000"/>
              <w:right w:val="single" w:sz="4" w:space="0" w:color="000000"/>
            </w:tcBorders>
          </w:tcPr>
          <w:p w14:paraId="3EA26B26"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hideMark/>
          </w:tcPr>
          <w:p w14:paraId="77F55E81" w14:textId="77777777" w:rsidR="00523B28" w:rsidRDefault="00523B28">
            <w:pPr>
              <w:spacing w:after="0"/>
              <w:ind w:right="3401"/>
            </w:pPr>
            <w:r>
              <w:rPr>
                <w:rFonts w:ascii="Microsoft YaHei UI" w:eastAsia="Microsoft YaHei UI" w:hAnsi="Microsoft YaHei UI" w:cs="Microsoft YaHei UI" w:hint="eastAsia"/>
                <w:sz w:val="24"/>
              </w:rPr>
              <w:t>上海华钢不锈钢有限公司金山区科学技术委员会</w:t>
            </w:r>
            <w:r>
              <w:rPr>
                <w:rFonts w:ascii="Times New Roman" w:eastAsia="Times New Roman" w:hAnsi="Times New Roman" w:cs="Times New Roman"/>
                <w:sz w:val="24"/>
              </w:rPr>
              <w:t xml:space="preserve"> </w:t>
            </w:r>
          </w:p>
        </w:tc>
      </w:tr>
      <w:tr w:rsidR="00523B28" w14:paraId="3AF078A1"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6CD1723" w14:textId="77777777" w:rsidR="00523B28" w:rsidRDefault="00523B28">
            <w:pPr>
              <w:spacing w:after="0"/>
              <w:ind w:left="43"/>
            </w:pPr>
            <w:r>
              <w:rPr>
                <w:rFonts w:ascii="Times New Roman" w:eastAsia="Times New Roman" w:hAnsi="Times New Roman" w:cs="Times New Roman"/>
                <w:sz w:val="24"/>
              </w:rPr>
              <w:t xml:space="preserve">202203341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4FD77F9" w14:textId="77777777" w:rsidR="00523B28" w:rsidRDefault="00523B28">
            <w:pPr>
              <w:spacing w:after="0"/>
              <w:ind w:right="3161"/>
            </w:pPr>
            <w:r>
              <w:rPr>
                <w:rFonts w:ascii="Microsoft YaHei UI" w:eastAsia="Microsoft YaHei UI" w:hAnsi="Microsoft YaHei UI" w:cs="Microsoft YaHei UI" w:hint="eastAsia"/>
                <w:sz w:val="24"/>
              </w:rPr>
              <w:t>有机废气治理</w:t>
            </w:r>
            <w:proofErr w:type="gramStart"/>
            <w:r>
              <w:rPr>
                <w:rFonts w:ascii="Microsoft YaHei UI" w:eastAsia="Microsoft YaHei UI" w:hAnsi="Microsoft YaHei UI" w:cs="Microsoft YaHei UI" w:hint="eastAsia"/>
                <w:sz w:val="24"/>
              </w:rPr>
              <w:t>系统恩国环保</w:t>
            </w:r>
            <w:proofErr w:type="gramEnd"/>
            <w:r>
              <w:rPr>
                <w:rFonts w:ascii="Microsoft YaHei UI" w:eastAsia="Microsoft YaHei UI" w:hAnsi="Microsoft YaHei UI" w:cs="Microsoft YaHei UI" w:hint="eastAsia"/>
                <w:sz w:val="24"/>
              </w:rPr>
              <w:t>科技（上海）有限公司嘉定区科学技术委员会</w:t>
            </w:r>
            <w:r>
              <w:rPr>
                <w:rFonts w:ascii="Times New Roman" w:eastAsia="Times New Roman" w:hAnsi="Times New Roman" w:cs="Times New Roman"/>
                <w:sz w:val="24"/>
              </w:rPr>
              <w:t xml:space="preserve"> </w:t>
            </w:r>
          </w:p>
        </w:tc>
      </w:tr>
      <w:tr w:rsidR="00523B28" w14:paraId="1AD5D44B"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65084FE" w14:textId="77777777" w:rsidR="00523B28" w:rsidRDefault="00523B28">
            <w:pPr>
              <w:spacing w:after="0"/>
              <w:ind w:left="43"/>
            </w:pPr>
            <w:r>
              <w:rPr>
                <w:rFonts w:ascii="Times New Roman" w:eastAsia="Times New Roman" w:hAnsi="Times New Roman" w:cs="Times New Roman"/>
                <w:sz w:val="24"/>
              </w:rPr>
              <w:t xml:space="preserve">202203342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A0AC935" w14:textId="77777777" w:rsidR="00523B28" w:rsidRDefault="00523B28">
            <w:pPr>
              <w:spacing w:after="0"/>
              <w:ind w:right="3401"/>
            </w:pPr>
            <w:r>
              <w:rPr>
                <w:rFonts w:ascii="Microsoft YaHei UI" w:eastAsia="Microsoft YaHei UI" w:hAnsi="Microsoft YaHei UI" w:cs="Microsoft YaHei UI" w:hint="eastAsia"/>
                <w:sz w:val="24"/>
              </w:rPr>
              <w:t>工业不锈钢地漏</w:t>
            </w:r>
            <w:proofErr w:type="gramStart"/>
            <w:r>
              <w:rPr>
                <w:rFonts w:ascii="Microsoft YaHei UI" w:eastAsia="Microsoft YaHei UI" w:hAnsi="Microsoft YaHei UI" w:cs="Microsoft YaHei UI" w:hint="eastAsia"/>
                <w:sz w:val="24"/>
              </w:rPr>
              <w:t>恳</w:t>
            </w:r>
            <w:proofErr w:type="gramEnd"/>
            <w:r>
              <w:rPr>
                <w:rFonts w:ascii="Microsoft YaHei UI" w:eastAsia="Microsoft YaHei UI" w:hAnsi="Microsoft YaHei UI" w:cs="Microsoft YaHei UI" w:hint="eastAsia"/>
                <w:sz w:val="24"/>
              </w:rPr>
              <w:t>盈环保科技（上海）有限公司松江区科学技术委员会</w:t>
            </w:r>
            <w:r>
              <w:rPr>
                <w:rFonts w:ascii="Times New Roman" w:eastAsia="Times New Roman" w:hAnsi="Times New Roman" w:cs="Times New Roman"/>
                <w:sz w:val="24"/>
              </w:rPr>
              <w:t xml:space="preserve"> </w:t>
            </w:r>
          </w:p>
        </w:tc>
      </w:tr>
      <w:tr w:rsidR="00523B28" w14:paraId="51CBF6F4"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83DF327" w14:textId="77777777" w:rsidR="00523B28" w:rsidRDefault="00523B28">
            <w:pPr>
              <w:spacing w:after="0"/>
              <w:ind w:left="43"/>
            </w:pPr>
            <w:r>
              <w:rPr>
                <w:rFonts w:ascii="Times New Roman" w:eastAsia="Times New Roman" w:hAnsi="Times New Roman" w:cs="Times New Roman"/>
                <w:sz w:val="24"/>
              </w:rPr>
              <w:t xml:space="preserve">202203343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BA5D199" w14:textId="77777777" w:rsidR="00523B28" w:rsidRDefault="00523B28">
            <w:pPr>
              <w:spacing w:after="223"/>
            </w:pPr>
            <w:r>
              <w:rPr>
                <w:rFonts w:ascii="Times New Roman" w:eastAsia="Times New Roman" w:hAnsi="Times New Roman" w:cs="Times New Roman"/>
                <w:sz w:val="24"/>
              </w:rPr>
              <w:t xml:space="preserve">CMES-HEP-I </w:t>
            </w:r>
            <w:r>
              <w:rPr>
                <w:rFonts w:ascii="Microsoft YaHei UI" w:eastAsia="Microsoft YaHei UI" w:hAnsi="Microsoft YaHei UI" w:cs="Microsoft YaHei UI" w:hint="eastAsia"/>
                <w:sz w:val="24"/>
              </w:rPr>
              <w:t>型螺旋桨</w:t>
            </w:r>
            <w:r>
              <w:rPr>
                <w:rFonts w:ascii="Times New Roman" w:eastAsia="Times New Roman" w:hAnsi="Times New Roman" w:cs="Times New Roman"/>
                <w:sz w:val="24"/>
              </w:rPr>
              <w:t xml:space="preserve"> </w:t>
            </w:r>
          </w:p>
          <w:p w14:paraId="4366976D" w14:textId="77777777" w:rsidR="00523B28" w:rsidRDefault="00523B28">
            <w:pPr>
              <w:spacing w:after="0"/>
              <w:ind w:right="1720"/>
            </w:pPr>
            <w:r>
              <w:rPr>
                <w:rFonts w:ascii="Microsoft YaHei UI" w:eastAsia="Microsoft YaHei UI" w:hAnsi="Microsoft YaHei UI" w:cs="Microsoft YaHei UI" w:hint="eastAsia"/>
                <w:sz w:val="24"/>
              </w:rPr>
              <w:t>中船重工（上海）节能技术发展有限公司黄浦区科学技术委员会</w:t>
            </w:r>
            <w:r>
              <w:rPr>
                <w:rFonts w:ascii="Times New Roman" w:eastAsia="Times New Roman" w:hAnsi="Times New Roman" w:cs="Times New Roman"/>
                <w:sz w:val="24"/>
              </w:rPr>
              <w:t xml:space="preserve"> </w:t>
            </w:r>
          </w:p>
        </w:tc>
      </w:tr>
      <w:tr w:rsidR="00523B28" w14:paraId="581F7B11"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8CDDDFD" w14:textId="77777777" w:rsidR="00523B28" w:rsidRDefault="00523B28">
            <w:pPr>
              <w:spacing w:after="0"/>
              <w:ind w:left="43"/>
            </w:pPr>
            <w:r>
              <w:rPr>
                <w:rFonts w:ascii="Times New Roman" w:eastAsia="Times New Roman" w:hAnsi="Times New Roman" w:cs="Times New Roman"/>
                <w:sz w:val="24"/>
              </w:rPr>
              <w:lastRenderedPageBreak/>
              <w:t xml:space="preserve">202203344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2CC9E33E" w14:textId="77777777" w:rsidR="00523B28" w:rsidRDefault="00523B28">
            <w:pPr>
              <w:spacing w:after="0"/>
              <w:ind w:right="3161"/>
            </w:pPr>
            <w:r>
              <w:rPr>
                <w:rFonts w:ascii="Times New Roman" w:eastAsia="Times New Roman" w:hAnsi="Times New Roman" w:cs="Times New Roman"/>
                <w:sz w:val="24"/>
              </w:rPr>
              <w:t xml:space="preserve">J91XFS001 </w:t>
            </w:r>
            <w:r>
              <w:rPr>
                <w:rFonts w:ascii="Microsoft YaHei UI" w:eastAsia="Microsoft YaHei UI" w:hAnsi="Microsoft YaHei UI" w:cs="Microsoft YaHei UI" w:hint="eastAsia"/>
                <w:sz w:val="24"/>
              </w:rPr>
              <w:t>型双通道旋变发送机上海莘</w:t>
            </w:r>
            <w:r>
              <w:rPr>
                <w:rFonts w:ascii="仿宋" w:eastAsia="仿宋" w:hAnsi="仿宋" w:cs="仿宋" w:hint="eastAsia"/>
                <w:sz w:val="24"/>
              </w:rPr>
              <w:t>汭</w:t>
            </w:r>
            <w:r>
              <w:rPr>
                <w:rFonts w:ascii="Microsoft YaHei UI" w:eastAsia="Microsoft YaHei UI" w:hAnsi="Microsoft YaHei UI" w:cs="Microsoft YaHei UI" w:hint="eastAsia"/>
                <w:sz w:val="24"/>
              </w:rPr>
              <w:t>驱动技术有限公司奉贤区科学技术委员会</w:t>
            </w:r>
            <w:r>
              <w:rPr>
                <w:rFonts w:ascii="Times New Roman" w:eastAsia="Times New Roman" w:hAnsi="Times New Roman" w:cs="Times New Roman"/>
                <w:sz w:val="24"/>
              </w:rPr>
              <w:t xml:space="preserve"> </w:t>
            </w:r>
          </w:p>
        </w:tc>
      </w:tr>
      <w:tr w:rsidR="00523B28" w14:paraId="1C57E507"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AC12832" w14:textId="77777777" w:rsidR="00523B28" w:rsidRDefault="00523B28">
            <w:pPr>
              <w:spacing w:after="0"/>
              <w:ind w:left="43"/>
            </w:pPr>
            <w:r>
              <w:rPr>
                <w:rFonts w:ascii="Times New Roman" w:eastAsia="Times New Roman" w:hAnsi="Times New Roman" w:cs="Times New Roman"/>
                <w:sz w:val="24"/>
              </w:rPr>
              <w:t xml:space="preserve">202203345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6F2FEB04" w14:textId="77777777" w:rsidR="00523B28" w:rsidRDefault="00523B28">
            <w:pPr>
              <w:spacing w:after="0"/>
              <w:ind w:right="4381"/>
            </w:pPr>
            <w:r>
              <w:rPr>
                <w:rFonts w:ascii="Times New Roman" w:eastAsia="Times New Roman" w:hAnsi="Times New Roman" w:cs="Times New Roman"/>
                <w:sz w:val="24"/>
              </w:rPr>
              <w:t xml:space="preserve">PPS </w:t>
            </w:r>
            <w:r>
              <w:rPr>
                <w:rFonts w:ascii="Microsoft YaHei UI" w:eastAsia="Microsoft YaHei UI" w:hAnsi="Microsoft YaHei UI" w:cs="Microsoft YaHei UI" w:hint="eastAsia"/>
                <w:sz w:val="24"/>
              </w:rPr>
              <w:t>低压开关柜上海</w:t>
            </w:r>
            <w:proofErr w:type="gramStart"/>
            <w:r>
              <w:rPr>
                <w:rFonts w:ascii="Microsoft YaHei UI" w:eastAsia="Microsoft YaHei UI" w:hAnsi="Microsoft YaHei UI" w:cs="Microsoft YaHei UI" w:hint="eastAsia"/>
                <w:sz w:val="24"/>
              </w:rPr>
              <w:t>柘</w:t>
            </w:r>
            <w:proofErr w:type="gramEnd"/>
            <w:r>
              <w:rPr>
                <w:rFonts w:ascii="Microsoft YaHei UI" w:eastAsia="Microsoft YaHei UI" w:hAnsi="Microsoft YaHei UI" w:cs="Microsoft YaHei UI" w:hint="eastAsia"/>
                <w:sz w:val="24"/>
              </w:rPr>
              <w:t>中电气有限公司奉贤区科学技术委员会</w:t>
            </w:r>
            <w:r>
              <w:rPr>
                <w:rFonts w:ascii="Times New Roman" w:eastAsia="Times New Roman" w:hAnsi="Times New Roman" w:cs="Times New Roman"/>
                <w:sz w:val="24"/>
              </w:rPr>
              <w:t xml:space="preserve"> </w:t>
            </w:r>
          </w:p>
        </w:tc>
      </w:tr>
      <w:tr w:rsidR="00523B28" w14:paraId="0CE1CD7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2F9F8A9" w14:textId="77777777" w:rsidR="00523B28" w:rsidRDefault="00523B28">
            <w:pPr>
              <w:spacing w:after="0"/>
              <w:ind w:left="43"/>
            </w:pPr>
            <w:r>
              <w:rPr>
                <w:rFonts w:ascii="Times New Roman" w:eastAsia="Times New Roman" w:hAnsi="Times New Roman" w:cs="Times New Roman"/>
                <w:sz w:val="24"/>
              </w:rPr>
              <w:t xml:space="preserve">202203346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AC5514B" w14:textId="77777777" w:rsidR="00523B28" w:rsidRDefault="00523B28">
            <w:pPr>
              <w:spacing w:after="225"/>
            </w:pPr>
            <w:r>
              <w:rPr>
                <w:rFonts w:ascii="Times New Roman" w:eastAsia="Times New Roman" w:hAnsi="Times New Roman" w:cs="Times New Roman"/>
                <w:sz w:val="24"/>
              </w:rPr>
              <w:t xml:space="preserve">HDL-OD/L </w:t>
            </w:r>
            <w:r>
              <w:rPr>
                <w:rFonts w:ascii="Microsoft YaHei UI" w:eastAsia="Microsoft YaHei UI" w:hAnsi="Microsoft YaHei UI" w:cs="Microsoft YaHei UI" w:hint="eastAsia"/>
                <w:sz w:val="24"/>
              </w:rPr>
              <w:t>智慧集成供水泵站</w:t>
            </w:r>
            <w:r>
              <w:rPr>
                <w:rFonts w:ascii="Times New Roman" w:eastAsia="Times New Roman" w:hAnsi="Times New Roman" w:cs="Times New Roman"/>
                <w:sz w:val="24"/>
              </w:rPr>
              <w:t xml:space="preserve"> </w:t>
            </w:r>
          </w:p>
          <w:p w14:paraId="7ECCABA5" w14:textId="77777777" w:rsidR="00523B28" w:rsidRDefault="00523B28">
            <w:pPr>
              <w:spacing w:after="0"/>
              <w:ind w:right="2440"/>
            </w:pPr>
            <w:r>
              <w:rPr>
                <w:rFonts w:ascii="Microsoft YaHei UI" w:eastAsia="Microsoft YaHei UI" w:hAnsi="Microsoft YaHei UI" w:cs="Microsoft YaHei UI" w:hint="eastAsia"/>
                <w:sz w:val="24"/>
              </w:rPr>
              <w:t>上海海德隆流体设备制造有限公司奉贤区科学技术委员会</w:t>
            </w:r>
            <w:r>
              <w:rPr>
                <w:rFonts w:ascii="Times New Roman" w:eastAsia="Times New Roman" w:hAnsi="Times New Roman" w:cs="Times New Roman"/>
                <w:sz w:val="24"/>
              </w:rPr>
              <w:t xml:space="preserve"> </w:t>
            </w:r>
          </w:p>
        </w:tc>
      </w:tr>
      <w:tr w:rsidR="00523B28" w14:paraId="297FEB95" w14:textId="77777777" w:rsidTr="00523B28">
        <w:trPr>
          <w:trHeight w:val="658"/>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D93C65D" w14:textId="77777777" w:rsidR="00523B28" w:rsidRDefault="00523B28">
            <w:pPr>
              <w:spacing w:after="0"/>
              <w:ind w:left="43"/>
            </w:pPr>
            <w:r>
              <w:rPr>
                <w:rFonts w:ascii="Times New Roman" w:eastAsia="Times New Roman" w:hAnsi="Times New Roman" w:cs="Times New Roman"/>
                <w:sz w:val="24"/>
              </w:rPr>
              <w:t xml:space="preserve">202203347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92DB4DA" w14:textId="77777777" w:rsidR="00523B28" w:rsidRDefault="00523B28">
            <w:pPr>
              <w:spacing w:after="0"/>
            </w:pPr>
            <w:r>
              <w:rPr>
                <w:rFonts w:ascii="Microsoft YaHei UI" w:eastAsia="Microsoft YaHei UI" w:hAnsi="Microsoft YaHei UI" w:cs="Microsoft YaHei UI" w:hint="eastAsia"/>
                <w:sz w:val="24"/>
              </w:rPr>
              <w:t>充气中空玻璃生产线（</w:t>
            </w:r>
            <w:r>
              <w:rPr>
                <w:rFonts w:ascii="Times New Roman" w:eastAsia="Times New Roman" w:hAnsi="Times New Roman" w:cs="Times New Roman"/>
                <w:sz w:val="24"/>
              </w:rPr>
              <w:t>2750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tc>
      </w:tr>
    </w:tbl>
    <w:p w14:paraId="2B7D8B8C" w14:textId="77777777" w:rsidR="00523B28" w:rsidRDefault="00523B28" w:rsidP="00523B28">
      <w:pPr>
        <w:spacing w:after="0"/>
        <w:ind w:left="-1801" w:right="31"/>
        <w:jc w:val="both"/>
      </w:pPr>
    </w:p>
    <w:tbl>
      <w:tblPr>
        <w:tblStyle w:val="TableGrid"/>
        <w:tblW w:w="10084" w:type="dxa"/>
        <w:tblInd w:w="-888" w:type="dxa"/>
        <w:tblCellMar>
          <w:left w:w="110" w:type="dxa"/>
          <w:right w:w="29" w:type="dxa"/>
        </w:tblCellMar>
        <w:tblLook w:val="04A0" w:firstRow="1" w:lastRow="0" w:firstColumn="1" w:lastColumn="0" w:noHBand="0" w:noVBand="1"/>
      </w:tblPr>
      <w:tblGrid>
        <w:gridCol w:w="1383"/>
        <w:gridCol w:w="8701"/>
      </w:tblGrid>
      <w:tr w:rsidR="00523B28" w14:paraId="5780C897" w14:textId="77777777" w:rsidTr="00523B28">
        <w:trPr>
          <w:trHeight w:val="1301"/>
        </w:trPr>
        <w:tc>
          <w:tcPr>
            <w:tcW w:w="1383" w:type="dxa"/>
            <w:tcBorders>
              <w:top w:val="single" w:sz="4" w:space="0" w:color="000000"/>
              <w:left w:val="single" w:sz="4" w:space="0" w:color="000000"/>
              <w:bottom w:val="single" w:sz="4" w:space="0" w:color="000000"/>
              <w:right w:val="single" w:sz="4" w:space="0" w:color="000000"/>
            </w:tcBorders>
          </w:tcPr>
          <w:p w14:paraId="0A5F3A3A"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24977AD" w14:textId="77777777" w:rsidR="00523B28" w:rsidRDefault="00523B28">
            <w:pPr>
              <w:spacing w:after="0"/>
              <w:ind w:right="2980"/>
            </w:pPr>
            <w:r>
              <w:rPr>
                <w:rFonts w:ascii="Microsoft YaHei UI" w:eastAsia="Microsoft YaHei UI" w:hAnsi="Microsoft YaHei UI" w:cs="Microsoft YaHei UI" w:hint="eastAsia"/>
                <w:sz w:val="24"/>
              </w:rPr>
              <w:t>上海星之蓝玻璃机械有限公司金山区科学技术委员会</w:t>
            </w:r>
            <w:r>
              <w:rPr>
                <w:rFonts w:ascii="Times New Roman" w:eastAsia="Times New Roman" w:hAnsi="Times New Roman" w:cs="Times New Roman"/>
                <w:sz w:val="24"/>
              </w:rPr>
              <w:t xml:space="preserve"> </w:t>
            </w:r>
          </w:p>
        </w:tc>
      </w:tr>
      <w:tr w:rsidR="00523B28" w14:paraId="2B5F81D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29C3129" w14:textId="77777777" w:rsidR="00523B28" w:rsidRDefault="00523B28">
            <w:pPr>
              <w:spacing w:after="0"/>
              <w:ind w:left="43"/>
            </w:pPr>
            <w:r>
              <w:rPr>
                <w:rFonts w:ascii="Times New Roman" w:eastAsia="Times New Roman" w:hAnsi="Times New Roman" w:cs="Times New Roman"/>
                <w:sz w:val="24"/>
              </w:rPr>
              <w:t xml:space="preserve">202203348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D16B661" w14:textId="77777777" w:rsidR="00523B28" w:rsidRDefault="00523B28">
            <w:pPr>
              <w:spacing w:after="0"/>
            </w:pPr>
            <w:r>
              <w:rPr>
                <w:rFonts w:ascii="Microsoft YaHei UI" w:eastAsia="Microsoft YaHei UI" w:hAnsi="Microsoft YaHei UI" w:cs="Microsoft YaHei UI" w:hint="eastAsia"/>
                <w:sz w:val="24"/>
              </w:rPr>
              <w:t>汽车空调压缩机主轴杆（</w:t>
            </w:r>
            <w:r>
              <w:rPr>
                <w:rFonts w:ascii="Times New Roman" w:eastAsia="Times New Roman" w:hAnsi="Times New Roman" w:cs="Times New Roman"/>
                <w:sz w:val="24"/>
              </w:rPr>
              <w:t>115180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1151C3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115175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1151D2</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1151C6</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1151E7</w:t>
            </w:r>
            <w:r>
              <w:rPr>
                <w:rFonts w:ascii="Microsoft YaHei UI" w:eastAsia="Microsoft YaHei UI" w:hAnsi="Microsoft YaHei UI" w:cs="Microsoft YaHei UI" w:hint="eastAsia"/>
                <w:sz w:val="24"/>
              </w:rPr>
              <w:t>）上海意内西机械制造有限公司宝山区科学技术委员会</w:t>
            </w:r>
            <w:r>
              <w:rPr>
                <w:rFonts w:ascii="Times New Roman" w:eastAsia="Times New Roman" w:hAnsi="Times New Roman" w:cs="Times New Roman"/>
                <w:sz w:val="24"/>
              </w:rPr>
              <w:t xml:space="preserve"> </w:t>
            </w:r>
          </w:p>
        </w:tc>
      </w:tr>
      <w:tr w:rsidR="00523B28" w14:paraId="7ECA7F73"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A0483A7" w14:textId="77777777" w:rsidR="00523B28" w:rsidRDefault="00523B28">
            <w:pPr>
              <w:spacing w:after="0"/>
              <w:ind w:left="43"/>
            </w:pPr>
            <w:r>
              <w:rPr>
                <w:rFonts w:ascii="Times New Roman" w:eastAsia="Times New Roman" w:hAnsi="Times New Roman" w:cs="Times New Roman"/>
                <w:sz w:val="24"/>
              </w:rPr>
              <w:t xml:space="preserve">202203349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6A3B44C7" w14:textId="77777777" w:rsidR="00523B28" w:rsidRDefault="00523B28">
            <w:pPr>
              <w:spacing w:after="0"/>
              <w:ind w:right="3150"/>
            </w:pPr>
            <w:r>
              <w:rPr>
                <w:rFonts w:ascii="Microsoft YaHei UI" w:eastAsia="Microsoft YaHei UI" w:hAnsi="Microsoft YaHei UI" w:cs="Microsoft YaHei UI" w:hint="eastAsia"/>
                <w:sz w:val="24"/>
              </w:rPr>
              <w:t>全方位</w:t>
            </w:r>
            <w:proofErr w:type="gramStart"/>
            <w:r>
              <w:rPr>
                <w:rFonts w:ascii="Microsoft YaHei UI" w:eastAsia="Microsoft YaHei UI" w:hAnsi="Microsoft YaHei UI" w:cs="Microsoft YaHei UI" w:hint="eastAsia"/>
                <w:sz w:val="24"/>
              </w:rPr>
              <w:t>高压旋喷钻机</w:t>
            </w:r>
            <w:proofErr w:type="gramEnd"/>
            <w:r>
              <w:rPr>
                <w:rFonts w:ascii="Microsoft YaHei UI" w:eastAsia="Microsoft YaHei UI" w:hAnsi="Microsoft YaHei UI" w:cs="Microsoft YaHei UI" w:hint="eastAsia"/>
                <w:sz w:val="24"/>
              </w:rPr>
              <w:t>（</w:t>
            </w:r>
            <w:r>
              <w:rPr>
                <w:rFonts w:ascii="Times New Roman" w:eastAsia="Times New Roman" w:hAnsi="Times New Roman" w:cs="Times New Roman"/>
                <w:sz w:val="24"/>
              </w:rPr>
              <w:t>DJE130-V/H</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DJE200-V/H</w:t>
            </w:r>
            <w:r>
              <w:rPr>
                <w:rFonts w:ascii="Microsoft YaHei UI" w:eastAsia="Microsoft YaHei UI" w:hAnsi="Microsoft YaHei UI" w:cs="Microsoft YaHei UI" w:hint="eastAsia"/>
                <w:sz w:val="24"/>
              </w:rPr>
              <w:t>）上海久卓机电设备有限公司嘉定区科学技术委员会</w:t>
            </w:r>
            <w:r>
              <w:rPr>
                <w:rFonts w:ascii="Times New Roman" w:eastAsia="Times New Roman" w:hAnsi="Times New Roman" w:cs="Times New Roman"/>
                <w:sz w:val="24"/>
              </w:rPr>
              <w:t xml:space="preserve"> </w:t>
            </w:r>
          </w:p>
        </w:tc>
      </w:tr>
      <w:tr w:rsidR="00523B28" w14:paraId="21DCA106"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98853F7" w14:textId="77777777" w:rsidR="00523B28" w:rsidRDefault="00523B28">
            <w:pPr>
              <w:spacing w:after="0"/>
              <w:ind w:left="43"/>
            </w:pPr>
            <w:r>
              <w:rPr>
                <w:rFonts w:ascii="Times New Roman" w:eastAsia="Times New Roman" w:hAnsi="Times New Roman" w:cs="Times New Roman"/>
                <w:sz w:val="24"/>
              </w:rPr>
              <w:lastRenderedPageBreak/>
              <w:t xml:space="preserve">202203350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E0A07DE" w14:textId="77777777" w:rsidR="00523B28" w:rsidRDefault="00523B28">
            <w:pPr>
              <w:spacing w:after="0"/>
              <w:ind w:right="3100"/>
            </w:pPr>
            <w:r>
              <w:rPr>
                <w:rFonts w:ascii="Microsoft YaHei UI" w:eastAsia="Microsoft YaHei UI" w:hAnsi="Microsoft YaHei UI" w:cs="Microsoft YaHei UI" w:hint="eastAsia"/>
                <w:sz w:val="24"/>
              </w:rPr>
              <w:t>高压注浆泵（</w:t>
            </w:r>
            <w:r>
              <w:rPr>
                <w:rFonts w:ascii="Times New Roman" w:eastAsia="Times New Roman" w:hAnsi="Times New Roman" w:cs="Times New Roman"/>
                <w:sz w:val="24"/>
              </w:rPr>
              <w:t>HP200-EV</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HP120-EV</w:t>
            </w:r>
            <w:r>
              <w:rPr>
                <w:rFonts w:ascii="Microsoft YaHei UI" w:eastAsia="Microsoft YaHei UI" w:hAnsi="Microsoft YaHei UI" w:cs="Microsoft YaHei UI" w:hint="eastAsia"/>
                <w:sz w:val="24"/>
              </w:rPr>
              <w:t>）上海久卓机电设备有限公司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r w:rsidR="00523B28" w14:paraId="7D3DCC20"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81A20B3" w14:textId="77777777" w:rsidR="00523B28" w:rsidRDefault="00523B28">
            <w:pPr>
              <w:spacing w:after="0"/>
              <w:ind w:left="43"/>
            </w:pPr>
            <w:r>
              <w:rPr>
                <w:rFonts w:ascii="Times New Roman" w:eastAsia="Times New Roman" w:hAnsi="Times New Roman" w:cs="Times New Roman"/>
                <w:sz w:val="24"/>
              </w:rPr>
              <w:t xml:space="preserve">202203351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D652B60" w14:textId="77777777" w:rsidR="00523B28" w:rsidRDefault="00523B28">
            <w:pPr>
              <w:spacing w:after="0"/>
              <w:ind w:right="3100"/>
            </w:pPr>
            <w:r>
              <w:rPr>
                <w:rFonts w:ascii="Microsoft YaHei UI" w:eastAsia="Microsoft YaHei UI" w:hAnsi="Microsoft YaHei UI" w:cs="Microsoft YaHei UI" w:hint="eastAsia"/>
                <w:sz w:val="24"/>
              </w:rPr>
              <w:t xml:space="preserve">智能金属板印刷机 </w:t>
            </w:r>
            <w:r>
              <w:rPr>
                <w:rFonts w:ascii="Times New Roman" w:eastAsia="Times New Roman" w:hAnsi="Times New Roman" w:cs="Times New Roman"/>
                <w:sz w:val="24"/>
              </w:rPr>
              <w:t xml:space="preserve">RYYT453W </w:t>
            </w:r>
            <w:r>
              <w:rPr>
                <w:rFonts w:ascii="Microsoft YaHei UI" w:eastAsia="Microsoft YaHei UI" w:hAnsi="Microsoft YaHei UI" w:cs="Microsoft YaHei UI" w:hint="eastAsia"/>
                <w:sz w:val="24"/>
              </w:rPr>
              <w:t>上海瑞源印刷设备有限公司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r w:rsidR="00523B28" w14:paraId="19E313BE"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46CCE80D" w14:textId="77777777" w:rsidR="00523B28" w:rsidRDefault="00523B28">
            <w:pPr>
              <w:spacing w:after="0"/>
              <w:ind w:left="43"/>
            </w:pPr>
            <w:r>
              <w:rPr>
                <w:rFonts w:ascii="Times New Roman" w:eastAsia="Times New Roman" w:hAnsi="Times New Roman" w:cs="Times New Roman"/>
                <w:sz w:val="24"/>
              </w:rPr>
              <w:t xml:space="preserve">202203352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DEF2173" w14:textId="77777777" w:rsidR="00523B28" w:rsidRDefault="00523B28">
            <w:pPr>
              <w:spacing w:after="0"/>
              <w:ind w:right="2380"/>
            </w:pPr>
            <w:r>
              <w:rPr>
                <w:rFonts w:ascii="Microsoft YaHei UI" w:eastAsia="Microsoft YaHei UI" w:hAnsi="Microsoft YaHei UI" w:cs="Microsoft YaHei UI" w:hint="eastAsia"/>
                <w:sz w:val="24"/>
              </w:rPr>
              <w:t>双层双腔层压机（</w:t>
            </w:r>
            <w:r>
              <w:rPr>
                <w:rFonts w:ascii="Times New Roman" w:eastAsia="Times New Roman" w:hAnsi="Times New Roman" w:cs="Times New Roman"/>
                <w:sz w:val="24"/>
              </w:rPr>
              <w:t>CYD-SC2787DG</w:t>
            </w:r>
            <w:r>
              <w:rPr>
                <w:rFonts w:ascii="Microsoft YaHei UI" w:eastAsia="Microsoft YaHei UI" w:hAnsi="Microsoft YaHei UI" w:cs="Microsoft YaHei UI" w:hint="eastAsia"/>
                <w:sz w:val="24"/>
              </w:rPr>
              <w:t>）上海迪伐新能源设备制造有限公司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青浦区科学技术委员会</w:t>
            </w:r>
            <w:r>
              <w:rPr>
                <w:rFonts w:ascii="Times New Roman" w:eastAsia="Times New Roman" w:hAnsi="Times New Roman" w:cs="Times New Roman"/>
                <w:sz w:val="24"/>
              </w:rPr>
              <w:t xml:space="preserve"> </w:t>
            </w:r>
          </w:p>
        </w:tc>
      </w:tr>
      <w:tr w:rsidR="00523B28" w14:paraId="7560B239"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7792722" w14:textId="77777777" w:rsidR="00523B28" w:rsidRDefault="00523B28">
            <w:pPr>
              <w:spacing w:after="0"/>
              <w:ind w:left="43"/>
            </w:pPr>
            <w:r>
              <w:rPr>
                <w:rFonts w:ascii="Times New Roman" w:eastAsia="Times New Roman" w:hAnsi="Times New Roman" w:cs="Times New Roman"/>
                <w:sz w:val="24"/>
              </w:rPr>
              <w:t xml:space="preserve">202203353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DDF054A" w14:textId="77777777" w:rsidR="00523B28" w:rsidRDefault="00523B28">
            <w:pPr>
              <w:spacing w:after="229"/>
            </w:pPr>
            <w:r>
              <w:rPr>
                <w:rFonts w:ascii="Times New Roman" w:eastAsia="Times New Roman" w:hAnsi="Times New Roman" w:cs="Times New Roman"/>
                <w:sz w:val="24"/>
              </w:rPr>
              <w:t xml:space="preserve">GS61 NF1 1.5T G2 </w:t>
            </w:r>
            <w:r>
              <w:rPr>
                <w:rFonts w:ascii="Microsoft YaHei UI" w:eastAsia="Microsoft YaHei UI" w:hAnsi="Microsoft YaHei UI" w:cs="Microsoft YaHei UI" w:hint="eastAsia"/>
                <w:sz w:val="24"/>
              </w:rPr>
              <w:t>活塞总成</w:t>
            </w:r>
            <w:r>
              <w:rPr>
                <w:rFonts w:ascii="Times New Roman" w:eastAsia="Times New Roman" w:hAnsi="Times New Roman" w:cs="Times New Roman"/>
                <w:sz w:val="24"/>
              </w:rPr>
              <w:t xml:space="preserve"> </w:t>
            </w:r>
          </w:p>
          <w:p w14:paraId="2FDABBBB" w14:textId="77777777" w:rsidR="00523B28" w:rsidRDefault="00523B28">
            <w:pPr>
              <w:spacing w:after="0"/>
              <w:ind w:right="2620"/>
            </w:pPr>
            <w:r>
              <w:rPr>
                <w:rFonts w:ascii="Microsoft YaHei UI" w:eastAsia="Microsoft YaHei UI" w:hAnsi="Microsoft YaHei UI" w:cs="Microsoft YaHei UI" w:hint="eastAsia"/>
                <w:sz w:val="24"/>
              </w:rPr>
              <w:t>华域科尔本施密特活塞有限公司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bl>
    <w:p w14:paraId="19A224E1" w14:textId="77777777" w:rsidR="00523B28" w:rsidRDefault="00523B28" w:rsidP="00523B28">
      <w:pPr>
        <w:spacing w:after="0"/>
        <w:ind w:left="-1801" w:right="31"/>
      </w:pP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4434AAA6"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C6D7C10" w14:textId="77777777" w:rsidR="00523B28" w:rsidRDefault="00523B28">
            <w:pPr>
              <w:spacing w:after="0"/>
              <w:ind w:left="43"/>
            </w:pPr>
            <w:r>
              <w:rPr>
                <w:rFonts w:ascii="Times New Roman" w:eastAsia="Times New Roman" w:hAnsi="Times New Roman" w:cs="Times New Roman"/>
                <w:sz w:val="24"/>
              </w:rPr>
              <w:t xml:space="preserve">202203354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F3D7816" w14:textId="77777777" w:rsidR="00523B28" w:rsidRDefault="00523B28">
            <w:pPr>
              <w:spacing w:after="0"/>
              <w:ind w:right="1688"/>
            </w:pPr>
            <w:r>
              <w:rPr>
                <w:rFonts w:ascii="Microsoft YaHei UI" w:eastAsia="Microsoft YaHei UI" w:hAnsi="Microsoft YaHei UI" w:cs="Microsoft YaHei UI" w:hint="eastAsia"/>
                <w:sz w:val="24"/>
              </w:rPr>
              <w:t>远传湿式液封冷水水表（</w:t>
            </w:r>
            <w:r>
              <w:rPr>
                <w:rFonts w:ascii="Times New Roman" w:eastAsia="Times New Roman" w:hAnsi="Times New Roman" w:cs="Times New Roman"/>
                <w:sz w:val="24"/>
              </w:rPr>
              <w:t>MNKE-RP2 DN15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MNKE-RP2 DN20</w:t>
            </w:r>
            <w:r>
              <w:rPr>
                <w:rFonts w:ascii="Microsoft YaHei UI" w:eastAsia="Microsoft YaHei UI" w:hAnsi="Microsoft YaHei UI" w:cs="Microsoft YaHei UI" w:hint="eastAsia"/>
                <w:sz w:val="24"/>
              </w:rPr>
              <w:t>）</w:t>
            </w:r>
            <w:proofErr w:type="gramStart"/>
            <w:r>
              <w:rPr>
                <w:rFonts w:ascii="Microsoft YaHei UI" w:eastAsia="Microsoft YaHei UI" w:hAnsi="Microsoft YaHei UI" w:cs="Microsoft YaHei UI" w:hint="eastAsia"/>
                <w:sz w:val="24"/>
              </w:rPr>
              <w:t>真诺测量仪表</w:t>
            </w:r>
            <w:proofErr w:type="gramEnd"/>
            <w:r>
              <w:rPr>
                <w:rFonts w:ascii="Microsoft YaHei UI" w:eastAsia="Microsoft YaHei UI" w:hAnsi="Microsoft YaHei UI" w:cs="Microsoft YaHei UI" w:hint="eastAsia"/>
                <w:sz w:val="24"/>
              </w:rPr>
              <w:t>（上海）有限公司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松江区科学技术委员会</w:t>
            </w:r>
            <w:r>
              <w:rPr>
                <w:rFonts w:ascii="Times New Roman" w:eastAsia="Times New Roman" w:hAnsi="Times New Roman" w:cs="Times New Roman"/>
                <w:sz w:val="24"/>
              </w:rPr>
              <w:t xml:space="preserve"> </w:t>
            </w:r>
          </w:p>
        </w:tc>
      </w:tr>
      <w:tr w:rsidR="00523B28" w14:paraId="761F7A81" w14:textId="77777777" w:rsidTr="00523B28">
        <w:trPr>
          <w:trHeight w:val="3198"/>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3838729" w14:textId="77777777" w:rsidR="00523B28" w:rsidRDefault="00523B28">
            <w:pPr>
              <w:spacing w:after="0"/>
              <w:ind w:left="43"/>
            </w:pPr>
            <w:r>
              <w:rPr>
                <w:rFonts w:ascii="Times New Roman" w:eastAsia="Times New Roman" w:hAnsi="Times New Roman" w:cs="Times New Roman"/>
                <w:sz w:val="24"/>
              </w:rPr>
              <w:t xml:space="preserve">202203355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7E4F61A" w14:textId="77777777" w:rsidR="00523B28" w:rsidRDefault="00523B28">
            <w:pPr>
              <w:spacing w:after="185"/>
            </w:pPr>
            <w:r>
              <w:rPr>
                <w:rFonts w:ascii="Microsoft YaHei UI" w:eastAsia="Microsoft YaHei UI" w:hAnsi="Microsoft YaHei UI" w:cs="Microsoft YaHei UI" w:hint="eastAsia"/>
                <w:sz w:val="24"/>
              </w:rPr>
              <w:t>三臂（</w:t>
            </w:r>
            <w:r>
              <w:rPr>
                <w:rFonts w:ascii="Times New Roman" w:eastAsia="Times New Roman" w:hAnsi="Times New Roman" w:cs="Times New Roman"/>
                <w:sz w:val="24"/>
              </w:rPr>
              <w:t>3AF BCD100 D/2054110300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3AF BCD110 D/2054110500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3AF </w:t>
            </w:r>
          </w:p>
          <w:p w14:paraId="05C224DB" w14:textId="77777777" w:rsidR="00523B28" w:rsidRDefault="00523B28">
            <w:pPr>
              <w:spacing w:after="191"/>
            </w:pPr>
            <w:r>
              <w:rPr>
                <w:rFonts w:ascii="Times New Roman" w:eastAsia="Times New Roman" w:hAnsi="Times New Roman" w:cs="Times New Roman"/>
                <w:sz w:val="24"/>
              </w:rPr>
              <w:t>BCD110 N/5164110745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3AF BCD105 N/5164110645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3AF BCD80 sinking </w:t>
            </w:r>
          </w:p>
          <w:p w14:paraId="040C9E22" w14:textId="77777777" w:rsidR="00523B28" w:rsidRDefault="00523B28">
            <w:pPr>
              <w:spacing w:after="231"/>
            </w:pPr>
            <w:r>
              <w:rPr>
                <w:rFonts w:ascii="Times New Roman" w:eastAsia="Times New Roman" w:hAnsi="Times New Roman" w:cs="Times New Roman"/>
                <w:sz w:val="24"/>
              </w:rPr>
              <w:t>2.5D/400020000253400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731B3725" w14:textId="77777777" w:rsidR="00523B28" w:rsidRDefault="00523B28">
            <w:pPr>
              <w:spacing w:after="0"/>
              <w:ind w:right="3641"/>
            </w:pPr>
            <w:r>
              <w:rPr>
                <w:rFonts w:ascii="Microsoft YaHei UI" w:eastAsia="Microsoft YaHei UI" w:hAnsi="Microsoft YaHei UI" w:cs="Microsoft YaHei UI" w:hint="eastAsia"/>
                <w:sz w:val="24"/>
              </w:rPr>
              <w:t>上海长特锻造有限公司金山区科学技术委员会</w:t>
            </w:r>
            <w:r>
              <w:rPr>
                <w:rFonts w:ascii="Times New Roman" w:eastAsia="Times New Roman" w:hAnsi="Times New Roman" w:cs="Times New Roman"/>
                <w:sz w:val="24"/>
              </w:rPr>
              <w:t xml:space="preserve"> </w:t>
            </w:r>
          </w:p>
        </w:tc>
      </w:tr>
      <w:tr w:rsidR="00523B28" w14:paraId="1E280EB9" w14:textId="77777777" w:rsidTr="00523B28">
        <w:trPr>
          <w:trHeight w:val="2568"/>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0AB8EA4" w14:textId="77777777" w:rsidR="00523B28" w:rsidRDefault="00523B28">
            <w:pPr>
              <w:spacing w:after="0"/>
              <w:ind w:left="43"/>
            </w:pPr>
            <w:r>
              <w:rPr>
                <w:rFonts w:ascii="Times New Roman" w:eastAsia="Times New Roman" w:hAnsi="Times New Roman" w:cs="Times New Roman"/>
                <w:sz w:val="24"/>
              </w:rPr>
              <w:lastRenderedPageBreak/>
              <w:t xml:space="preserve">202203356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08BF315" w14:textId="77777777" w:rsidR="00523B28" w:rsidRDefault="00523B28">
            <w:pPr>
              <w:spacing w:after="46" w:line="364" w:lineRule="auto"/>
            </w:pPr>
            <w:r>
              <w:rPr>
                <w:rFonts w:ascii="Microsoft YaHei UI" w:eastAsia="Microsoft YaHei UI" w:hAnsi="Microsoft YaHei UI" w:cs="Microsoft YaHei UI" w:hint="eastAsia"/>
                <w:sz w:val="24"/>
              </w:rPr>
              <w:t xml:space="preserve">智能候车亭 </w:t>
            </w:r>
            <w:r>
              <w:rPr>
                <w:rFonts w:ascii="Times New Roman" w:eastAsia="Times New Roman" w:hAnsi="Times New Roman" w:cs="Times New Roman"/>
                <w:sz w:val="24"/>
              </w:rPr>
              <w:t xml:space="preserve">LCD </w:t>
            </w:r>
            <w:r>
              <w:rPr>
                <w:rFonts w:ascii="Microsoft YaHei UI" w:eastAsia="Microsoft YaHei UI" w:hAnsi="Microsoft YaHei UI" w:cs="Microsoft YaHei UI" w:hint="eastAsia"/>
                <w:sz w:val="24"/>
              </w:rPr>
              <w:t>电子站牌（</w:t>
            </w:r>
            <w:r>
              <w:rPr>
                <w:rFonts w:ascii="Times New Roman" w:eastAsia="Times New Roman" w:hAnsi="Times New Roman" w:cs="Times New Roman"/>
                <w:sz w:val="24"/>
              </w:rPr>
              <w:t>RUSUU-65-LX</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RUSUU-55-LX</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RUSUU-43LX</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RUSUU-32-LX</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53F94DBC" w14:textId="77777777" w:rsidR="00523B28" w:rsidRDefault="00523B28">
            <w:pPr>
              <w:spacing w:after="0"/>
              <w:ind w:right="3040"/>
            </w:pPr>
            <w:r>
              <w:rPr>
                <w:rFonts w:ascii="Microsoft YaHei UI" w:eastAsia="Microsoft YaHei UI" w:hAnsi="Microsoft YaHei UI" w:cs="Microsoft YaHei UI" w:hint="eastAsia"/>
                <w:sz w:val="24"/>
              </w:rPr>
              <w:t>上海鲁苏精密机电有限公司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闵行区科学技术委员会</w:t>
            </w:r>
            <w:r>
              <w:rPr>
                <w:rFonts w:ascii="Times New Roman" w:eastAsia="Times New Roman" w:hAnsi="Times New Roman" w:cs="Times New Roman"/>
                <w:sz w:val="24"/>
              </w:rPr>
              <w:t xml:space="preserve"> </w:t>
            </w:r>
          </w:p>
        </w:tc>
      </w:tr>
      <w:tr w:rsidR="00523B28" w14:paraId="4822B976"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1C9987E" w14:textId="77777777" w:rsidR="00523B28" w:rsidRDefault="00523B28">
            <w:pPr>
              <w:spacing w:after="0"/>
              <w:ind w:left="43"/>
            </w:pPr>
            <w:r>
              <w:rPr>
                <w:rFonts w:ascii="Times New Roman" w:eastAsia="Times New Roman" w:hAnsi="Times New Roman" w:cs="Times New Roman"/>
                <w:sz w:val="24"/>
              </w:rPr>
              <w:t xml:space="preserve">202203357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2DEBBF9D" w14:textId="77777777" w:rsidR="00523B28" w:rsidRDefault="00523B28">
            <w:pPr>
              <w:spacing w:after="0"/>
              <w:ind w:right="2681"/>
            </w:pPr>
            <w:r>
              <w:rPr>
                <w:rFonts w:ascii="Microsoft YaHei UI" w:eastAsia="Microsoft YaHei UI" w:hAnsi="Microsoft YaHei UI" w:cs="Microsoft YaHei UI" w:hint="eastAsia"/>
                <w:sz w:val="24"/>
              </w:rPr>
              <w:t>汽车安全带试验用假人上海冠驰汽车安全技术有限公司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松江区科学技术委员会</w:t>
            </w:r>
            <w:r>
              <w:rPr>
                <w:rFonts w:ascii="Times New Roman" w:eastAsia="Times New Roman" w:hAnsi="Times New Roman" w:cs="Times New Roman"/>
                <w:sz w:val="24"/>
              </w:rPr>
              <w:t xml:space="preserve"> </w:t>
            </w:r>
          </w:p>
        </w:tc>
      </w:tr>
      <w:tr w:rsidR="00523B28" w14:paraId="4146278F" w14:textId="77777777" w:rsidTr="00523B28">
        <w:trPr>
          <w:trHeight w:val="2573"/>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731C306" w14:textId="77777777" w:rsidR="00523B28" w:rsidRDefault="00523B28">
            <w:pPr>
              <w:spacing w:after="0"/>
              <w:ind w:left="43"/>
            </w:pPr>
            <w:r>
              <w:rPr>
                <w:rFonts w:ascii="Times New Roman" w:eastAsia="Times New Roman" w:hAnsi="Times New Roman" w:cs="Times New Roman"/>
                <w:sz w:val="24"/>
              </w:rPr>
              <w:t xml:space="preserve">202203358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B13B13E" w14:textId="77777777" w:rsidR="00523B28" w:rsidRDefault="00523B28">
            <w:pPr>
              <w:spacing w:after="189"/>
            </w:pPr>
            <w:r>
              <w:rPr>
                <w:rFonts w:ascii="Microsoft YaHei UI" w:eastAsia="Microsoft YaHei UI" w:hAnsi="Microsoft YaHei UI" w:cs="Microsoft YaHei UI" w:hint="eastAsia"/>
                <w:sz w:val="24"/>
              </w:rPr>
              <w:t>特种复合高温电线电缆（</w:t>
            </w:r>
            <w:r>
              <w:rPr>
                <w:rFonts w:ascii="Times New Roman" w:eastAsia="Times New Roman" w:hAnsi="Times New Roman" w:cs="Times New Roman"/>
                <w:sz w:val="24"/>
              </w:rPr>
              <w:t>AFPF</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AFPF-1</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AFPF-250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AFPF-250X</w:t>
            </w:r>
            <w:r>
              <w:rPr>
                <w:rFonts w:ascii="Microsoft YaHei UI" w:eastAsia="Microsoft YaHei UI" w:hAnsi="Microsoft YaHei UI" w:cs="Microsoft YaHei UI" w:hint="eastAsia"/>
                <w:sz w:val="24"/>
              </w:rPr>
              <w:t>、</w:t>
            </w:r>
          </w:p>
          <w:p w14:paraId="4D837F4C" w14:textId="77777777" w:rsidR="00523B28" w:rsidRDefault="00523B28">
            <w:pPr>
              <w:spacing w:after="230"/>
            </w:pPr>
            <w:r>
              <w:rPr>
                <w:rFonts w:ascii="Times New Roman" w:eastAsia="Times New Roman" w:hAnsi="Times New Roman" w:cs="Times New Roman"/>
                <w:sz w:val="24"/>
              </w:rPr>
              <w:t>AKPK</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48B77667" w14:textId="77777777" w:rsidR="00523B28" w:rsidRDefault="00523B28">
            <w:pPr>
              <w:spacing w:after="0"/>
              <w:ind w:right="3281"/>
            </w:pPr>
            <w:proofErr w:type="gramStart"/>
            <w:r>
              <w:rPr>
                <w:rFonts w:ascii="Microsoft YaHei UI" w:eastAsia="Microsoft YaHei UI" w:hAnsi="Microsoft YaHei UI" w:cs="Microsoft YaHei UI" w:hint="eastAsia"/>
                <w:sz w:val="24"/>
              </w:rPr>
              <w:t>上海申远高温</w:t>
            </w:r>
            <w:proofErr w:type="gramEnd"/>
            <w:r>
              <w:rPr>
                <w:rFonts w:ascii="Microsoft YaHei UI" w:eastAsia="Microsoft YaHei UI" w:hAnsi="Microsoft YaHei UI" w:cs="Microsoft YaHei UI" w:hint="eastAsia"/>
                <w:sz w:val="24"/>
              </w:rPr>
              <w:t>线有限公司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r w:rsidR="00523B28" w14:paraId="6BCED0B3" w14:textId="77777777" w:rsidTr="00523B28">
        <w:trPr>
          <w:trHeight w:val="1301"/>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B686022" w14:textId="77777777" w:rsidR="00523B28" w:rsidRDefault="00523B28">
            <w:pPr>
              <w:spacing w:after="0"/>
              <w:ind w:left="43"/>
            </w:pPr>
            <w:r>
              <w:rPr>
                <w:rFonts w:ascii="Times New Roman" w:eastAsia="Times New Roman" w:hAnsi="Times New Roman" w:cs="Times New Roman"/>
                <w:sz w:val="24"/>
              </w:rPr>
              <w:t xml:space="preserve">202203359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2E3CC142" w14:textId="77777777" w:rsidR="00523B28" w:rsidRDefault="00523B28">
            <w:pPr>
              <w:spacing w:after="0"/>
              <w:ind w:right="3881"/>
            </w:pPr>
            <w:r>
              <w:rPr>
                <w:rFonts w:ascii="Microsoft YaHei UI" w:eastAsia="Microsoft YaHei UI" w:hAnsi="Microsoft YaHei UI" w:cs="Microsoft YaHei UI" w:hint="eastAsia"/>
                <w:sz w:val="24"/>
              </w:rPr>
              <w:t>双介质雾化喷枪上海佳地喷雾系统有限公司</w:t>
            </w:r>
            <w:r>
              <w:rPr>
                <w:rFonts w:ascii="Times New Roman" w:eastAsia="Times New Roman" w:hAnsi="Times New Roman" w:cs="Times New Roman"/>
                <w:sz w:val="24"/>
              </w:rPr>
              <w:t xml:space="preserve">  </w:t>
            </w:r>
          </w:p>
        </w:tc>
      </w:tr>
    </w:tbl>
    <w:p w14:paraId="7829470E" w14:textId="77777777" w:rsidR="00523B28" w:rsidRDefault="00523B28" w:rsidP="00523B28">
      <w:pPr>
        <w:spacing w:after="0"/>
        <w:ind w:left="-1801" w:right="31"/>
      </w:pP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2856C147" w14:textId="77777777" w:rsidTr="00523B28">
        <w:trPr>
          <w:trHeight w:val="658"/>
        </w:trPr>
        <w:tc>
          <w:tcPr>
            <w:tcW w:w="1383" w:type="dxa"/>
            <w:tcBorders>
              <w:top w:val="single" w:sz="4" w:space="0" w:color="000000"/>
              <w:left w:val="single" w:sz="4" w:space="0" w:color="000000"/>
              <w:bottom w:val="single" w:sz="4" w:space="0" w:color="000000"/>
              <w:right w:val="single" w:sz="4" w:space="0" w:color="000000"/>
            </w:tcBorders>
          </w:tcPr>
          <w:p w14:paraId="6297D0CE"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5325E40" w14:textId="77777777" w:rsidR="00523B28" w:rsidRDefault="00523B28">
            <w:pPr>
              <w:spacing w:after="0"/>
            </w:pPr>
            <w:r>
              <w:rPr>
                <w:rFonts w:ascii="Microsoft YaHei UI" w:eastAsia="Microsoft YaHei UI" w:hAnsi="Microsoft YaHei UI" w:cs="Microsoft YaHei UI" w:hint="eastAsia"/>
                <w:sz w:val="24"/>
              </w:rPr>
              <w:t>宝山区科学技术委员会</w:t>
            </w:r>
            <w:r>
              <w:rPr>
                <w:rFonts w:ascii="Times New Roman" w:eastAsia="Times New Roman" w:hAnsi="Times New Roman" w:cs="Times New Roman"/>
                <w:sz w:val="24"/>
              </w:rPr>
              <w:t xml:space="preserve"> </w:t>
            </w:r>
          </w:p>
        </w:tc>
      </w:tr>
      <w:tr w:rsidR="00523B28" w14:paraId="7F3E5CFC"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341765E" w14:textId="77777777" w:rsidR="00523B28" w:rsidRDefault="00523B28">
            <w:pPr>
              <w:spacing w:after="0"/>
              <w:ind w:left="43"/>
            </w:pPr>
            <w:r>
              <w:rPr>
                <w:rFonts w:ascii="Times New Roman" w:eastAsia="Times New Roman" w:hAnsi="Times New Roman" w:cs="Times New Roman"/>
                <w:sz w:val="24"/>
              </w:rPr>
              <w:t xml:space="preserve">202203360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2166C91F" w14:textId="77777777" w:rsidR="00523B28" w:rsidRDefault="00523B28">
            <w:pPr>
              <w:spacing w:after="0"/>
              <w:ind w:right="2560"/>
            </w:pPr>
            <w:r>
              <w:rPr>
                <w:rFonts w:ascii="Microsoft YaHei UI" w:eastAsia="Microsoft YaHei UI" w:hAnsi="Microsoft YaHei UI" w:cs="Microsoft YaHei UI" w:hint="eastAsia"/>
                <w:sz w:val="24"/>
              </w:rPr>
              <w:t>燃料电池用大功率交流阻抗测试仪上海艾福亿维测试设备有限公司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r w:rsidR="00523B28" w14:paraId="096C9644"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6822EA1" w14:textId="77777777" w:rsidR="00523B28" w:rsidRDefault="00523B28">
            <w:pPr>
              <w:spacing w:after="0"/>
              <w:ind w:left="43"/>
            </w:pPr>
            <w:r>
              <w:rPr>
                <w:rFonts w:ascii="Times New Roman" w:eastAsia="Times New Roman" w:hAnsi="Times New Roman" w:cs="Times New Roman"/>
                <w:sz w:val="24"/>
              </w:rPr>
              <w:t xml:space="preserve">202203361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B438C5D" w14:textId="77777777" w:rsidR="00523B28" w:rsidRDefault="00523B28">
            <w:pPr>
              <w:spacing w:after="0"/>
              <w:ind w:right="3281"/>
            </w:pPr>
            <w:r>
              <w:rPr>
                <w:rFonts w:ascii="Times New Roman" w:eastAsia="Times New Roman" w:hAnsi="Times New Roman" w:cs="Times New Roman"/>
                <w:sz w:val="24"/>
              </w:rPr>
              <w:t xml:space="preserve">PD700ET </w:t>
            </w:r>
            <w:r>
              <w:rPr>
                <w:rFonts w:ascii="Microsoft YaHei UI" w:eastAsia="Microsoft YaHei UI" w:hAnsi="Microsoft YaHei UI" w:cs="Microsoft YaHei UI" w:hint="eastAsia"/>
                <w:sz w:val="24"/>
              </w:rPr>
              <w:t>变压器综合监测装置上海格鲁布科技有限公司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r w:rsidR="00523B28" w14:paraId="45753E28"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5CD7750" w14:textId="77777777" w:rsidR="00523B28" w:rsidRDefault="00523B28">
            <w:pPr>
              <w:spacing w:after="0"/>
              <w:ind w:left="43"/>
            </w:pPr>
            <w:r>
              <w:rPr>
                <w:rFonts w:ascii="Times New Roman" w:eastAsia="Times New Roman" w:hAnsi="Times New Roman" w:cs="Times New Roman"/>
                <w:sz w:val="24"/>
              </w:rPr>
              <w:lastRenderedPageBreak/>
              <w:t xml:space="preserve">202203362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666EBE9" w14:textId="77777777" w:rsidR="00523B28" w:rsidRDefault="00523B28">
            <w:pPr>
              <w:spacing w:after="0"/>
              <w:ind w:right="2680"/>
            </w:pPr>
            <w:r>
              <w:rPr>
                <w:rFonts w:ascii="Times New Roman" w:eastAsia="Times New Roman" w:hAnsi="Times New Roman" w:cs="Times New Roman"/>
                <w:sz w:val="24"/>
              </w:rPr>
              <w:t xml:space="preserve">E-dolphin </w:t>
            </w:r>
            <w:r>
              <w:rPr>
                <w:rFonts w:ascii="Microsoft YaHei UI" w:eastAsia="Microsoft YaHei UI" w:hAnsi="Microsoft YaHei UI" w:cs="Microsoft YaHei UI" w:hint="eastAsia"/>
                <w:sz w:val="24"/>
              </w:rPr>
              <w:t>潜水推进器（</w:t>
            </w:r>
            <w:r>
              <w:rPr>
                <w:rFonts w:ascii="Times New Roman" w:eastAsia="Times New Roman" w:hAnsi="Times New Roman" w:cs="Times New Roman"/>
                <w:sz w:val="24"/>
              </w:rPr>
              <w:t>HSUS007</w:t>
            </w:r>
            <w:r>
              <w:rPr>
                <w:rFonts w:ascii="Microsoft YaHei UI" w:eastAsia="Microsoft YaHei UI" w:hAnsi="Microsoft YaHei UI" w:cs="Microsoft YaHei UI" w:hint="eastAsia"/>
                <w:sz w:val="24"/>
              </w:rPr>
              <w:t>）涵速智能科技（上海）有限公司闵行区科学技术委员会</w:t>
            </w:r>
            <w:r>
              <w:rPr>
                <w:rFonts w:ascii="Times New Roman" w:eastAsia="Times New Roman" w:hAnsi="Times New Roman" w:cs="Times New Roman"/>
                <w:sz w:val="24"/>
              </w:rPr>
              <w:t xml:space="preserve"> </w:t>
            </w:r>
          </w:p>
        </w:tc>
      </w:tr>
      <w:tr w:rsidR="00523B28" w14:paraId="5A83553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DDE6FAE" w14:textId="77777777" w:rsidR="00523B28" w:rsidRDefault="00523B28">
            <w:pPr>
              <w:spacing w:after="0"/>
              <w:ind w:left="43"/>
            </w:pPr>
            <w:r>
              <w:rPr>
                <w:rFonts w:ascii="Times New Roman" w:eastAsia="Times New Roman" w:hAnsi="Times New Roman" w:cs="Times New Roman"/>
                <w:sz w:val="24"/>
              </w:rPr>
              <w:t xml:space="preserve">202203363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96F3650" w14:textId="77777777" w:rsidR="00523B28" w:rsidRDefault="00523B28">
            <w:pPr>
              <w:spacing w:after="0"/>
              <w:ind w:right="4841"/>
            </w:pPr>
            <w:r>
              <w:rPr>
                <w:rFonts w:ascii="Microsoft YaHei UI" w:eastAsia="Microsoft YaHei UI" w:hAnsi="Microsoft YaHei UI" w:cs="Microsoft YaHei UI" w:hint="eastAsia"/>
                <w:sz w:val="24"/>
              </w:rPr>
              <w:t>卧式高温包覆</w:t>
            </w:r>
            <w:proofErr w:type="gramStart"/>
            <w:r>
              <w:rPr>
                <w:rFonts w:ascii="Microsoft YaHei UI" w:eastAsia="Microsoft YaHei UI" w:hAnsi="Microsoft YaHei UI" w:cs="Microsoft YaHei UI" w:hint="eastAsia"/>
                <w:sz w:val="24"/>
              </w:rPr>
              <w:t>釜</w:t>
            </w:r>
            <w:proofErr w:type="gramEnd"/>
            <w:r>
              <w:rPr>
                <w:rFonts w:ascii="Microsoft YaHei UI" w:eastAsia="Microsoft YaHei UI" w:hAnsi="Microsoft YaHei UI" w:cs="Microsoft YaHei UI" w:hint="eastAsia"/>
                <w:sz w:val="24"/>
              </w:rPr>
              <w:t>双龙集团有限公司嘉定区科学技术委员会</w:t>
            </w:r>
            <w:r>
              <w:rPr>
                <w:rFonts w:ascii="Times New Roman" w:eastAsia="Times New Roman" w:hAnsi="Times New Roman" w:cs="Times New Roman"/>
                <w:sz w:val="24"/>
              </w:rPr>
              <w:t xml:space="preserve"> </w:t>
            </w:r>
          </w:p>
        </w:tc>
      </w:tr>
      <w:tr w:rsidR="00523B28" w14:paraId="2E51930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B68AA4B" w14:textId="77777777" w:rsidR="00523B28" w:rsidRDefault="00523B28">
            <w:pPr>
              <w:spacing w:after="0"/>
              <w:ind w:left="43"/>
            </w:pPr>
            <w:r>
              <w:rPr>
                <w:rFonts w:ascii="Times New Roman" w:eastAsia="Times New Roman" w:hAnsi="Times New Roman" w:cs="Times New Roman"/>
                <w:sz w:val="24"/>
              </w:rPr>
              <w:t xml:space="preserve">202203364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959E97E" w14:textId="77777777" w:rsidR="00523B28" w:rsidRDefault="00523B28">
            <w:pPr>
              <w:spacing w:after="228"/>
            </w:pPr>
            <w:r>
              <w:rPr>
                <w:rFonts w:ascii="Microsoft YaHei UI" w:eastAsia="Microsoft YaHei UI" w:hAnsi="Microsoft YaHei UI" w:cs="Microsoft YaHei UI" w:hint="eastAsia"/>
                <w:sz w:val="24"/>
              </w:rPr>
              <w:t>气动隔膜泵（</w:t>
            </w:r>
            <w:r>
              <w:rPr>
                <w:rFonts w:ascii="Times New Roman" w:eastAsia="Times New Roman" w:hAnsi="Times New Roman" w:cs="Times New Roman"/>
                <w:sz w:val="24"/>
              </w:rPr>
              <w:t>MK06/10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MK15/20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MK25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MK40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MK50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MK80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095F767F" w14:textId="77777777" w:rsidR="00523B28" w:rsidRDefault="00523B28">
            <w:pPr>
              <w:spacing w:after="0"/>
              <w:ind w:right="3521"/>
            </w:pPr>
            <w:r>
              <w:rPr>
                <w:rFonts w:ascii="Microsoft YaHei UI" w:eastAsia="Microsoft YaHei UI" w:hAnsi="Microsoft YaHei UI" w:cs="Microsoft YaHei UI" w:hint="eastAsia"/>
                <w:sz w:val="24"/>
              </w:rPr>
              <w:t>上海侠飞泵业有限公司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金山区科学技术委员会</w:t>
            </w:r>
            <w:r>
              <w:rPr>
                <w:rFonts w:ascii="Times New Roman" w:eastAsia="Times New Roman" w:hAnsi="Times New Roman" w:cs="Times New Roman"/>
                <w:sz w:val="24"/>
              </w:rPr>
              <w:t xml:space="preserve"> </w:t>
            </w:r>
          </w:p>
        </w:tc>
      </w:tr>
      <w:tr w:rsidR="00523B28" w14:paraId="3896DA67" w14:textId="77777777" w:rsidTr="00523B28">
        <w:trPr>
          <w:trHeight w:val="2574"/>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A81F917" w14:textId="77777777" w:rsidR="00523B28" w:rsidRDefault="00523B28">
            <w:pPr>
              <w:spacing w:after="0"/>
              <w:ind w:left="43"/>
            </w:pPr>
            <w:r>
              <w:rPr>
                <w:rFonts w:ascii="Times New Roman" w:eastAsia="Times New Roman" w:hAnsi="Times New Roman" w:cs="Times New Roman"/>
                <w:sz w:val="24"/>
              </w:rPr>
              <w:t xml:space="preserve">202203365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73DABC4" w14:textId="77777777" w:rsidR="00523B28" w:rsidRDefault="00523B28">
            <w:pPr>
              <w:spacing w:after="188"/>
            </w:pPr>
            <w:r>
              <w:rPr>
                <w:rFonts w:ascii="Microsoft YaHei UI" w:eastAsia="Microsoft YaHei UI" w:hAnsi="Microsoft YaHei UI" w:cs="Microsoft YaHei UI" w:hint="eastAsia"/>
                <w:sz w:val="24"/>
              </w:rPr>
              <w:t>多介质夹套存储罐（</w:t>
            </w:r>
            <w:r>
              <w:rPr>
                <w:rFonts w:ascii="Times New Roman" w:eastAsia="Times New Roman" w:hAnsi="Times New Roman" w:cs="Times New Roman"/>
                <w:sz w:val="24"/>
              </w:rPr>
              <w:t xml:space="preserve">100 </w:t>
            </w:r>
            <w:r>
              <w:rPr>
                <w:rFonts w:ascii="Microsoft YaHei UI" w:eastAsia="Microsoft YaHei UI" w:hAnsi="Microsoft YaHei UI" w:cs="Microsoft YaHei UI" w:hint="eastAsia"/>
                <w:sz w:val="24"/>
              </w:rPr>
              <w:t>加仑、</w:t>
            </w:r>
            <w:r>
              <w:rPr>
                <w:rFonts w:ascii="Times New Roman" w:eastAsia="Times New Roman" w:hAnsi="Times New Roman" w:cs="Times New Roman"/>
                <w:sz w:val="24"/>
              </w:rPr>
              <w:t xml:space="preserve">200 </w:t>
            </w:r>
            <w:r>
              <w:rPr>
                <w:rFonts w:ascii="Microsoft YaHei UI" w:eastAsia="Microsoft YaHei UI" w:hAnsi="Microsoft YaHei UI" w:cs="Microsoft YaHei UI" w:hint="eastAsia"/>
                <w:sz w:val="24"/>
              </w:rPr>
              <w:t>加仑、</w:t>
            </w:r>
            <w:r>
              <w:rPr>
                <w:rFonts w:ascii="Times New Roman" w:eastAsia="Times New Roman" w:hAnsi="Times New Roman" w:cs="Times New Roman"/>
                <w:sz w:val="24"/>
              </w:rPr>
              <w:t xml:space="preserve">300 </w:t>
            </w:r>
            <w:r>
              <w:rPr>
                <w:rFonts w:ascii="Microsoft YaHei UI" w:eastAsia="Microsoft YaHei UI" w:hAnsi="Microsoft YaHei UI" w:cs="Microsoft YaHei UI" w:hint="eastAsia"/>
                <w:sz w:val="24"/>
              </w:rPr>
              <w:t>加仑、</w:t>
            </w:r>
            <w:r>
              <w:rPr>
                <w:rFonts w:ascii="Times New Roman" w:eastAsia="Times New Roman" w:hAnsi="Times New Roman" w:cs="Times New Roman"/>
                <w:sz w:val="24"/>
              </w:rPr>
              <w:t xml:space="preserve">400 </w:t>
            </w:r>
            <w:r>
              <w:rPr>
                <w:rFonts w:ascii="Microsoft YaHei UI" w:eastAsia="Microsoft YaHei UI" w:hAnsi="Microsoft YaHei UI" w:cs="Microsoft YaHei UI" w:hint="eastAsia"/>
                <w:sz w:val="24"/>
              </w:rPr>
              <w:t>加仑、</w:t>
            </w:r>
            <w:r>
              <w:rPr>
                <w:rFonts w:ascii="Times New Roman" w:eastAsia="Times New Roman" w:hAnsi="Times New Roman" w:cs="Times New Roman"/>
                <w:sz w:val="24"/>
              </w:rPr>
              <w:t xml:space="preserve">1000 </w:t>
            </w:r>
            <w:r>
              <w:rPr>
                <w:rFonts w:ascii="Microsoft YaHei UI" w:eastAsia="Microsoft YaHei UI" w:hAnsi="Microsoft YaHei UI" w:cs="Microsoft YaHei UI" w:hint="eastAsia"/>
                <w:sz w:val="24"/>
              </w:rPr>
              <w:t>加仑、</w:t>
            </w:r>
          </w:p>
          <w:p w14:paraId="53F351D2" w14:textId="77777777" w:rsidR="00523B28" w:rsidRDefault="00523B28">
            <w:pPr>
              <w:spacing w:after="0"/>
              <w:ind w:right="3161"/>
            </w:pPr>
            <w:r>
              <w:rPr>
                <w:rFonts w:ascii="Times New Roman" w:eastAsia="Times New Roman" w:hAnsi="Times New Roman" w:cs="Times New Roman"/>
                <w:sz w:val="24"/>
              </w:rPr>
              <w:t xml:space="preserve">2000 </w:t>
            </w:r>
            <w:r>
              <w:rPr>
                <w:rFonts w:ascii="Microsoft YaHei UI" w:eastAsia="Microsoft YaHei UI" w:hAnsi="Microsoft YaHei UI" w:cs="Microsoft YaHei UI" w:hint="eastAsia"/>
                <w:sz w:val="24"/>
              </w:rPr>
              <w:t>加仑、</w:t>
            </w:r>
            <w:r>
              <w:rPr>
                <w:rFonts w:ascii="Times New Roman" w:eastAsia="Times New Roman" w:hAnsi="Times New Roman" w:cs="Times New Roman"/>
                <w:sz w:val="24"/>
              </w:rPr>
              <w:t xml:space="preserve">3000 </w:t>
            </w:r>
            <w:r>
              <w:rPr>
                <w:rFonts w:ascii="Microsoft YaHei UI" w:eastAsia="Microsoft YaHei UI" w:hAnsi="Microsoft YaHei UI" w:cs="Microsoft YaHei UI" w:hint="eastAsia"/>
                <w:sz w:val="24"/>
              </w:rPr>
              <w:t>加仑、</w:t>
            </w:r>
            <w:r>
              <w:rPr>
                <w:rFonts w:ascii="Times New Roman" w:eastAsia="Times New Roman" w:hAnsi="Times New Roman" w:cs="Times New Roman"/>
                <w:sz w:val="24"/>
              </w:rPr>
              <w:t xml:space="preserve">6000 </w:t>
            </w:r>
            <w:r>
              <w:rPr>
                <w:rFonts w:ascii="Microsoft YaHei UI" w:eastAsia="Microsoft YaHei UI" w:hAnsi="Microsoft YaHei UI" w:cs="Microsoft YaHei UI" w:hint="eastAsia"/>
                <w:sz w:val="24"/>
              </w:rPr>
              <w:t>加仑）上海呈亿设备科技有限公司嘉定区科学技术委员会</w:t>
            </w:r>
            <w:r>
              <w:rPr>
                <w:rFonts w:ascii="Times New Roman" w:eastAsia="Times New Roman" w:hAnsi="Times New Roman" w:cs="Times New Roman"/>
                <w:sz w:val="24"/>
              </w:rPr>
              <w:t xml:space="preserve"> </w:t>
            </w:r>
          </w:p>
        </w:tc>
      </w:tr>
    </w:tbl>
    <w:p w14:paraId="0E457797" w14:textId="77777777" w:rsidR="00523B28" w:rsidRDefault="00523B28" w:rsidP="00523B28">
      <w:pPr>
        <w:spacing w:after="0"/>
        <w:ind w:left="-1801" w:right="31"/>
      </w:pP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739ED9F3"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A098AFD" w14:textId="77777777" w:rsidR="00523B28" w:rsidRDefault="00523B28">
            <w:pPr>
              <w:spacing w:after="0"/>
              <w:ind w:left="43"/>
            </w:pPr>
            <w:r>
              <w:rPr>
                <w:rFonts w:ascii="Times New Roman" w:eastAsia="Times New Roman" w:hAnsi="Times New Roman" w:cs="Times New Roman"/>
                <w:sz w:val="24"/>
              </w:rPr>
              <w:t xml:space="preserve">202203366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B25C90C" w14:textId="77777777" w:rsidR="00523B28" w:rsidRDefault="00523B28">
            <w:pPr>
              <w:spacing w:after="0"/>
              <w:ind w:right="2680"/>
            </w:pPr>
            <w:r>
              <w:rPr>
                <w:rFonts w:ascii="Times New Roman" w:eastAsia="Times New Roman" w:hAnsi="Times New Roman" w:cs="Times New Roman"/>
                <w:sz w:val="24"/>
              </w:rPr>
              <w:t xml:space="preserve">HW78S </w:t>
            </w:r>
            <w:r>
              <w:rPr>
                <w:rFonts w:ascii="Microsoft YaHei UI" w:eastAsia="Microsoft YaHei UI" w:hAnsi="Microsoft YaHei UI" w:cs="Microsoft YaHei UI" w:hint="eastAsia"/>
                <w:sz w:val="24"/>
              </w:rPr>
              <w:t>电脑步进筒式</w:t>
            </w:r>
            <w:proofErr w:type="gramStart"/>
            <w:r>
              <w:rPr>
                <w:rFonts w:ascii="Microsoft YaHei UI" w:eastAsia="Microsoft YaHei UI" w:hAnsi="Microsoft YaHei UI" w:cs="Microsoft YaHei UI" w:hint="eastAsia"/>
                <w:sz w:val="24"/>
              </w:rPr>
              <w:t>高速绷缝一体</w:t>
            </w:r>
            <w:proofErr w:type="gramEnd"/>
            <w:r>
              <w:rPr>
                <w:rFonts w:ascii="Microsoft YaHei UI" w:eastAsia="Microsoft YaHei UI" w:hAnsi="Microsoft YaHei UI" w:cs="Microsoft YaHei UI" w:hint="eastAsia"/>
                <w:sz w:val="24"/>
              </w:rPr>
              <w:t>机上海富山精密机械科技有限公司金山区科学技术委员会</w:t>
            </w:r>
            <w:r>
              <w:rPr>
                <w:rFonts w:ascii="Times New Roman" w:eastAsia="Times New Roman" w:hAnsi="Times New Roman" w:cs="Times New Roman"/>
                <w:sz w:val="24"/>
              </w:rPr>
              <w:t xml:space="preserve"> </w:t>
            </w:r>
          </w:p>
        </w:tc>
      </w:tr>
      <w:tr w:rsidR="00523B28" w14:paraId="3D3F48AF"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01C4493" w14:textId="77777777" w:rsidR="00523B28" w:rsidRDefault="00523B28">
            <w:pPr>
              <w:spacing w:after="0"/>
              <w:ind w:left="43"/>
            </w:pPr>
            <w:r>
              <w:rPr>
                <w:rFonts w:ascii="Times New Roman" w:eastAsia="Times New Roman" w:hAnsi="Times New Roman" w:cs="Times New Roman"/>
                <w:sz w:val="24"/>
              </w:rPr>
              <w:t xml:space="preserve">202203367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77F9AA3" w14:textId="77777777" w:rsidR="00523B28" w:rsidRDefault="00523B28">
            <w:pPr>
              <w:spacing w:after="221"/>
            </w:pPr>
            <w:r>
              <w:rPr>
                <w:rFonts w:ascii="Times New Roman" w:eastAsia="Times New Roman" w:hAnsi="Times New Roman" w:cs="Times New Roman"/>
                <w:sz w:val="24"/>
              </w:rPr>
              <w:t xml:space="preserve">HAT-K5 </w:t>
            </w:r>
            <w:r>
              <w:rPr>
                <w:rFonts w:ascii="Microsoft YaHei UI" w:eastAsia="Microsoft YaHei UI" w:hAnsi="Microsoft YaHei UI" w:cs="Microsoft YaHei UI" w:hint="eastAsia"/>
                <w:sz w:val="24"/>
              </w:rPr>
              <w:t>全自动接</w:t>
            </w:r>
            <w:proofErr w:type="gramStart"/>
            <w:r>
              <w:rPr>
                <w:rFonts w:ascii="Microsoft YaHei UI" w:eastAsia="Microsoft YaHei UI" w:hAnsi="Microsoft YaHei UI" w:cs="Microsoft YaHei UI" w:hint="eastAsia"/>
                <w:sz w:val="24"/>
              </w:rPr>
              <w:t>橡</w:t>
            </w:r>
            <w:proofErr w:type="gramEnd"/>
            <w:r>
              <w:rPr>
                <w:rFonts w:ascii="Microsoft YaHei UI" w:eastAsia="Microsoft YaHei UI" w:hAnsi="Microsoft YaHei UI" w:cs="Microsoft YaHei UI" w:hint="eastAsia"/>
                <w:sz w:val="24"/>
              </w:rPr>
              <w:t>筋机</w:t>
            </w:r>
            <w:r>
              <w:rPr>
                <w:rFonts w:ascii="Times New Roman" w:eastAsia="Times New Roman" w:hAnsi="Times New Roman" w:cs="Times New Roman"/>
                <w:sz w:val="24"/>
              </w:rPr>
              <w:t xml:space="preserve"> </w:t>
            </w:r>
          </w:p>
          <w:p w14:paraId="055C33E3" w14:textId="77777777" w:rsidR="00523B28" w:rsidRDefault="00523B28">
            <w:pPr>
              <w:spacing w:after="0"/>
              <w:ind w:right="2680"/>
            </w:pPr>
            <w:r>
              <w:rPr>
                <w:rFonts w:ascii="Microsoft YaHei UI" w:eastAsia="Microsoft YaHei UI" w:hAnsi="Microsoft YaHei UI" w:cs="Microsoft YaHei UI" w:hint="eastAsia"/>
                <w:sz w:val="24"/>
              </w:rPr>
              <w:t>上海富山精密机械科技有限公司金山区科学技术委员会</w:t>
            </w:r>
            <w:r>
              <w:rPr>
                <w:rFonts w:ascii="Times New Roman" w:eastAsia="Times New Roman" w:hAnsi="Times New Roman" w:cs="Times New Roman"/>
                <w:sz w:val="24"/>
              </w:rPr>
              <w:t xml:space="preserve"> </w:t>
            </w:r>
          </w:p>
        </w:tc>
      </w:tr>
      <w:tr w:rsidR="00523B28" w14:paraId="4AF978AB" w14:textId="77777777" w:rsidTr="00523B28">
        <w:trPr>
          <w:trHeight w:val="1945"/>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FD42469" w14:textId="77777777" w:rsidR="00523B28" w:rsidRDefault="00523B28">
            <w:pPr>
              <w:spacing w:after="0"/>
              <w:ind w:left="43"/>
            </w:pPr>
            <w:r>
              <w:rPr>
                <w:rFonts w:ascii="Times New Roman" w:eastAsia="Times New Roman" w:hAnsi="Times New Roman" w:cs="Times New Roman"/>
                <w:sz w:val="24"/>
              </w:rPr>
              <w:lastRenderedPageBreak/>
              <w:t xml:space="preserve">202203368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885AAE2" w14:textId="77777777" w:rsidR="00523B28" w:rsidRDefault="00523B28">
            <w:pPr>
              <w:spacing w:after="0"/>
              <w:ind w:right="1904"/>
            </w:pPr>
            <w:r>
              <w:rPr>
                <w:rFonts w:ascii="Microsoft YaHei UI" w:eastAsia="Microsoft YaHei UI" w:hAnsi="Microsoft YaHei UI" w:cs="Microsoft YaHei UI" w:hint="eastAsia"/>
                <w:sz w:val="24"/>
              </w:rPr>
              <w:t>正压输送系统（</w:t>
            </w:r>
            <w:r>
              <w:rPr>
                <w:rFonts w:ascii="Times New Roman" w:eastAsia="Times New Roman" w:hAnsi="Times New Roman" w:cs="Times New Roman"/>
                <w:sz w:val="24"/>
              </w:rPr>
              <w:t>WZE-ZY-400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WZE-ZY-900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WZE-ZY-1300</w:t>
            </w:r>
            <w:r>
              <w:rPr>
                <w:rFonts w:ascii="Microsoft YaHei UI" w:eastAsia="Microsoft YaHei UI" w:hAnsi="Microsoft YaHei UI" w:cs="Microsoft YaHei UI" w:hint="eastAsia"/>
                <w:sz w:val="24"/>
              </w:rPr>
              <w:t>）上海威泽尔机械设备制造有限公司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松江区科学技术委员会</w:t>
            </w:r>
            <w:r>
              <w:rPr>
                <w:rFonts w:ascii="Times New Roman" w:eastAsia="Times New Roman" w:hAnsi="Times New Roman" w:cs="Times New Roman"/>
                <w:sz w:val="24"/>
              </w:rPr>
              <w:t xml:space="preserve"> </w:t>
            </w:r>
          </w:p>
        </w:tc>
      </w:tr>
      <w:tr w:rsidR="00523B28" w14:paraId="6B17FE27" w14:textId="77777777" w:rsidTr="00523B28">
        <w:trPr>
          <w:trHeight w:val="3198"/>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5F97066B" w14:textId="77777777" w:rsidR="00523B28" w:rsidRDefault="00523B28">
            <w:pPr>
              <w:spacing w:after="0"/>
              <w:ind w:left="43"/>
            </w:pPr>
            <w:r>
              <w:rPr>
                <w:rFonts w:ascii="Times New Roman" w:eastAsia="Times New Roman" w:hAnsi="Times New Roman" w:cs="Times New Roman"/>
                <w:sz w:val="24"/>
              </w:rPr>
              <w:t xml:space="preserve">202203369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FDE2FF5" w14:textId="77777777" w:rsidR="00523B28" w:rsidRDefault="00523B28">
            <w:pPr>
              <w:spacing w:after="184"/>
            </w:pPr>
            <w:r>
              <w:rPr>
                <w:rFonts w:ascii="Microsoft YaHei UI" w:eastAsia="Microsoft YaHei UI" w:hAnsi="Microsoft YaHei UI" w:cs="Microsoft YaHei UI" w:hint="eastAsia"/>
                <w:sz w:val="24"/>
              </w:rPr>
              <w:t>锂电一体化电源（</w:t>
            </w:r>
            <w:r>
              <w:rPr>
                <w:rFonts w:ascii="Times New Roman" w:eastAsia="Times New Roman" w:hAnsi="Times New Roman" w:cs="Times New Roman"/>
                <w:sz w:val="24"/>
              </w:rPr>
              <w:t>3kVA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5kVA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15kVA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30kVA</w:t>
            </w:r>
            <w:r>
              <w:rPr>
                <w:rFonts w:ascii="Microsoft YaHei UI" w:eastAsia="Microsoft YaHei UI" w:hAnsi="Microsoft YaHei UI" w:cs="Microsoft YaHei UI" w:hint="eastAsia"/>
                <w:sz w:val="24"/>
              </w:rPr>
              <w:t>、</w:t>
            </w:r>
          </w:p>
          <w:p w14:paraId="49E291DC" w14:textId="77777777" w:rsidR="00523B28" w:rsidRDefault="00523B28">
            <w:pPr>
              <w:spacing w:after="191"/>
            </w:pPr>
            <w:r>
              <w:rPr>
                <w:rFonts w:ascii="Times New Roman" w:eastAsia="Times New Roman" w:hAnsi="Times New Roman" w:cs="Times New Roman"/>
                <w:sz w:val="24"/>
              </w:rPr>
              <w:t>40kVA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60kVA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80kVA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100kVA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120kVA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160kVA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200kVA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250kVA</w:t>
            </w:r>
            <w:r>
              <w:rPr>
                <w:rFonts w:ascii="Microsoft YaHei UI" w:eastAsia="Microsoft YaHei UI" w:hAnsi="Microsoft YaHei UI" w:cs="Microsoft YaHei UI" w:hint="eastAsia"/>
                <w:sz w:val="24"/>
              </w:rPr>
              <w:t>、</w:t>
            </w:r>
          </w:p>
          <w:p w14:paraId="1402862F" w14:textId="77777777" w:rsidR="00523B28" w:rsidRDefault="00523B28">
            <w:pPr>
              <w:spacing w:after="231"/>
            </w:pPr>
            <w:r>
              <w:rPr>
                <w:rFonts w:ascii="Times New Roman" w:eastAsia="Times New Roman" w:hAnsi="Times New Roman" w:cs="Times New Roman"/>
                <w:sz w:val="24"/>
              </w:rPr>
              <w:t>300kVA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400kVA</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p w14:paraId="3FE263B5" w14:textId="77777777" w:rsidR="00523B28" w:rsidRDefault="00523B28">
            <w:pPr>
              <w:spacing w:after="0"/>
              <w:ind w:right="3040"/>
            </w:pPr>
            <w:r>
              <w:rPr>
                <w:rFonts w:ascii="Microsoft YaHei UI" w:eastAsia="Microsoft YaHei UI" w:hAnsi="Microsoft YaHei UI" w:cs="Microsoft YaHei UI" w:hint="eastAsia"/>
                <w:sz w:val="24"/>
              </w:rPr>
              <w:t>上海阳顿电气制造有限公司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嘉定区科学技术委员会</w:t>
            </w:r>
            <w:r>
              <w:rPr>
                <w:rFonts w:ascii="Times New Roman" w:eastAsia="Times New Roman" w:hAnsi="Times New Roman" w:cs="Times New Roman"/>
                <w:sz w:val="24"/>
              </w:rPr>
              <w:t xml:space="preserve"> </w:t>
            </w:r>
          </w:p>
        </w:tc>
      </w:tr>
      <w:tr w:rsidR="00523B28" w14:paraId="63DB4323"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127E117C" w14:textId="77777777" w:rsidR="00523B28" w:rsidRDefault="00523B28">
            <w:pPr>
              <w:spacing w:after="0"/>
              <w:ind w:left="43"/>
            </w:pPr>
            <w:r>
              <w:rPr>
                <w:rFonts w:ascii="Times New Roman" w:eastAsia="Times New Roman" w:hAnsi="Times New Roman" w:cs="Times New Roman"/>
                <w:sz w:val="24"/>
              </w:rPr>
              <w:t xml:space="preserve">202203370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09718A82" w14:textId="77777777" w:rsidR="00523B28" w:rsidRDefault="00523B28">
            <w:pPr>
              <w:spacing w:after="0"/>
              <w:ind w:right="4333"/>
            </w:pPr>
            <w:r>
              <w:rPr>
                <w:rFonts w:ascii="Microsoft YaHei UI" w:eastAsia="Microsoft YaHei UI" w:hAnsi="Microsoft YaHei UI" w:cs="Microsoft YaHei UI" w:hint="eastAsia"/>
                <w:sz w:val="24"/>
              </w:rPr>
              <w:t>行吊（</w:t>
            </w:r>
            <w:r>
              <w:rPr>
                <w:rFonts w:ascii="Times New Roman" w:eastAsia="Times New Roman" w:hAnsi="Times New Roman" w:cs="Times New Roman"/>
                <w:sz w:val="24"/>
              </w:rPr>
              <w:t>1T</w:t>
            </w:r>
            <w:r>
              <w:rPr>
                <w:rFonts w:ascii="Microsoft YaHei UI" w:eastAsia="Microsoft YaHei UI" w:hAnsi="Microsoft YaHei UI" w:cs="Microsoft YaHei UI" w:hint="eastAsia"/>
                <w:sz w:val="24"/>
              </w:rPr>
              <w:t>）上海甲佳智能科技有限公司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松江区科学技术委员会</w:t>
            </w:r>
            <w:r>
              <w:rPr>
                <w:rFonts w:ascii="Times New Roman" w:eastAsia="Times New Roman" w:hAnsi="Times New Roman" w:cs="Times New Roman"/>
                <w:sz w:val="24"/>
              </w:rPr>
              <w:t xml:space="preserve"> </w:t>
            </w:r>
          </w:p>
        </w:tc>
      </w:tr>
      <w:tr w:rsidR="00523B28" w14:paraId="3FE9BA6A"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6DAB9278" w14:textId="77777777" w:rsidR="00523B28" w:rsidRDefault="00523B28">
            <w:pPr>
              <w:spacing w:after="0"/>
              <w:ind w:left="43"/>
            </w:pPr>
            <w:r>
              <w:rPr>
                <w:rFonts w:ascii="Times New Roman" w:eastAsia="Times New Roman" w:hAnsi="Times New Roman" w:cs="Times New Roman"/>
                <w:sz w:val="24"/>
              </w:rPr>
              <w:t xml:space="preserve">202203371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6A1EEFFD" w14:textId="77777777" w:rsidR="00523B28" w:rsidRDefault="00523B28">
            <w:pPr>
              <w:spacing w:after="0"/>
              <w:ind w:right="3002"/>
            </w:pPr>
            <w:r>
              <w:rPr>
                <w:rFonts w:ascii="Microsoft YaHei UI" w:eastAsia="Microsoft YaHei UI" w:hAnsi="Microsoft YaHei UI" w:cs="Microsoft YaHei UI" w:hint="eastAsia"/>
                <w:sz w:val="24"/>
              </w:rPr>
              <w:t xml:space="preserve">百胜 </w:t>
            </w:r>
            <w:r>
              <w:rPr>
                <w:rFonts w:ascii="Times New Roman" w:eastAsia="Times New Roman" w:hAnsi="Times New Roman" w:cs="Times New Roman"/>
                <w:sz w:val="24"/>
              </w:rPr>
              <w:t xml:space="preserve">RPA </w:t>
            </w:r>
            <w:r>
              <w:rPr>
                <w:rFonts w:ascii="Microsoft YaHei UI" w:eastAsia="Microsoft YaHei UI" w:hAnsi="Microsoft YaHei UI" w:cs="Microsoft YaHei UI" w:hint="eastAsia"/>
                <w:sz w:val="24"/>
              </w:rPr>
              <w:t xml:space="preserve">套件软件 </w:t>
            </w:r>
            <w:r>
              <w:rPr>
                <w:rFonts w:ascii="Times New Roman" w:eastAsia="Times New Roman" w:hAnsi="Times New Roman" w:cs="Times New Roman"/>
                <w:sz w:val="24"/>
              </w:rPr>
              <w:t xml:space="preserve">V1.0 </w:t>
            </w:r>
            <w:r>
              <w:rPr>
                <w:rFonts w:ascii="Microsoft YaHei UI" w:eastAsia="Microsoft YaHei UI" w:hAnsi="Microsoft YaHei UI" w:cs="Microsoft YaHei UI" w:hint="eastAsia"/>
                <w:sz w:val="24"/>
              </w:rPr>
              <w:t>上海数睿管理咨询有限公司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75A84DDD" w14:textId="77777777" w:rsidTr="00523B28">
        <w:trPr>
          <w:trHeight w:val="658"/>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4A157DE" w14:textId="77777777" w:rsidR="00523B28" w:rsidRDefault="00523B28">
            <w:pPr>
              <w:spacing w:after="0"/>
              <w:ind w:left="43"/>
            </w:pPr>
            <w:r>
              <w:rPr>
                <w:rFonts w:ascii="Times New Roman" w:eastAsia="Times New Roman" w:hAnsi="Times New Roman" w:cs="Times New Roman"/>
                <w:sz w:val="24"/>
              </w:rPr>
              <w:t xml:space="preserve">202203372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3CB48D94" w14:textId="77777777" w:rsidR="00523B28" w:rsidRDefault="00523B28">
            <w:pPr>
              <w:spacing w:after="0"/>
            </w:pPr>
            <w:r>
              <w:rPr>
                <w:rFonts w:ascii="Microsoft YaHei UI" w:eastAsia="Microsoft YaHei UI" w:hAnsi="Microsoft YaHei UI" w:cs="Microsoft YaHei UI" w:hint="eastAsia"/>
                <w:sz w:val="24"/>
              </w:rPr>
              <w:t>闪烁屏（</w:t>
            </w:r>
            <w:r>
              <w:rPr>
                <w:rFonts w:ascii="Times New Roman" w:eastAsia="Times New Roman" w:hAnsi="Times New Roman" w:cs="Times New Roman"/>
                <w:sz w:val="24"/>
              </w:rPr>
              <w:t>4343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1717</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3543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1417</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1613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2925</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1012</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PET</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6543</w:t>
            </w:r>
            <w:r>
              <w:rPr>
                <w:rFonts w:ascii="Microsoft YaHei UI" w:eastAsia="Microsoft YaHei UI" w:hAnsi="Microsoft YaHei UI" w:cs="Microsoft YaHei UI" w:hint="eastAsia"/>
                <w:sz w:val="24"/>
              </w:rPr>
              <w:t>、</w:t>
            </w:r>
          </w:p>
        </w:tc>
      </w:tr>
    </w:tbl>
    <w:p w14:paraId="54C01517" w14:textId="77777777" w:rsidR="00523B28" w:rsidRDefault="00523B28" w:rsidP="00523B28">
      <w:pPr>
        <w:spacing w:after="0"/>
        <w:ind w:left="-1801" w:right="31"/>
      </w:pPr>
    </w:p>
    <w:tbl>
      <w:tblPr>
        <w:tblStyle w:val="TableGrid"/>
        <w:tblW w:w="10084" w:type="dxa"/>
        <w:tblInd w:w="-888" w:type="dxa"/>
        <w:tblCellMar>
          <w:left w:w="110" w:type="dxa"/>
          <w:right w:w="89" w:type="dxa"/>
        </w:tblCellMar>
        <w:tblLook w:val="04A0" w:firstRow="1" w:lastRow="0" w:firstColumn="1" w:lastColumn="0" w:noHBand="0" w:noVBand="1"/>
      </w:tblPr>
      <w:tblGrid>
        <w:gridCol w:w="1383"/>
        <w:gridCol w:w="8701"/>
      </w:tblGrid>
      <w:tr w:rsidR="00523B28" w14:paraId="4D0ABC71" w14:textId="77777777" w:rsidTr="00523B28">
        <w:trPr>
          <w:trHeight w:val="1925"/>
        </w:trPr>
        <w:tc>
          <w:tcPr>
            <w:tcW w:w="1383" w:type="dxa"/>
            <w:tcBorders>
              <w:top w:val="single" w:sz="4" w:space="0" w:color="000000"/>
              <w:left w:val="single" w:sz="4" w:space="0" w:color="000000"/>
              <w:bottom w:val="single" w:sz="4" w:space="0" w:color="000000"/>
              <w:right w:val="single" w:sz="4" w:space="0" w:color="000000"/>
            </w:tcBorders>
          </w:tcPr>
          <w:p w14:paraId="67F5EC4B" w14:textId="77777777" w:rsidR="00523B28" w:rsidRDefault="00523B28"/>
        </w:tc>
        <w:tc>
          <w:tcPr>
            <w:tcW w:w="8701" w:type="dxa"/>
            <w:tcBorders>
              <w:top w:val="single" w:sz="4" w:space="0" w:color="000000"/>
              <w:left w:val="single" w:sz="4" w:space="0" w:color="000000"/>
              <w:bottom w:val="single" w:sz="4" w:space="0" w:color="000000"/>
              <w:right w:val="single" w:sz="4" w:space="0" w:color="000000"/>
            </w:tcBorders>
            <w:vAlign w:val="center"/>
            <w:hideMark/>
          </w:tcPr>
          <w:p w14:paraId="6076EA63" w14:textId="77777777" w:rsidR="00523B28" w:rsidRDefault="00523B28">
            <w:pPr>
              <w:spacing w:after="0"/>
              <w:ind w:right="3041"/>
            </w:pPr>
            <w:r>
              <w:rPr>
                <w:rFonts w:ascii="Times New Roman" w:eastAsia="Times New Roman" w:hAnsi="Times New Roman" w:cs="Times New Roman"/>
                <w:sz w:val="24"/>
              </w:rPr>
              <w:t>A843</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2020</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2929</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1212</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CMOS</w:t>
            </w:r>
            <w:r>
              <w:rPr>
                <w:rFonts w:ascii="Microsoft YaHei UI" w:eastAsia="Microsoft YaHei UI" w:hAnsi="Microsoft YaHei UI" w:cs="Microsoft YaHei UI" w:hint="eastAsia"/>
                <w:sz w:val="24"/>
              </w:rPr>
              <w:t>）上海烁泰科技有限公司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3B6A216B"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FEC2B25" w14:textId="77777777" w:rsidR="00523B28" w:rsidRDefault="00523B28">
            <w:pPr>
              <w:spacing w:after="0"/>
              <w:ind w:left="43"/>
            </w:pPr>
            <w:r>
              <w:rPr>
                <w:rFonts w:ascii="Times New Roman" w:eastAsia="Times New Roman" w:hAnsi="Times New Roman" w:cs="Times New Roman"/>
                <w:sz w:val="24"/>
              </w:rPr>
              <w:lastRenderedPageBreak/>
              <w:t xml:space="preserve">202203373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123FFA18" w14:textId="77777777" w:rsidR="00523B28" w:rsidRDefault="00523B28">
            <w:pPr>
              <w:spacing w:after="0"/>
              <w:ind w:right="2426"/>
            </w:pPr>
            <w:r>
              <w:rPr>
                <w:rFonts w:ascii="Microsoft YaHei UI" w:eastAsia="Microsoft YaHei UI" w:hAnsi="Microsoft YaHei UI" w:cs="Microsoft YaHei UI" w:hint="eastAsia"/>
                <w:sz w:val="24"/>
              </w:rPr>
              <w:t xml:space="preserve">增强聚丙烯 </w:t>
            </w:r>
            <w:r>
              <w:rPr>
                <w:rFonts w:ascii="Times New Roman" w:eastAsia="Times New Roman" w:hAnsi="Times New Roman" w:cs="Times New Roman"/>
                <w:sz w:val="24"/>
              </w:rPr>
              <w:t xml:space="preserve">P1018 </w:t>
            </w:r>
            <w:proofErr w:type="gramStart"/>
            <w:r>
              <w:rPr>
                <w:rFonts w:ascii="Microsoft YaHei UI" w:eastAsia="Microsoft YaHei UI" w:hAnsi="Microsoft YaHei UI" w:cs="Microsoft YaHei UI" w:hint="eastAsia"/>
                <w:sz w:val="24"/>
              </w:rPr>
              <w:t>片材普力信</w:t>
            </w:r>
            <w:proofErr w:type="gramEnd"/>
            <w:r>
              <w:rPr>
                <w:rFonts w:ascii="Microsoft YaHei UI" w:eastAsia="Microsoft YaHei UI" w:hAnsi="Microsoft YaHei UI" w:cs="Microsoft YaHei UI" w:hint="eastAsia"/>
                <w:sz w:val="24"/>
              </w:rPr>
              <w:t>包装材料（上海）有限公司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2FDE5B4C"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7190D046" w14:textId="77777777" w:rsidR="00523B28" w:rsidRDefault="00523B28">
            <w:pPr>
              <w:spacing w:after="0"/>
              <w:ind w:left="43"/>
            </w:pPr>
            <w:r>
              <w:rPr>
                <w:rFonts w:ascii="Times New Roman" w:eastAsia="Times New Roman" w:hAnsi="Times New Roman" w:cs="Times New Roman"/>
                <w:sz w:val="24"/>
              </w:rPr>
              <w:t xml:space="preserve">202203374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B92F56E" w14:textId="77777777" w:rsidR="00523B28" w:rsidRDefault="00523B28">
            <w:pPr>
              <w:spacing w:after="0"/>
              <w:ind w:right="2560"/>
            </w:pPr>
            <w:r>
              <w:rPr>
                <w:rFonts w:ascii="Microsoft YaHei UI" w:eastAsia="Microsoft YaHei UI" w:hAnsi="Microsoft YaHei UI" w:cs="Microsoft YaHei UI" w:hint="eastAsia"/>
                <w:sz w:val="24"/>
              </w:rPr>
              <w:t>建筑施工企业财商大数据管理系统技术服务</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中建八局装饰工程有限公司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662EE1C5"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00614064" w14:textId="77777777" w:rsidR="00523B28" w:rsidRDefault="00523B28">
            <w:pPr>
              <w:spacing w:after="0"/>
              <w:ind w:left="43"/>
            </w:pPr>
            <w:r>
              <w:rPr>
                <w:rFonts w:ascii="Times New Roman" w:eastAsia="Times New Roman" w:hAnsi="Times New Roman" w:cs="Times New Roman"/>
                <w:sz w:val="24"/>
              </w:rPr>
              <w:t xml:space="preserve">202203375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2DEFDE46" w14:textId="77777777" w:rsidR="00523B28" w:rsidRDefault="00523B28">
            <w:pPr>
              <w:spacing w:after="0"/>
              <w:ind w:right="2080"/>
            </w:pPr>
            <w:proofErr w:type="gramStart"/>
            <w:r>
              <w:rPr>
                <w:rFonts w:ascii="Microsoft YaHei UI" w:eastAsia="Microsoft YaHei UI" w:hAnsi="Microsoft YaHei UI" w:cs="Microsoft YaHei UI" w:hint="eastAsia"/>
                <w:sz w:val="24"/>
              </w:rPr>
              <w:t>微流控紫</w:t>
            </w:r>
            <w:proofErr w:type="gramEnd"/>
            <w:r>
              <w:rPr>
                <w:rFonts w:ascii="Microsoft YaHei UI" w:eastAsia="Microsoft YaHei UI" w:hAnsi="Microsoft YaHei UI" w:cs="Microsoft YaHei UI" w:hint="eastAsia"/>
                <w:sz w:val="24"/>
              </w:rPr>
              <w:t xml:space="preserve">外法有机物在线自动监测仪 </w:t>
            </w:r>
            <w:r>
              <w:rPr>
                <w:rFonts w:ascii="Times New Roman" w:eastAsia="Times New Roman" w:hAnsi="Times New Roman" w:cs="Times New Roman"/>
                <w:sz w:val="24"/>
              </w:rPr>
              <w:t xml:space="preserve">LOC-COD-UV  </w:t>
            </w:r>
            <w:r>
              <w:rPr>
                <w:rFonts w:ascii="Microsoft YaHei UI" w:eastAsia="Microsoft YaHei UI" w:hAnsi="Microsoft YaHei UI" w:cs="Microsoft YaHei UI" w:hint="eastAsia"/>
                <w:sz w:val="24"/>
              </w:rPr>
              <w:t>上海</w:t>
            </w:r>
            <w:proofErr w:type="gramStart"/>
            <w:r>
              <w:rPr>
                <w:rFonts w:ascii="Microsoft YaHei UI" w:eastAsia="Microsoft YaHei UI" w:hAnsi="Microsoft YaHei UI" w:cs="Microsoft YaHei UI" w:hint="eastAsia"/>
                <w:sz w:val="24"/>
              </w:rPr>
              <w:t>柏中观澈</w:t>
            </w:r>
            <w:proofErr w:type="gramEnd"/>
            <w:r>
              <w:rPr>
                <w:rFonts w:ascii="Microsoft YaHei UI" w:eastAsia="Microsoft YaHei UI" w:hAnsi="Microsoft YaHei UI" w:cs="Microsoft YaHei UI" w:hint="eastAsia"/>
                <w:sz w:val="24"/>
              </w:rPr>
              <w:t>智能科技有限公司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013D868B" w14:textId="77777777" w:rsidTr="00523B28">
        <w:trPr>
          <w:trHeight w:val="1950"/>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F982F97" w14:textId="77777777" w:rsidR="00523B28" w:rsidRDefault="00523B28">
            <w:pPr>
              <w:spacing w:after="0"/>
              <w:ind w:left="43"/>
            </w:pPr>
            <w:r>
              <w:rPr>
                <w:rFonts w:ascii="Times New Roman" w:eastAsia="Times New Roman" w:hAnsi="Times New Roman" w:cs="Times New Roman"/>
                <w:sz w:val="24"/>
              </w:rPr>
              <w:t xml:space="preserve">202203376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7C667258" w14:textId="77777777" w:rsidR="00523B28" w:rsidRDefault="00523B28">
            <w:pPr>
              <w:spacing w:after="0"/>
              <w:ind w:right="3434"/>
            </w:pPr>
            <w:r>
              <w:rPr>
                <w:rFonts w:ascii="Times New Roman" w:eastAsia="Times New Roman" w:hAnsi="Times New Roman" w:cs="Times New Roman"/>
                <w:sz w:val="24"/>
              </w:rPr>
              <w:t xml:space="preserve">Abs </w:t>
            </w:r>
            <w:r>
              <w:rPr>
                <w:rFonts w:ascii="Microsoft YaHei UI" w:eastAsia="Microsoft YaHei UI" w:hAnsi="Microsoft YaHei UI" w:cs="Microsoft YaHei UI" w:hint="eastAsia"/>
                <w:sz w:val="24"/>
              </w:rPr>
              <w:t>液压调节器总成京西重工（上海）有限公司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2D43FEBA" w14:textId="77777777" w:rsidTr="00523B28">
        <w:trPr>
          <w:trHeight w:val="1944"/>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305F3D9E" w14:textId="77777777" w:rsidR="00523B28" w:rsidRDefault="00523B28">
            <w:pPr>
              <w:spacing w:after="0"/>
              <w:ind w:left="43"/>
            </w:pPr>
            <w:r>
              <w:rPr>
                <w:rFonts w:ascii="Times New Roman" w:eastAsia="Times New Roman" w:hAnsi="Times New Roman" w:cs="Times New Roman"/>
                <w:sz w:val="24"/>
              </w:rPr>
              <w:t xml:space="preserve">202203377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50CB95F0" w14:textId="77777777" w:rsidR="00523B28" w:rsidRDefault="00523B28">
            <w:pPr>
              <w:spacing w:after="0"/>
              <w:ind w:right="3569"/>
            </w:pPr>
            <w:r>
              <w:rPr>
                <w:rFonts w:ascii="Times New Roman" w:eastAsia="Times New Roman" w:hAnsi="Times New Roman" w:cs="Times New Roman"/>
                <w:sz w:val="24"/>
              </w:rPr>
              <w:t xml:space="preserve">CZB6E </w:t>
            </w:r>
            <w:r>
              <w:rPr>
                <w:rFonts w:ascii="Microsoft YaHei UI" w:eastAsia="Microsoft YaHei UI" w:hAnsi="Microsoft YaHei UI" w:cs="Microsoft YaHei UI" w:hint="eastAsia"/>
                <w:sz w:val="24"/>
              </w:rPr>
              <w:t>智能充电机上海施能电器设备有限公司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r w:rsidR="00523B28" w14:paraId="4385BD0D" w14:textId="77777777" w:rsidTr="00523B28">
        <w:trPr>
          <w:trHeight w:val="1949"/>
        </w:trPr>
        <w:tc>
          <w:tcPr>
            <w:tcW w:w="1383" w:type="dxa"/>
            <w:tcBorders>
              <w:top w:val="single" w:sz="4" w:space="0" w:color="000000"/>
              <w:left w:val="single" w:sz="4" w:space="0" w:color="000000"/>
              <w:bottom w:val="single" w:sz="4" w:space="0" w:color="000000"/>
              <w:right w:val="single" w:sz="4" w:space="0" w:color="000000"/>
            </w:tcBorders>
            <w:vAlign w:val="center"/>
            <w:hideMark/>
          </w:tcPr>
          <w:p w14:paraId="24900255" w14:textId="77777777" w:rsidR="00523B28" w:rsidRDefault="00523B28">
            <w:pPr>
              <w:spacing w:after="0"/>
              <w:ind w:left="43"/>
            </w:pPr>
            <w:r>
              <w:rPr>
                <w:rFonts w:ascii="Times New Roman" w:eastAsia="Times New Roman" w:hAnsi="Times New Roman" w:cs="Times New Roman"/>
                <w:sz w:val="24"/>
              </w:rPr>
              <w:t xml:space="preserve">202203378 </w:t>
            </w:r>
          </w:p>
        </w:tc>
        <w:tc>
          <w:tcPr>
            <w:tcW w:w="8701" w:type="dxa"/>
            <w:tcBorders>
              <w:top w:val="single" w:sz="4" w:space="0" w:color="000000"/>
              <w:left w:val="single" w:sz="4" w:space="0" w:color="000000"/>
              <w:bottom w:val="single" w:sz="4" w:space="0" w:color="000000"/>
              <w:right w:val="single" w:sz="4" w:space="0" w:color="000000"/>
            </w:tcBorders>
            <w:vAlign w:val="center"/>
            <w:hideMark/>
          </w:tcPr>
          <w:p w14:paraId="43B64BC6" w14:textId="77777777" w:rsidR="00523B28" w:rsidRDefault="00523B28">
            <w:pPr>
              <w:spacing w:after="0"/>
              <w:ind w:right="3041"/>
            </w:pPr>
            <w:r>
              <w:rPr>
                <w:rFonts w:ascii="Microsoft YaHei UI" w:eastAsia="Microsoft YaHei UI" w:hAnsi="Microsoft YaHei UI" w:cs="Microsoft YaHei UI" w:hint="eastAsia"/>
                <w:sz w:val="24"/>
              </w:rPr>
              <w:t>密炼机辅机控制系统（</w:t>
            </w:r>
            <w:r>
              <w:rPr>
                <w:rFonts w:ascii="Times New Roman" w:eastAsia="Times New Roman" w:hAnsi="Times New Roman" w:cs="Times New Roman"/>
                <w:sz w:val="24"/>
              </w:rPr>
              <w:t>BB430</w:t>
            </w:r>
            <w:r>
              <w:rPr>
                <w:rFonts w:ascii="Microsoft YaHei UI" w:eastAsia="Microsoft YaHei UI" w:hAnsi="Microsoft YaHei UI" w:cs="Microsoft YaHei UI" w:hint="eastAsia"/>
                <w:sz w:val="24"/>
              </w:rPr>
              <w:t>）上海弘奕电气有限公司</w:t>
            </w:r>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浦东新区科技和经济委员会</w:t>
            </w:r>
            <w:r>
              <w:rPr>
                <w:rFonts w:ascii="Times New Roman" w:eastAsia="Times New Roman" w:hAnsi="Times New Roman" w:cs="Times New Roman"/>
                <w:sz w:val="24"/>
              </w:rPr>
              <w:t xml:space="preserve"> </w:t>
            </w:r>
          </w:p>
        </w:tc>
      </w:tr>
    </w:tbl>
    <w:p w14:paraId="7CB2788E" w14:textId="77777777" w:rsidR="00523B28" w:rsidRDefault="00523B28" w:rsidP="00523B28">
      <w:pPr>
        <w:spacing w:after="30"/>
        <w:jc w:val="both"/>
      </w:pPr>
      <w:r>
        <w:rPr>
          <w:rFonts w:ascii="Times New Roman" w:eastAsia="Times New Roman" w:hAnsi="Times New Roman" w:cs="Times New Roman"/>
          <w:sz w:val="32"/>
        </w:rPr>
        <w:t xml:space="preserve"> </w:t>
      </w:r>
    </w:p>
    <w:p w14:paraId="65C7E1CF" w14:textId="77777777" w:rsidR="00523B28" w:rsidRDefault="00523B28" w:rsidP="00523B28">
      <w:pPr>
        <w:spacing w:after="0"/>
        <w:jc w:val="both"/>
      </w:pPr>
      <w:r>
        <w:rPr>
          <w:rFonts w:ascii="Times New Roman" w:eastAsia="Times New Roman" w:hAnsi="Times New Roman" w:cs="Times New Roman"/>
          <w:sz w:val="21"/>
        </w:rPr>
        <w:t xml:space="preserve"> </w:t>
      </w:r>
    </w:p>
    <w:p w14:paraId="712A0003" w14:textId="77777777" w:rsidR="00AE44F2" w:rsidRPr="00523B28" w:rsidRDefault="00AE44F2">
      <w:pPr>
        <w:adjustRightInd w:val="0"/>
        <w:snapToGrid w:val="0"/>
        <w:spacing w:line="360" w:lineRule="auto"/>
        <w:ind w:firstLineChars="200" w:firstLine="643"/>
        <w:rPr>
          <w:rFonts w:ascii="仿宋" w:eastAsia="仿宋" w:hAnsi="仿宋" w:cs="楷体"/>
          <w:b/>
          <w:bCs/>
          <w:sz w:val="32"/>
          <w:szCs w:val="32"/>
        </w:rPr>
      </w:pPr>
    </w:p>
    <w:p w14:paraId="734F576B" w14:textId="77777777" w:rsidR="00176D0B" w:rsidRDefault="00176D0B">
      <w:pPr>
        <w:jc w:val="center"/>
        <w:rPr>
          <w:rFonts w:ascii="仿宋" w:eastAsia="仿宋" w:hAnsi="仿宋" w:cs="楷体"/>
          <w:b/>
          <w:bCs/>
          <w:sz w:val="32"/>
          <w:szCs w:val="32"/>
        </w:rPr>
      </w:pPr>
    </w:p>
    <w:sectPr w:rsidR="00176D0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84EA" w14:textId="77777777" w:rsidR="00D00B96" w:rsidRDefault="00D00B96">
      <w:r>
        <w:separator/>
      </w:r>
    </w:p>
  </w:endnote>
  <w:endnote w:type="continuationSeparator" w:id="0">
    <w:p w14:paraId="5304A04F" w14:textId="77777777" w:rsidR="00D00B96" w:rsidRDefault="00D0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138D" w14:textId="77777777" w:rsidR="00AE44F2" w:rsidRDefault="00AE44F2">
    <w:pPr>
      <w:pStyle w:val="a7"/>
      <w:jc w:val="center"/>
      <w:rPr>
        <w:rFonts w:ascii="仿宋" w:eastAsia="仿宋" w:hAnsi="仿宋"/>
      </w:rPr>
    </w:pPr>
  </w:p>
  <w:p w14:paraId="6CA7E0A3" w14:textId="77777777" w:rsidR="00AE44F2" w:rsidRDefault="00D00B96">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7F61B3F0" w14:textId="77777777" w:rsidR="00AE44F2" w:rsidRDefault="007C4558">
    <w:pPr>
      <w:pStyle w:val="a7"/>
    </w:pPr>
    <w:r>
      <w:rPr>
        <w:noProof/>
      </w:rPr>
      <mc:AlternateContent>
        <mc:Choice Requires="wps">
          <w:drawing>
            <wp:anchor distT="0" distB="0" distL="114300" distR="114300" simplePos="0" relativeHeight="251658752" behindDoc="0" locked="0" layoutInCell="1" allowOverlap="1" wp14:anchorId="7DFDB0E3" wp14:editId="0877F917">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587B0D6D" w14:textId="77777777" w:rsidR="00AE44F2"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DFDB0E3"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587B0D6D" w14:textId="77777777" w:rsidR="00AE44F2"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B3EE" w14:textId="77777777" w:rsidR="00D00B96" w:rsidRDefault="00D00B96">
      <w:r>
        <w:separator/>
      </w:r>
    </w:p>
  </w:footnote>
  <w:footnote w:type="continuationSeparator" w:id="0">
    <w:p w14:paraId="7E4A139A" w14:textId="77777777" w:rsidR="00D00B96" w:rsidRDefault="00D0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9A2B" w14:textId="77777777" w:rsidR="00AE44F2" w:rsidRDefault="00D00B96">
    <w:pPr>
      <w:pStyle w:val="a8"/>
    </w:pPr>
    <w:r>
      <w:pict w14:anchorId="499DC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1029" type="#_x0000_t136" style="position:absolute;left:0;text-align:left;margin-left:0;margin-top:0;width:614.95pt;height:64.4pt;rotation:315;z-index:-25166080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59A5" w14:textId="77777777" w:rsidR="00AE44F2" w:rsidRDefault="00D00B96">
    <w:pPr>
      <w:pStyle w:val="a8"/>
      <w:pBdr>
        <w:bottom w:val="none" w:sz="0" w:space="0" w:color="auto"/>
      </w:pBdr>
      <w:jc w:val="both"/>
      <w:rPr>
        <w:rFonts w:ascii="仿宋" w:eastAsia="仿宋" w:hAnsi="仿宋"/>
        <w:sz w:val="21"/>
        <w:szCs w:val="21"/>
      </w:rPr>
    </w:pPr>
    <w:r>
      <w:pict w14:anchorId="43E2C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30"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7C4558">
      <w:rPr>
        <w:noProof/>
      </w:rPr>
      <w:drawing>
        <wp:anchor distT="0" distB="0" distL="114300" distR="114300" simplePos="0" relativeHeight="251659776" behindDoc="0" locked="0" layoutInCell="1" allowOverlap="1" wp14:anchorId="6D1C05CB" wp14:editId="67172545">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1201" w14:textId="77777777" w:rsidR="00AE44F2" w:rsidRDefault="00D00B96">
    <w:pPr>
      <w:pStyle w:val="a8"/>
    </w:pPr>
    <w:r>
      <w:pict w14:anchorId="7D9BA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1028" type="#_x0000_t136" style="position:absolute;left:0;text-align:left;margin-left:0;margin-top:0;width:614.95pt;height:64.4pt;rotation:315;z-index:-251659776;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28"/>
    <w:rsid w:val="0003066F"/>
    <w:rsid w:val="00032B8B"/>
    <w:rsid w:val="000425EF"/>
    <w:rsid w:val="00055875"/>
    <w:rsid w:val="000774CF"/>
    <w:rsid w:val="000D1DC2"/>
    <w:rsid w:val="000F14B5"/>
    <w:rsid w:val="00132BD4"/>
    <w:rsid w:val="00176D0B"/>
    <w:rsid w:val="00182732"/>
    <w:rsid w:val="002668CD"/>
    <w:rsid w:val="002C4BBE"/>
    <w:rsid w:val="002C5575"/>
    <w:rsid w:val="00450D37"/>
    <w:rsid w:val="004763A7"/>
    <w:rsid w:val="004E3A79"/>
    <w:rsid w:val="00523B28"/>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E44F2"/>
    <w:rsid w:val="00AF2D95"/>
    <w:rsid w:val="00B0460C"/>
    <w:rsid w:val="00B505C5"/>
    <w:rsid w:val="00BC2445"/>
    <w:rsid w:val="00BC792A"/>
    <w:rsid w:val="00BD1252"/>
    <w:rsid w:val="00BE2CDB"/>
    <w:rsid w:val="00CA49AD"/>
    <w:rsid w:val="00CB211E"/>
    <w:rsid w:val="00CC4431"/>
    <w:rsid w:val="00CD6754"/>
    <w:rsid w:val="00D00B96"/>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594C47"/>
  <w15:chartTrackingRefBased/>
  <w15:docId w15:val="{CFE56521-637C-467E-ABA8-BC6D6380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B28"/>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table" w:customStyle="1" w:styleId="TableGrid">
    <w:name w:val="TableGrid"/>
    <w:rsid w:val="00523B2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2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4</TotalTime>
  <Pages>12</Pages>
  <Words>705</Words>
  <Characters>4024</Characters>
  <Application>Microsoft Office Word</Application>
  <DocSecurity>0</DocSecurity>
  <Lines>33</Lines>
  <Paragraphs>9</Paragraphs>
  <ScaleCrop>false</ScaleCrop>
  <Company>Sky123.Org</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2022-06-23T02:13:00Z</dcterms:created>
  <dcterms:modified xsi:type="dcterms:W3CDTF">2022-06-23T02:17:00Z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