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ACD7" w14:textId="47D948AB" w:rsidR="005F50B5" w:rsidRPr="00CD4380" w:rsidRDefault="005F50B5" w:rsidP="005F50B5">
      <w:pPr>
        <w:spacing w:after="0"/>
        <w:rPr>
          <w:rFonts w:eastAsiaTheme="minorEastAsia" w:hint="eastAsia"/>
          <w:sz w:val="28"/>
          <w:szCs w:val="28"/>
        </w:rPr>
      </w:pPr>
      <w:r w:rsidRPr="00CD4380">
        <w:rPr>
          <w:rFonts w:ascii="微软雅黑" w:eastAsia="微软雅黑" w:hAnsi="微软雅黑" w:cs="微软雅黑" w:hint="eastAsia"/>
          <w:sz w:val="28"/>
          <w:szCs w:val="28"/>
        </w:rPr>
        <w:t xml:space="preserve">附件 </w:t>
      </w:r>
    </w:p>
    <w:p w14:paraId="3FC86999" w14:textId="2C56C0CB" w:rsidR="005F50B5" w:rsidRPr="00CD4380" w:rsidRDefault="005F50B5" w:rsidP="00CD4380">
      <w:pPr>
        <w:spacing w:after="298"/>
        <w:jc w:val="center"/>
        <w:rPr>
          <w:sz w:val="32"/>
          <w:szCs w:val="32"/>
        </w:rPr>
      </w:pPr>
      <w:r w:rsidRPr="00CD4380">
        <w:rPr>
          <w:rFonts w:ascii="宋体" w:eastAsia="宋体" w:hAnsi="宋体" w:cs="宋体" w:hint="eastAsia"/>
          <w:sz w:val="32"/>
          <w:szCs w:val="32"/>
        </w:rPr>
        <w:t>上海市</w:t>
      </w:r>
      <w:r w:rsidRPr="00CD4380">
        <w:rPr>
          <w:rFonts w:ascii="Arial" w:eastAsia="Arial" w:hAnsi="Arial" w:cs="Arial"/>
          <w:sz w:val="32"/>
          <w:szCs w:val="32"/>
        </w:rPr>
        <w:t xml:space="preserve"> </w:t>
      </w:r>
      <w:r w:rsidRPr="00CD4380">
        <w:rPr>
          <w:rFonts w:ascii="Times New Roman" w:eastAsia="Times New Roman" w:hAnsi="Times New Roman" w:cs="Times New Roman"/>
          <w:sz w:val="32"/>
          <w:szCs w:val="32"/>
        </w:rPr>
        <w:t xml:space="preserve">2022 </w:t>
      </w:r>
      <w:r w:rsidRPr="00CD4380">
        <w:rPr>
          <w:rFonts w:ascii="宋体" w:eastAsia="宋体" w:hAnsi="宋体" w:cs="宋体" w:hint="eastAsia"/>
          <w:sz w:val="32"/>
          <w:szCs w:val="32"/>
        </w:rPr>
        <w:t>年度</w:t>
      </w:r>
      <w:r w:rsidRPr="00CD4380">
        <w:rPr>
          <w:rFonts w:ascii="Arial" w:eastAsia="Arial" w:hAnsi="Arial" w:cs="Arial"/>
          <w:sz w:val="32"/>
          <w:szCs w:val="32"/>
        </w:rPr>
        <w:t>“</w:t>
      </w:r>
      <w:r w:rsidRPr="00CD4380">
        <w:rPr>
          <w:rFonts w:ascii="宋体" w:eastAsia="宋体" w:hAnsi="宋体" w:cs="宋体" w:hint="eastAsia"/>
          <w:sz w:val="32"/>
          <w:szCs w:val="32"/>
        </w:rPr>
        <w:t>科技创新行动计划</w:t>
      </w:r>
      <w:r w:rsidRPr="00CD4380">
        <w:rPr>
          <w:rFonts w:ascii="Arial" w:eastAsia="Arial" w:hAnsi="Arial" w:cs="Arial"/>
          <w:sz w:val="32"/>
          <w:szCs w:val="32"/>
        </w:rPr>
        <w:t>”</w:t>
      </w:r>
      <w:r w:rsidRPr="00CD4380">
        <w:rPr>
          <w:rFonts w:ascii="宋体" w:eastAsia="宋体" w:hAnsi="宋体" w:cs="宋体" w:hint="eastAsia"/>
          <w:sz w:val="32"/>
          <w:szCs w:val="32"/>
        </w:rPr>
        <w:t>启明星项目入选人员名单</w:t>
      </w:r>
    </w:p>
    <w:tbl>
      <w:tblPr>
        <w:tblStyle w:val="TableGrid"/>
        <w:tblW w:w="10490" w:type="dxa"/>
        <w:tblInd w:w="-7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812"/>
        <w:gridCol w:w="2268"/>
      </w:tblGrid>
      <w:tr w:rsidR="005F50B5" w14:paraId="0E5E310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F69D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AB52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2AC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D54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2545861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B04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F3C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C3C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东华大学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A8D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周小军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418568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101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35D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B5D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东华大学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34E1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肖雷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7914BD3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75FB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E35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738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东华大学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8DC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缪月娥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18352E7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E3A0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424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466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东华大学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C87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范苏娜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514816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4C8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56E9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D85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9B7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黄刚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93BDAD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C781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6D6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554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92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阮威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EF747F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1E2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F41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F15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57A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刘春森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8BB000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7AF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4F9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2E7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4FD2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周杨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C882AEB" w14:textId="77777777" w:rsidTr="005F50B5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1D7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D03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22QA1400900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CF7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908C" w14:textId="77777777" w:rsidR="005F50B5" w:rsidRDefault="005F50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Antoine Jean-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Pierre  René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Riaud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02DF3D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4DF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D95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CBE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1D8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E9F2D1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C470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CDF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197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8056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王礼锋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3D3426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DBD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E8A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19D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6E4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秦朗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1316764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2E6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E18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2BF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7B1A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朱义峰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EFA9F4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441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FB4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985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复旦大学附属儿科医院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515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1E3182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EF0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055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732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复旦大学附属儿科医院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E1F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韩晓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A9DBCC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25D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8FDE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F67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复旦大学附属华山医院北院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D225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郑万威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44999D7" w14:textId="77777777" w:rsidTr="005F50B5">
        <w:trPr>
          <w:trHeight w:val="6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32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54AF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698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复旦大学附属中山医院青浦分院（上海市青浦区中心医院）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5E5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003B6C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9CA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954E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9FD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复旦大学附属肿瘤医院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A28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赵森林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40EE9A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4CC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6A7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22QA1401900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CBD0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复旦大学附属肿瘤医院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DFB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梁晨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83CFD2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E5C2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31A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7B0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复旦大学上海医学院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76D8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徐文绮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CC5CF9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D1D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68A4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1F0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复旦大学上海医学院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A23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D360501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323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2C8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8BC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复旦大学上海医学院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ABAF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李丰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FCE81B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EC8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BA5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2CD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复旦大学上海医学院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2B7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张娟娟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E2B918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873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861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328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9A7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堵威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F37D94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4235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A924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CBA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BB9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朱异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171C5F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7C8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E05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A55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0F0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卢浩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AE933F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FAE1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7064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807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7B2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林森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F7AA307" w14:textId="77777777" w:rsidR="005F50B5" w:rsidRDefault="005F50B5" w:rsidP="005F50B5">
      <w:pPr>
        <w:spacing w:after="0"/>
        <w:ind w:left="-1474" w:right="9506"/>
      </w:pPr>
    </w:p>
    <w:tbl>
      <w:tblPr>
        <w:tblStyle w:val="TableGrid"/>
        <w:tblW w:w="10490" w:type="dxa"/>
        <w:tblInd w:w="-7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812"/>
        <w:gridCol w:w="2268"/>
      </w:tblGrid>
      <w:tr w:rsidR="005F50B5" w14:paraId="7DE234D4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34C3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E1ED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06B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1DC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2AE7B24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AB8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B72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543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BD3C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李锦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4F6C35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86B0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D95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22QA1402900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C7E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9E3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3633198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3AF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3B4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7CD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3B92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李登远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BFDE1A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811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264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19E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AD6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王晓丹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B50DAC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3F22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9EF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681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A48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李成举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8AE4A9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FB8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171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3A3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BD19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石亮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03500F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3D7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665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A69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06F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陈立松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982B1A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AA2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146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8D8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上海财经大学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B46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吴梦云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1EC573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6D3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1D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BE6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30BB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向慧静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DD7170D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C3C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508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7E8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62E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韩璐蓬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6BA206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C01E0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B20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DDF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上海电力大学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EB9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555E32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B32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F80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22QA1403900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C6A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上海电力大学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277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吴琼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ADA248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ACA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802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FB6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上海国际人类表型组研究院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ECC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蒋艳峰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ED9569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E6A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503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3D5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29C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DCA7BC1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9C0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8E0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D2C7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D82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黄国强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38973E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734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492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6AD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3FE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黄文焘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A3F432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6AB2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047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2D58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211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董伟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8026AA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C49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AFA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A2B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DC5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肖瑶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545C33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F392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EC8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AB4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40B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唐豪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9FDDDB7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9A3B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71F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1B3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4F2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江文峰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805DA0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9F0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B34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7B4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E2D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潘奕陶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ED87BB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282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97E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22QA1404900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DEE5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DB7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潘漫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C1F702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99A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9AA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D3F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EE5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江淦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A9CB78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5AF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AAA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7D1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C76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许悦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D171E0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A31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3B7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48D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上海交通大学医学院附属第九人民医院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9A5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史俊宇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0CE87E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AAC5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1D7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0B4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上海交通大学医学院附属第九人民医院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A35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马海龙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2A80A8D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D60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684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0337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上海交通大学医学院附属仁济医院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360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赵怡超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E4E5D3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87A1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257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61B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上海交通大学医学院附属仁济医院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32E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连敏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7997F8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5D9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B2A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CFC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上海交通大学医学院附属瑞金医院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312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姜璐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FE9E183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869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091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CE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上海交通大学医学院附属瑞金医院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5CC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杨晓东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0B4BDD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204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0F4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E07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上海交通大学医学院附属上海儿童医学中心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647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施国丞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A53871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92B6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0D0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22QA1405900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0DF9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上海交通大学医学院附属新华医院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B57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关玉婷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C26618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664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D6F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758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上海交通大学医学院附属新华医院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37D2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姚德帆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C5F3F7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F9D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BAD4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103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上海科技大学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CB9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石远明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DF08BA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AF78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819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109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上海科技大学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5A3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彭鹏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02AA065" w14:textId="77777777" w:rsidR="005F50B5" w:rsidRDefault="005F50B5" w:rsidP="005F50B5">
      <w:pPr>
        <w:spacing w:after="0"/>
        <w:ind w:left="-1474" w:right="9506"/>
      </w:pPr>
    </w:p>
    <w:tbl>
      <w:tblPr>
        <w:tblStyle w:val="TableGrid"/>
        <w:tblW w:w="10490" w:type="dxa"/>
        <w:tblInd w:w="-7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812"/>
        <w:gridCol w:w="2268"/>
      </w:tblGrid>
      <w:tr w:rsidR="005F50B5" w14:paraId="09042D6A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1FE8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B942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F8B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236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06C1D5C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E1A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623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9C3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上海科技大学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10E5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濮超丹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F52391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93D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05FF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EA17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上海空间电源研究所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681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5DFE7BE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FA4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338B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593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8D4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叶泰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95E3C0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27E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DED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166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4D8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347BA4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F305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7B59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891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上海浦东复旦大学张江科技研究院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21A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雷祖海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22CA86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92A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095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DFD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0C6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邱杰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FB0652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6138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671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22QA1406900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2E6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1D1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暐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9FD06D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522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789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169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81A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焦静静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BD512C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5DA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FF2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3E1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上海市第六人民医院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670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倪凯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E4BD241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007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64A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FDD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上海市第十人民医院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891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汤扬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DB8192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E978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832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371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上海市第十人民医院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7C37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安利伟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D2639B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D35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FA4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81E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上海市第一妇婴保健院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94B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汤明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B5EF31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91D2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008E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043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上海市第一人民医院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16B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周传棣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20BBEB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DBA7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59EE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C52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上海市第一人民医院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F36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楼方舟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68D0F68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5B8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634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5F7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上海市东方医院（同济大学附属东方医院）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E738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郭文正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BD1B1B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EE3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4B6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FBC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上海市肺科医院（上海市职业病防治院）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702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DD5823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08B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B1C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22QA1407900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6867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上海市精神卫生中心（上海市心理咨询培训中心）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FEF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18D320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E65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B06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AD8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上海市免疫学研究所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A1E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伍宁波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3776DD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24A8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282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77C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上海市免疫学研究所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7F9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2EF1EC8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E011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DBE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B37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上海市同济医院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A1F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朱颜菁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C5E734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8BE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5EC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25A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上海市胸科医院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1DB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马丽芳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0D5CA9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B39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C6E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3DB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上海市胸科医院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9A3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050AF6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7C1C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310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119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上海市养志康复医院（上海市阳光康复中心）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C5B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52636C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1B65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AE8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842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上海市影像医学研究所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AEF8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谭辉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2F6213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9CE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1D1F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ECC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上海市中医药研究院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6E5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616A0C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5A19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505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081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上海市重大传染病和生物安全研究院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644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王鹏飞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C1EA449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FFF1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72C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22QA1408900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246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上海徐汇上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中山免疫治疗技术转化研究中心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C93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魏香香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3F9C26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8C24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123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0A0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上海应用技术大学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333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张太阳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3D208B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12AE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839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09C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上海中医药大学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B2D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栾鑫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E7483D5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39E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5D6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925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上海中医药大学附属龙华医院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C2A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姚敏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7ADC09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916A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864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DB1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A28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唐娟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D949B5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DBCB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BA4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5D9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050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董怡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ACE3A0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03A5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A803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311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FDF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B0F561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1353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44C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2FC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BD7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于有强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65D2EF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997B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D78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39B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同济大学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51D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陈宏信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FE0C594" w14:textId="77777777" w:rsidR="005F50B5" w:rsidRDefault="005F50B5" w:rsidP="005F50B5">
      <w:pPr>
        <w:spacing w:after="0"/>
        <w:ind w:left="-1474" w:right="9506"/>
      </w:pPr>
    </w:p>
    <w:tbl>
      <w:tblPr>
        <w:tblStyle w:val="TableGrid"/>
        <w:tblW w:w="10490" w:type="dxa"/>
        <w:tblInd w:w="-7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812"/>
        <w:gridCol w:w="2268"/>
      </w:tblGrid>
      <w:tr w:rsidR="005F50B5" w14:paraId="3E562913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898B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7DFA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A98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55D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144254C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884F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005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C19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中国科学技术大学上海研究院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188A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徐凭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8FC725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212D" w14:textId="77777777" w:rsidR="005F50B5" w:rsidRDefault="005F50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99F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22QA1409900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1BD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中国科学院分子细胞科学卓越创新中心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98B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张亚娟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9B34DF6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F62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16C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A2C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中国科学院上海巴斯德研究所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D29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肖波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F19926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C56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2E54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168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中国科学院上海光学精密机械研究所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BE0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王康鹏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A42597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F89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B922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25F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6D8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林翰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C3A66F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209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26F0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A15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BD3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严雅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F26328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850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08D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6C9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中国科学院上海硅酸盐研究所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84C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李慧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A70DBA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CD5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9FEE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187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中国科学院上海技术物理研究所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977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22F9CC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F96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B1F1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2AC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中国科学院上海技术物理研究所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6E3B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陈熙仁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1F8A1E9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8C3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A825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539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中国科学院上海微系统与信息技术研究所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413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游天桂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971ABA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287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EEEA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5BC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中国科学院上海微系统与信息技术研究所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BF4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4644F1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5A21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59B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22QA1410900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7E0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中国科学院上海微系统与信息技术研究所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7D0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周志涛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420FF9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B4C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9368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D77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中国科学院上海药物研究所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020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夏冰清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F5DC6B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F6D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2A7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9A6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中国科学院上海药物研究所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5257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徐骏宇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68F5304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7481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4A89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432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中国科学院上海有机化学研究所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4A1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田佳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09BA70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8C8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18B6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F4E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中国人民解放军海军军医大学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31C3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武善超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1288B7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C9A7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F8A7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D5E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中国人民解放军海军军医大学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60A5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秦婴逸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2D9F12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E88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B23B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33F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中国人民解放军海军军医大学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B1E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蒋俊锋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7D2588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F1A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86DD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A04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中国人民解放军海军军医大学第三附属医院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B56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王明达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CE367EC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0A6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300C" w14:textId="77777777" w:rsidR="005F50B5" w:rsidRDefault="005F50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22QA1411700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DE0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中国人民解放军海军军医大学第一附属医院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953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郑勇军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BB08A2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8A8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FC9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F27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达而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观信息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8F4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0FEB0A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D654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3E6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54F21" w14:textId="77777777" w:rsidR="005F50B5" w:rsidRDefault="005F50B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爱斯信息技术股份有限公司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85C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何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之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A9A795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1D2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789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631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华东电力试验研究院有限公司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5D9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江安烽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DC4748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E9A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5B3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66D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华东建筑集团股份有限公司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70FC2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张小波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5CFA47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F3A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FF5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BD3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华东建筑设计研究院有限公司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D68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王阿丹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D98298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F00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EA81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312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江南造船（集团）有限责任公司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7A4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邓胜杰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770661E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B05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8A05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8CD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梦阳药业（上海）有限公司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5E8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黄茜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1993D4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5727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4D3C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B70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上海埃依斯航天科技有限公司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BB1F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傅宇蕾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51DB12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816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8094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22QB1400900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798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上海艾瑞德生物科技有限公司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AF4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樊菲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7818E78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1381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37D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312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上海宝藤生物医药科技股份有限公司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F93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王星云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53B4B5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631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415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F02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上海本趣网络科技有限公司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464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吴昊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28B091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EC2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64F2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440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上海材料研究所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59A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孟莉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F09062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20A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A52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93C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上海材料研究所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15E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杨启云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9BE5C5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962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3DE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104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上海城建日沥特种沥青有限公司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43C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柴冲冲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36F190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86F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C05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FCC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上海城市水资源开发利用国家工程中心有限公司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83E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820EE87" w14:textId="77777777" w:rsidR="005F50B5" w:rsidRDefault="005F50B5" w:rsidP="005F50B5">
      <w:pPr>
        <w:spacing w:after="0"/>
        <w:ind w:left="-1474" w:right="9506"/>
      </w:pPr>
    </w:p>
    <w:tbl>
      <w:tblPr>
        <w:tblStyle w:val="TableGrid"/>
        <w:tblW w:w="10490" w:type="dxa"/>
        <w:tblInd w:w="-708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812"/>
        <w:gridCol w:w="2268"/>
      </w:tblGrid>
      <w:tr w:rsidR="005F50B5" w14:paraId="766DBE21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6C9D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8606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567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F01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584DAF4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EA07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FA10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2AD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上海城市水资源开发利用国家工程中心有限公司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D9E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韩小蒙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46A1F4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4FF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9506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C12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投上境生态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修复科技有限公司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A57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张汝壮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2B33726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799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D31F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45B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上海电气集团股份有限公司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8E8A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茹斌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3EDCAF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7FAC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E5A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22QB1401900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9DA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上海盾构设计试验研究中心有限公司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81D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王秋平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D7B52C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C9B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273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FEE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上海恩捷新材料科技有限公司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3F5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孙敏强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96CE84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C2D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439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F79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上海丰蕾信息科技有限公司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E9E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王祥丰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1E8C54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EAC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AF9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777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上海国森生物科技有限公司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00B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赵志勇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774026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EE6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000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62B0" w14:textId="77777777" w:rsidR="005F50B5" w:rsidRDefault="005F50B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上海恒润达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生生物科技股份有限公司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D8B9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陆渊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41EF0E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0BE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83DF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CB8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上海华虹宏力半导体制造有限公司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680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C39B359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8AA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1B3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9C3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上海华兴数字科技有限公司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15D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朱超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8FAFAA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450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2CB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E04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上海华谊（集团）公司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84E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682952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6CAC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EF81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0CB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上海华谊（集团）公司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B50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8F3FCA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F1EB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C9E4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240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上海化工研究院有限公司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894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李永清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F70825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4B5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2230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22QB1402900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7B6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上海化工院环境工程有限公司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205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杨桂兰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CEBA98C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19C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BC85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F523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上海环境卫生工程设计院有限公司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09B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袁国安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11D3DC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2C84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7075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34A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上海环境卫生工程设计院有限公司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107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2E9F58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3E14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4FB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1AF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上海建工一建集团有限公司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5C7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AB1F85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5A1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4154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21F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上海建科工程咨询有限公司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AA2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1A35FB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9E0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975C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55B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上海建科预应力技术工程有限公司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87FA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肖顺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4580969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6D1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9FA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F8D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上海金发科技发展有限公司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9098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尹朝清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A8B50A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D41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531F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7AC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上海君实生物工程有限公司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9B5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刘洪川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DC2BF2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A30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68B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0E6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上海勘察设计研究院（集团）有限公司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115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吴育林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464A54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E367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D51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91B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上海联乐化工科技有限公司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384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叶纯麟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FADE9B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B32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121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22QB1403900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19A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上海齐耀动力技术有限公司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1971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崔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腾飞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45B1C4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711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739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311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上海前瞻创新研究院有限公司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1E24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夏凯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1A3A85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8BEB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76F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84D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上海润庄农业科技有限公司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401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柳洪入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D2024EC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416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0BA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C93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上海神剑精密机械科技有限公司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DC88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郭具涛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862743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519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0DB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818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上海生物制品研究所有限责任公司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9DB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熊斐斐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B44699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C89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E5F6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C74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上海市塑料研究所有限公司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23B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徐广锐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089B84F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837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4BD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6E6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上海思路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迪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生物医学科技有限公司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F8D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张亚楠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29A145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84D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0E24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5E9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上海燧原智能科技有限公司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5C5D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石恒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D7DB01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63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203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ED7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上海拓璞数控科技股份有限公司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C24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9759655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AF0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8F7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701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上海同济城市规划设计研究院有限公司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3A91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沈尧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0FF996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039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662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22QB1404900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F06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上海同济城市规划设计研究院有限公司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A4C3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刘超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200C9A7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69C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AAD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91D" w14:textId="77777777" w:rsidR="005F50B5" w:rsidRDefault="005F50B5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绿建土建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结构预制装配化工程技术有限公司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7C7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张姣龙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6261F7C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D3F9" w14:textId="77777777" w:rsidR="005F50B5" w:rsidRDefault="005F50B5">
            <w:pPr>
              <w:spacing w:after="0"/>
              <w:ind w:left="5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DC29" w14:textId="77777777" w:rsidR="005F50B5" w:rsidRDefault="005F50B5">
            <w:pPr>
              <w:spacing w:after="0"/>
              <w:ind w:left="262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EF88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申报单位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F7B1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</w:tr>
      <w:tr w:rsidR="005F50B5" w14:paraId="3834ADE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BE4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6DC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0F1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上海同陆云交通科技有限公司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BE7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蒋盛川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909C2F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77B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B0E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4657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上海同驭汽车科技有限公司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48D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舒强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8864A9D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17F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DB8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EB5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上海新微半导体有限公司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054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雷嘉成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5741FA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5B9B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F25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EEA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上海迅江科技有限公司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03E3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赵兴雷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491005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99F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715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F8B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上海医药集团股份有限公司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48D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杜丽莎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7AF624C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7421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045B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064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上海宇耀生物科技有限公司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B45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彭世鸿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39F4D3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E9E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48A2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5E4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上海御微半导体技术有限公司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5AC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聂秋平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3E20D16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935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78AC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594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上海元熙医药科技有限公司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60E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尹汉维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FF92531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C62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AD9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22QB1405900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AD1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植生优谷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生物技术有限公司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EB0D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关若冰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4F2D26B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AFF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E83B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F42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上海中科神光光电产业有限公司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4CE5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王照勇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BE2497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3BE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998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FD9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星觅（上海）科技有限公司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FB52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王吟松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C42CD7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0BF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D3A0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6802" w14:textId="77777777" w:rsidR="005F50B5" w:rsidRDefault="005F50B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星猿哲科技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E82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周佳骥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C51E75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1572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3B12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F038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中船动力研究院有限公司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3D2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田新娜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0DE15D3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3E4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35E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F8B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中国航发商用航空发动机有限责任公司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8DB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张剑锋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0A240FA7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F48E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A833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AAB5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中国航发上海商用航空发动机制造有限责任公司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B719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石磊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706D0F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DC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D96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23A6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中国建材国际工程集团有限公司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9257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11C98F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B13A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F6E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E1D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中国石油化工股份有限公司上海石油化工研究院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366B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金少青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7D092A6B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EDF7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DE3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22QB1406800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DABE" w14:textId="77777777" w:rsidR="005F50B5" w:rsidRDefault="005F50B5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中芯国际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集成电路制造（上海）有限公司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811D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陈卓凡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4CA5A4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58DC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D1DB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818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艾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酷软件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技术（上海）有限公司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9A2C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FB8223A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57BF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2C6E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3CF9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点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靓纳谱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（上海）生物医药科技有限公司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DB1A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王耀辉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8365D9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E43C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B17C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93C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华太极光光电技术有限公司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EA53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赵佳宇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3F3407E8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A2B4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B15B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9AFF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上海奥普生物医药股份有限公司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DF30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燕宸旭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C5719B0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367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04EA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59C1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上海城投原水有限公司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054D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张天阳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9A5FD6F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500D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D7C4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22QC1400600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5A44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上海船舶运输科学研究所有限公司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90EF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付姗姗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06D87EE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78A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2C4F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22QC1400700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886D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上海浩生医疗科技有限公司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7A24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李伊然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40255CA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46890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3182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22QC1400800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0FDC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上海建工集团股份有限公司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3747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丁陶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29BF35B" w14:textId="77777777" w:rsidTr="005F50B5">
        <w:trPr>
          <w:trHeight w:val="3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A9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86E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22QC1400900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787B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上海建工五建集团有限公司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C673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孙畅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4F289F94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D222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47A8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22QC1401000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C1B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上海朗研光电科技有限公司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459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胡梦云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35F0E0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E128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A70D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22QC1401100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90AA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上海迈诺仕医疗器械有限公司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95CE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姜兆磊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6116E481" w14:textId="77777777" w:rsidTr="005F50B5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D946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1006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22QC1401200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758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上海松力生物技术有限公司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4F46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蔡江瑜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21CD6A1D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0BEB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1527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22QC1401300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70C0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上海现代中医药股份有限公司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720D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孙悦礼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1BBDDF52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AB15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2895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22QC1401400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C1CE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上海医疗机器人研究院有限公司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0E855" w14:textId="77777777" w:rsidR="005F50B5" w:rsidRDefault="005F50B5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高安柱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50B5" w14:paraId="57F46819" w14:textId="77777777" w:rsidTr="005F50B5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097B" w14:textId="77777777" w:rsidR="005F50B5" w:rsidRDefault="005F50B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9279" w14:textId="77777777" w:rsidR="005F50B5" w:rsidRDefault="005F50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22QC1401500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D6D2" w14:textId="77777777" w:rsidR="005F50B5" w:rsidRDefault="005F50B5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臻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格生物技术有限公司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E5DE" w14:textId="77777777" w:rsidR="005F50B5" w:rsidRDefault="005F50B5">
            <w:pPr>
              <w:spacing w:after="0"/>
              <w:ind w:right="10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赵英博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64A6EA2" w14:textId="77777777" w:rsidR="005F50B5" w:rsidRDefault="005F50B5" w:rsidP="005F50B5">
      <w:pPr>
        <w:spacing w:after="0"/>
        <w:jc w:val="both"/>
      </w:pPr>
      <w:r>
        <w:rPr>
          <w:sz w:val="24"/>
        </w:rPr>
        <w:t xml:space="preserve"> </w:t>
      </w:r>
    </w:p>
    <w:p w14:paraId="008317BE" w14:textId="77777777" w:rsidR="005F50B5" w:rsidRDefault="005F50B5" w:rsidP="005F50B5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7647BC8" w14:textId="77777777" w:rsidR="006C49FC" w:rsidRDefault="006C49FC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64EDB0FF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B2FA" w14:textId="77777777" w:rsidR="00EE0A4B" w:rsidRDefault="00EE0A4B">
      <w:r>
        <w:separator/>
      </w:r>
    </w:p>
  </w:endnote>
  <w:endnote w:type="continuationSeparator" w:id="0">
    <w:p w14:paraId="310010D2" w14:textId="77777777" w:rsidR="00EE0A4B" w:rsidRDefault="00EE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208A" w14:textId="77777777" w:rsidR="006C49FC" w:rsidRDefault="006C49FC">
    <w:pPr>
      <w:pStyle w:val="a7"/>
      <w:jc w:val="center"/>
      <w:rPr>
        <w:rFonts w:ascii="仿宋" w:eastAsia="仿宋" w:hAnsi="仿宋"/>
      </w:rPr>
    </w:pPr>
  </w:p>
  <w:p w14:paraId="4E8303C8" w14:textId="77777777" w:rsidR="006C49FC" w:rsidRDefault="00EE0A4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334EB99" w14:textId="77777777" w:rsidR="006C49FC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6BDD27" wp14:editId="781006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9DE973" w14:textId="77777777" w:rsidR="006C49FC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BDD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099DE973" w14:textId="77777777" w:rsidR="006C49FC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C174" w14:textId="77777777" w:rsidR="00EE0A4B" w:rsidRDefault="00EE0A4B">
      <w:r>
        <w:separator/>
      </w:r>
    </w:p>
  </w:footnote>
  <w:footnote w:type="continuationSeparator" w:id="0">
    <w:p w14:paraId="510F2258" w14:textId="77777777" w:rsidR="00EE0A4B" w:rsidRDefault="00EE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42E5" w14:textId="77777777" w:rsidR="006C49FC" w:rsidRDefault="00EE0A4B">
    <w:pPr>
      <w:pStyle w:val="a8"/>
    </w:pPr>
    <w:r>
      <w:pict w14:anchorId="4D991E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43DD" w14:textId="77777777" w:rsidR="006C49FC" w:rsidRDefault="00EE0A4B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06415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142D470B" wp14:editId="280B2A8B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3987" w14:textId="77777777" w:rsidR="006C49FC" w:rsidRDefault="00EE0A4B">
    <w:pPr>
      <w:pStyle w:val="a8"/>
    </w:pPr>
    <w:r>
      <w:pict w14:anchorId="19C3D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B5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5F50B5"/>
    <w:rsid w:val="00654BE3"/>
    <w:rsid w:val="006A49F2"/>
    <w:rsid w:val="006B11DC"/>
    <w:rsid w:val="006C49F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4380"/>
    <w:rsid w:val="00CD6754"/>
    <w:rsid w:val="00D04068"/>
    <w:rsid w:val="00D539B5"/>
    <w:rsid w:val="00D70C95"/>
    <w:rsid w:val="00D862D6"/>
    <w:rsid w:val="00DE7749"/>
    <w:rsid w:val="00EE0A4B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E95985"/>
  <w15:chartTrackingRefBased/>
  <w15:docId w15:val="{CB3D56B8-4DF9-4412-9BCC-B5ED75F5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0B5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rsid w:val="005F50B5"/>
    <w:pPr>
      <w:keepNext/>
      <w:keepLines/>
      <w:spacing w:after="298" w:line="256" w:lineRule="auto"/>
      <w:outlineLvl w:val="0"/>
    </w:pPr>
    <w:rPr>
      <w:rFonts w:ascii="Arial" w:eastAsia="Arial" w:hAnsi="Arial" w:cs="Arial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5F50B5"/>
    <w:rPr>
      <w:rFonts w:ascii="Arial" w:eastAsia="Arial" w:hAnsi="Arial" w:cs="Arial"/>
      <w:color w:val="000000"/>
      <w:kern w:val="2"/>
      <w:sz w:val="44"/>
      <w:szCs w:val="22"/>
    </w:rPr>
  </w:style>
  <w:style w:type="paragraph" w:customStyle="1" w:styleId="msonormal0">
    <w:name w:val="msonormal"/>
    <w:basedOn w:val="a"/>
    <w:rsid w:val="005F50B5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table" w:customStyle="1" w:styleId="TableGrid">
    <w:name w:val="TableGrid"/>
    <w:rsid w:val="005F50B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38</TotalTime>
  <Pages>11</Pages>
  <Words>1116</Words>
  <Characters>6365</Characters>
  <Application>Microsoft Office Word</Application>
  <DocSecurity>0</DocSecurity>
  <Lines>53</Lines>
  <Paragraphs>14</Paragraphs>
  <ScaleCrop>false</ScaleCrop>
  <Company>Sky123.Org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2022-06-20T02:46:00Z</dcterms:created>
  <dcterms:modified xsi:type="dcterms:W3CDTF">2022-06-20T03:37:00Z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